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11D1F" w14:textId="77777777" w:rsidR="009466C8" w:rsidRPr="009466C8" w:rsidRDefault="009466C8" w:rsidP="009466C8">
      <w:pPr>
        <w:pStyle w:val="Heading1"/>
        <w:rPr>
          <w:rFonts w:eastAsia="Times New Roman"/>
        </w:rPr>
      </w:pPr>
      <w:bookmarkStart w:id="0" w:name="_Toc51162033"/>
      <w:r w:rsidRPr="009466C8">
        <w:rPr>
          <w:rFonts w:eastAsia="Times New Roman"/>
        </w:rPr>
        <w:t xml:space="preserve">Template for Recording </w:t>
      </w:r>
      <w:r>
        <w:rPr>
          <w:rFonts w:eastAsia="Times New Roman"/>
        </w:rPr>
        <w:br/>
      </w:r>
      <w:r w:rsidRPr="009466C8">
        <w:rPr>
          <w:rFonts w:eastAsia="Times New Roman"/>
        </w:rPr>
        <w:t xml:space="preserve">Equity Team Meeting Notes </w:t>
      </w:r>
      <w:bookmarkEnd w:id="0"/>
    </w:p>
    <w:p w14:paraId="0A76EDE1" w14:textId="77777777" w:rsidR="009466C8" w:rsidRPr="009466C8" w:rsidRDefault="009466C8" w:rsidP="009466C8">
      <w:pPr>
        <w:pStyle w:val="SL-FlLftSgl"/>
      </w:pPr>
      <w:r w:rsidRPr="009466C8">
        <w:t xml:space="preserve">The notetaker </w:t>
      </w:r>
      <w:proofErr w:type="spellStart"/>
      <w:r w:rsidRPr="009466C8">
        <w:t>can</w:t>
      </w:r>
      <w:proofErr w:type="spellEnd"/>
      <w:r w:rsidRPr="009466C8">
        <w:t xml:space="preserve"> use </w:t>
      </w:r>
      <w:proofErr w:type="spellStart"/>
      <w:r w:rsidRPr="009466C8">
        <w:t>this</w:t>
      </w:r>
      <w:proofErr w:type="spellEnd"/>
      <w:r w:rsidRPr="009466C8">
        <w:t xml:space="preserve"> </w:t>
      </w:r>
      <w:proofErr w:type="spellStart"/>
      <w:r w:rsidRPr="009466C8">
        <w:t>template</w:t>
      </w:r>
      <w:proofErr w:type="spellEnd"/>
      <w:r w:rsidRPr="009466C8">
        <w:t xml:space="preserve"> to capture discussions, </w:t>
      </w:r>
      <w:proofErr w:type="spellStart"/>
      <w:r w:rsidRPr="009466C8">
        <w:t>recommendations</w:t>
      </w:r>
      <w:proofErr w:type="spellEnd"/>
      <w:r w:rsidRPr="009466C8">
        <w:t xml:space="preserve">, and </w:t>
      </w:r>
      <w:proofErr w:type="spellStart"/>
      <w:r w:rsidRPr="009466C8">
        <w:t>decisions</w:t>
      </w:r>
      <w:proofErr w:type="spellEnd"/>
      <w:r w:rsidRPr="009466C8">
        <w:t xml:space="preserve">. In </w:t>
      </w:r>
      <w:proofErr w:type="spellStart"/>
      <w:r w:rsidRPr="009466C8">
        <w:t>advance</w:t>
      </w:r>
      <w:proofErr w:type="spellEnd"/>
      <w:r w:rsidRPr="009466C8">
        <w:t xml:space="preserve"> of the meeting, the </w:t>
      </w:r>
      <w:proofErr w:type="spellStart"/>
      <w:r w:rsidRPr="009466C8">
        <w:t>equity</w:t>
      </w:r>
      <w:proofErr w:type="spellEnd"/>
      <w:r w:rsidRPr="009466C8">
        <w:t xml:space="preserve"> lead </w:t>
      </w:r>
      <w:proofErr w:type="spellStart"/>
      <w:r w:rsidRPr="009466C8">
        <w:t>can</w:t>
      </w:r>
      <w:proofErr w:type="spellEnd"/>
      <w:r w:rsidRPr="009466C8">
        <w:t xml:space="preserve"> </w:t>
      </w:r>
      <w:proofErr w:type="spellStart"/>
      <w:r w:rsidRPr="009466C8">
        <w:t>fill</w:t>
      </w:r>
      <w:proofErr w:type="spellEnd"/>
      <w:r w:rsidRPr="009466C8">
        <w:t xml:space="preserve"> in </w:t>
      </w:r>
      <w:proofErr w:type="spellStart"/>
      <w:r w:rsidRPr="009466C8">
        <w:t>known</w:t>
      </w:r>
      <w:proofErr w:type="spellEnd"/>
      <w:r w:rsidRPr="009466C8">
        <w:t xml:space="preserve"> information about the agenda. The </w:t>
      </w:r>
      <w:proofErr w:type="spellStart"/>
      <w:r w:rsidRPr="009466C8">
        <w:t>facilitator</w:t>
      </w:r>
      <w:proofErr w:type="spellEnd"/>
      <w:r w:rsidRPr="009466C8">
        <w:t xml:space="preserve"> or </w:t>
      </w:r>
      <w:proofErr w:type="spellStart"/>
      <w:r w:rsidRPr="009466C8">
        <w:t>another</w:t>
      </w:r>
      <w:proofErr w:type="spellEnd"/>
      <w:r w:rsidRPr="009466C8">
        <w:t xml:space="preserve"> team </w:t>
      </w:r>
      <w:proofErr w:type="spellStart"/>
      <w:r w:rsidRPr="009466C8">
        <w:t>member</w:t>
      </w:r>
      <w:proofErr w:type="spellEnd"/>
      <w:r w:rsidRPr="009466C8">
        <w:t xml:space="preserve"> </w:t>
      </w:r>
      <w:proofErr w:type="spellStart"/>
      <w:r w:rsidRPr="009466C8">
        <w:t>can</w:t>
      </w:r>
      <w:proofErr w:type="spellEnd"/>
      <w:r w:rsidRPr="009466C8">
        <w:t xml:space="preserve"> </w:t>
      </w:r>
      <w:proofErr w:type="spellStart"/>
      <w:r w:rsidRPr="009466C8">
        <w:t>project</w:t>
      </w:r>
      <w:proofErr w:type="spellEnd"/>
      <w:r w:rsidRPr="009466C8">
        <w:t xml:space="preserve"> the </w:t>
      </w:r>
      <w:proofErr w:type="spellStart"/>
      <w:r w:rsidRPr="009466C8">
        <w:t>template</w:t>
      </w:r>
      <w:proofErr w:type="spellEnd"/>
      <w:r w:rsidRPr="009466C8">
        <w:t xml:space="preserve"> during the meeting </w:t>
      </w:r>
      <w:proofErr w:type="spellStart"/>
      <w:r w:rsidRPr="009466C8">
        <w:t>so</w:t>
      </w:r>
      <w:proofErr w:type="spellEnd"/>
      <w:r w:rsidRPr="009466C8">
        <w:t xml:space="preserve"> all participants </w:t>
      </w:r>
      <w:proofErr w:type="spellStart"/>
      <w:r w:rsidRPr="009466C8">
        <w:t>can</w:t>
      </w:r>
      <w:proofErr w:type="spellEnd"/>
      <w:r w:rsidRPr="009466C8">
        <w:t xml:space="preserve"> </w:t>
      </w:r>
      <w:proofErr w:type="spellStart"/>
      <w:r w:rsidRPr="009466C8">
        <w:t>view</w:t>
      </w:r>
      <w:proofErr w:type="spellEnd"/>
      <w:r w:rsidRPr="009466C8">
        <w:t xml:space="preserve"> the notes the notetaker is </w:t>
      </w:r>
      <w:proofErr w:type="spellStart"/>
      <w:r w:rsidRPr="009466C8">
        <w:t>recording</w:t>
      </w:r>
      <w:proofErr w:type="spellEnd"/>
      <w:r w:rsidRPr="009466C8">
        <w:t>.</w:t>
      </w:r>
    </w:p>
    <w:p w14:paraId="0F908C62" w14:textId="77777777" w:rsidR="009466C8" w:rsidRPr="00A070DD" w:rsidRDefault="009466C8" w:rsidP="009466C8">
      <w:pPr>
        <w:pStyle w:val="SL-FlLftSgl"/>
        <w:rPr>
          <w:b/>
        </w:rPr>
      </w:pPr>
      <w:r w:rsidRPr="009466C8">
        <w:rPr>
          <w:b/>
        </w:rPr>
        <w:t>Meeting Date:</w:t>
      </w:r>
      <w:r w:rsidR="00A070DD" w:rsidRPr="00A070DD">
        <w:rPr>
          <w:b/>
        </w:rPr>
        <w:t xml:space="preserve"> </w:t>
      </w:r>
    </w:p>
    <w:p w14:paraId="3766558E" w14:textId="77777777" w:rsidR="009466C8" w:rsidRPr="009466C8" w:rsidRDefault="009466C8" w:rsidP="009466C8">
      <w:pPr>
        <w:pStyle w:val="SL-FlLftSgl"/>
        <w:rPr>
          <w:b/>
        </w:rPr>
      </w:pPr>
      <w:r w:rsidRPr="009466C8">
        <w:rPr>
          <w:b/>
        </w:rPr>
        <w:t>Focus Question: [</w:t>
      </w:r>
      <w:proofErr w:type="spellStart"/>
      <w:r w:rsidRPr="009466C8">
        <w:rPr>
          <w:b/>
        </w:rPr>
        <w:t>from</w:t>
      </w:r>
      <w:proofErr w:type="spellEnd"/>
      <w:r w:rsidRPr="009466C8">
        <w:rPr>
          <w:b/>
        </w:rPr>
        <w:t xml:space="preserve"> the agenda]</w:t>
      </w:r>
    </w:p>
    <w:tbl>
      <w:tblPr>
        <w:tblW w:w="5000" w:type="pct"/>
        <w:tblBorders>
          <w:top w:val="single" w:sz="4" w:space="0" w:color="80ABCD"/>
          <w:bottom w:val="single" w:sz="4" w:space="0" w:color="80ABCD"/>
          <w:insideH w:val="single" w:sz="4" w:space="0" w:color="80ABCD"/>
        </w:tblBorders>
        <w:tblLook w:val="0400" w:firstRow="0" w:lastRow="0" w:firstColumn="0" w:lastColumn="0" w:noHBand="0" w:noVBand="1"/>
        <w:tblDescription w:val="Table for intended for notetaking. "/>
      </w:tblPr>
      <w:tblGrid>
        <w:gridCol w:w="9344"/>
      </w:tblGrid>
      <w:tr w:rsidR="009466C8" w:rsidRPr="009466C8" w14:paraId="001DEEC8" w14:textId="77777777" w:rsidTr="00F0608D">
        <w:trPr>
          <w:trHeight w:val="321"/>
        </w:trPr>
        <w:tc>
          <w:tcPr>
            <w:tcW w:w="5000" w:type="pct"/>
            <w:tcBorders>
              <w:top w:val="single" w:sz="6" w:space="0" w:color="80ABCD"/>
              <w:left w:val="single" w:sz="6" w:space="0" w:color="80ABCD"/>
              <w:bottom w:val="single" w:sz="4" w:space="0" w:color="80ABCD"/>
              <w:right w:val="single" w:sz="6" w:space="0" w:color="80ABCD"/>
            </w:tcBorders>
            <w:shd w:val="clear" w:color="auto" w:fill="01579B"/>
          </w:tcPr>
          <w:p w14:paraId="6BED0D23" w14:textId="77777777" w:rsidR="009466C8" w:rsidRPr="009466C8" w:rsidRDefault="009466C8" w:rsidP="00F0608D">
            <w:pPr>
              <w:pStyle w:val="TH-TableHeading"/>
              <w:keepNext/>
              <w:spacing w:before="80" w:after="80"/>
              <w:jc w:val="left"/>
              <w:rPr>
                <w:rFonts w:eastAsia="Calibri"/>
                <w:color w:val="auto"/>
              </w:rPr>
            </w:pPr>
            <w:r w:rsidRPr="009466C8">
              <w:rPr>
                <w:rFonts w:eastAsia="Calibri"/>
              </w:rPr>
              <w:t>Attending today’s meeting</w:t>
            </w:r>
          </w:p>
        </w:tc>
      </w:tr>
      <w:tr w:rsidR="009466C8" w:rsidRPr="009466C8" w14:paraId="0F2E1C9A" w14:textId="77777777" w:rsidTr="00F0608D">
        <w:trPr>
          <w:trHeight w:val="755"/>
        </w:trPr>
        <w:tc>
          <w:tcPr>
            <w:tcW w:w="5000" w:type="pct"/>
            <w:tcBorders>
              <w:top w:val="single" w:sz="4" w:space="0" w:color="80ABCD"/>
              <w:left w:val="single" w:sz="6" w:space="0" w:color="E0E6ED"/>
              <w:bottom w:val="single" w:sz="6" w:space="0" w:color="80ABCD"/>
              <w:right w:val="single" w:sz="6" w:space="0" w:color="E0E6ED"/>
            </w:tcBorders>
            <w:shd w:val="clear" w:color="auto" w:fill="EDF3FA"/>
          </w:tcPr>
          <w:p w14:paraId="175E13E6" w14:textId="77777777" w:rsidR="009466C8" w:rsidRPr="009466C8" w:rsidRDefault="009466C8" w:rsidP="009466C8">
            <w:pPr>
              <w:pStyle w:val="SL-FlLftSgl"/>
            </w:pPr>
            <w:r w:rsidRPr="009466C8">
              <w:t>[</w:t>
            </w:r>
            <w:proofErr w:type="spellStart"/>
            <w:r w:rsidRPr="009466C8">
              <w:t>list</w:t>
            </w:r>
            <w:proofErr w:type="spellEnd"/>
            <w:r w:rsidRPr="009466C8">
              <w:t xml:space="preserve"> </w:t>
            </w:r>
            <w:proofErr w:type="spellStart"/>
            <w:r w:rsidRPr="009466C8">
              <w:t>who</w:t>
            </w:r>
            <w:proofErr w:type="spellEnd"/>
            <w:r w:rsidRPr="009466C8">
              <w:t xml:space="preserve"> is </w:t>
            </w:r>
            <w:proofErr w:type="spellStart"/>
            <w:r w:rsidRPr="009466C8">
              <w:t>present</w:t>
            </w:r>
            <w:proofErr w:type="spellEnd"/>
            <w:r w:rsidRPr="009466C8">
              <w:t>]</w:t>
            </w:r>
          </w:p>
        </w:tc>
      </w:tr>
      <w:tr w:rsidR="009466C8" w:rsidRPr="009466C8" w14:paraId="1F381EF1" w14:textId="77777777" w:rsidTr="00F0608D">
        <w:trPr>
          <w:trHeight w:val="314"/>
        </w:trPr>
        <w:tc>
          <w:tcPr>
            <w:tcW w:w="5000" w:type="pct"/>
            <w:tcBorders>
              <w:top w:val="single" w:sz="6" w:space="0" w:color="80ABCD"/>
              <w:left w:val="single" w:sz="6" w:space="0" w:color="80ABCD"/>
              <w:bottom w:val="single" w:sz="4" w:space="0" w:color="80ABCD"/>
              <w:right w:val="single" w:sz="6" w:space="0" w:color="80ABCD"/>
            </w:tcBorders>
            <w:shd w:val="clear" w:color="auto" w:fill="01579B"/>
          </w:tcPr>
          <w:p w14:paraId="770BEAB5" w14:textId="77777777" w:rsidR="009466C8" w:rsidRPr="009466C8" w:rsidRDefault="009466C8" w:rsidP="00F0608D">
            <w:pPr>
              <w:pStyle w:val="TH-TableHeading"/>
              <w:keepNext/>
              <w:spacing w:before="80" w:after="80"/>
              <w:jc w:val="left"/>
              <w:rPr>
                <w:rFonts w:eastAsia="Calibri"/>
              </w:rPr>
            </w:pPr>
            <w:r w:rsidRPr="009466C8">
              <w:rPr>
                <w:rFonts w:eastAsia="Calibri"/>
              </w:rPr>
              <w:t xml:space="preserve">Updates </w:t>
            </w:r>
          </w:p>
        </w:tc>
      </w:tr>
      <w:tr w:rsidR="009466C8" w:rsidRPr="009466C8" w14:paraId="1232A91C" w14:textId="77777777" w:rsidTr="00F0608D">
        <w:trPr>
          <w:trHeight w:val="827"/>
        </w:trPr>
        <w:tc>
          <w:tcPr>
            <w:tcW w:w="5000" w:type="pct"/>
            <w:tcBorders>
              <w:top w:val="single" w:sz="4" w:space="0" w:color="80ABCD"/>
              <w:left w:val="single" w:sz="6" w:space="0" w:color="E0E6ED"/>
              <w:bottom w:val="single" w:sz="6" w:space="0" w:color="80ABCD"/>
              <w:right w:val="single" w:sz="6" w:space="0" w:color="E0E6ED"/>
            </w:tcBorders>
          </w:tcPr>
          <w:p w14:paraId="4707D2E6" w14:textId="77777777" w:rsidR="009466C8" w:rsidRPr="009466C8" w:rsidRDefault="009466C8" w:rsidP="009466C8">
            <w:pPr>
              <w:pStyle w:val="SL-FlLftSgl"/>
              <w:rPr>
                <w:b/>
              </w:rPr>
            </w:pPr>
            <w:r w:rsidRPr="009466C8">
              <w:t xml:space="preserve">[document </w:t>
            </w:r>
            <w:proofErr w:type="spellStart"/>
            <w:r w:rsidRPr="009466C8">
              <w:t>any</w:t>
            </w:r>
            <w:proofErr w:type="spellEnd"/>
            <w:r w:rsidRPr="009466C8">
              <w:t xml:space="preserve"> updates on </w:t>
            </w:r>
            <w:proofErr w:type="spellStart"/>
            <w:r w:rsidRPr="009466C8">
              <w:t>previous</w:t>
            </w:r>
            <w:proofErr w:type="spellEnd"/>
            <w:r w:rsidRPr="009466C8">
              <w:t xml:space="preserve"> meeting items]</w:t>
            </w:r>
          </w:p>
        </w:tc>
      </w:tr>
      <w:tr w:rsidR="009466C8" w:rsidRPr="009466C8" w14:paraId="39FAD22B" w14:textId="77777777" w:rsidTr="00F0608D">
        <w:trPr>
          <w:trHeight w:val="314"/>
        </w:trPr>
        <w:tc>
          <w:tcPr>
            <w:tcW w:w="5000" w:type="pct"/>
            <w:tcBorders>
              <w:top w:val="single" w:sz="6" w:space="0" w:color="80ABCD"/>
              <w:left w:val="single" w:sz="6" w:space="0" w:color="80ABCD"/>
              <w:bottom w:val="single" w:sz="4" w:space="0" w:color="80ABCD"/>
              <w:right w:val="single" w:sz="6" w:space="0" w:color="80ABCD"/>
            </w:tcBorders>
            <w:shd w:val="clear" w:color="auto" w:fill="01579B"/>
          </w:tcPr>
          <w:p w14:paraId="3C8E4BB2" w14:textId="77777777" w:rsidR="009466C8" w:rsidRPr="009466C8" w:rsidRDefault="009466C8" w:rsidP="00F0608D">
            <w:pPr>
              <w:pStyle w:val="TH-TableHeading"/>
              <w:keepNext/>
              <w:spacing w:before="80" w:after="80"/>
              <w:jc w:val="left"/>
              <w:rPr>
                <w:rFonts w:eastAsia="Calibri"/>
                <w:color w:val="auto"/>
              </w:rPr>
            </w:pPr>
            <w:r w:rsidRPr="009466C8">
              <w:rPr>
                <w:rFonts w:eastAsia="Calibri"/>
              </w:rPr>
              <w:t>Agenda item [add item from agenda]</w:t>
            </w:r>
          </w:p>
        </w:tc>
      </w:tr>
      <w:tr w:rsidR="009466C8" w:rsidRPr="009466C8" w14:paraId="4454A160" w14:textId="77777777" w:rsidTr="00F0608D">
        <w:trPr>
          <w:trHeight w:val="755"/>
        </w:trPr>
        <w:tc>
          <w:tcPr>
            <w:tcW w:w="5000" w:type="pct"/>
            <w:tcBorders>
              <w:left w:val="single" w:sz="6" w:space="0" w:color="E0E6ED"/>
              <w:bottom w:val="single" w:sz="6" w:space="0" w:color="80ABCD"/>
              <w:right w:val="single" w:sz="6" w:space="0" w:color="E0E6ED"/>
            </w:tcBorders>
            <w:shd w:val="clear" w:color="auto" w:fill="EDF3FA"/>
          </w:tcPr>
          <w:p w14:paraId="665D81AD" w14:textId="77777777" w:rsidR="009466C8" w:rsidRPr="009466C8" w:rsidRDefault="009466C8" w:rsidP="009466C8">
            <w:pPr>
              <w:pStyle w:val="SL-FlLftSgl"/>
            </w:pPr>
            <w:r w:rsidRPr="009466C8">
              <w:rPr>
                <w:b/>
              </w:rPr>
              <w:t xml:space="preserve">Discussion: </w:t>
            </w:r>
            <w:r w:rsidRPr="009466C8">
              <w:t xml:space="preserve">[document the main points of the </w:t>
            </w:r>
            <w:proofErr w:type="spellStart"/>
            <w:r w:rsidRPr="009466C8">
              <w:t>team’s</w:t>
            </w:r>
            <w:proofErr w:type="spellEnd"/>
            <w:r w:rsidRPr="009466C8">
              <w:t xml:space="preserve"> discussion]</w:t>
            </w:r>
          </w:p>
          <w:p w14:paraId="2C44C3AF" w14:textId="77777777" w:rsidR="009466C8" w:rsidRPr="009466C8" w:rsidRDefault="009466C8" w:rsidP="009466C8">
            <w:pPr>
              <w:pStyle w:val="SL-FlLftSgl"/>
            </w:pPr>
            <w:proofErr w:type="spellStart"/>
            <w:r w:rsidRPr="009466C8">
              <w:rPr>
                <w:b/>
              </w:rPr>
              <w:t>Decisions</w:t>
            </w:r>
            <w:proofErr w:type="spellEnd"/>
            <w:r w:rsidRPr="009466C8">
              <w:rPr>
                <w:b/>
              </w:rPr>
              <w:t>:</w:t>
            </w:r>
            <w:r w:rsidRPr="009466C8">
              <w:t xml:space="preserve"> [document </w:t>
            </w:r>
            <w:proofErr w:type="spellStart"/>
            <w:r w:rsidRPr="009466C8">
              <w:t>any</w:t>
            </w:r>
            <w:proofErr w:type="spellEnd"/>
            <w:r w:rsidRPr="009466C8">
              <w:t xml:space="preserve"> </w:t>
            </w:r>
            <w:proofErr w:type="spellStart"/>
            <w:r w:rsidRPr="009466C8">
              <w:t>decisions</w:t>
            </w:r>
            <w:proofErr w:type="spellEnd"/>
            <w:r w:rsidRPr="009466C8">
              <w:t xml:space="preserve"> made by the team]</w:t>
            </w:r>
          </w:p>
          <w:p w14:paraId="6513D163" w14:textId="77777777" w:rsidR="009466C8" w:rsidRPr="009466C8" w:rsidRDefault="009466C8" w:rsidP="009466C8">
            <w:pPr>
              <w:pStyle w:val="SL-FlLftSgl"/>
              <w:rPr>
                <w:b/>
              </w:rPr>
            </w:pPr>
            <w:r w:rsidRPr="009466C8">
              <w:rPr>
                <w:b/>
              </w:rPr>
              <w:t>Actions:</w:t>
            </w:r>
            <w:r w:rsidRPr="009466C8">
              <w:t xml:space="preserve"> [document </w:t>
            </w:r>
            <w:proofErr w:type="spellStart"/>
            <w:r w:rsidRPr="009466C8">
              <w:t>any</w:t>
            </w:r>
            <w:proofErr w:type="spellEnd"/>
            <w:r w:rsidRPr="009466C8">
              <w:t xml:space="preserve"> actions </w:t>
            </w:r>
            <w:proofErr w:type="spellStart"/>
            <w:r w:rsidRPr="009466C8">
              <w:t>needed</w:t>
            </w:r>
            <w:proofErr w:type="spellEnd"/>
            <w:r w:rsidRPr="009466C8">
              <w:t xml:space="preserve">, </w:t>
            </w:r>
            <w:proofErr w:type="spellStart"/>
            <w:r w:rsidRPr="009466C8">
              <w:t>along</w:t>
            </w:r>
            <w:proofErr w:type="spellEnd"/>
            <w:r w:rsidRPr="009466C8">
              <w:t xml:space="preserve"> </w:t>
            </w:r>
            <w:proofErr w:type="spellStart"/>
            <w:r w:rsidRPr="009466C8">
              <w:t>with</w:t>
            </w:r>
            <w:proofErr w:type="spellEnd"/>
            <w:r w:rsidRPr="009466C8">
              <w:t xml:space="preserve"> </w:t>
            </w:r>
            <w:proofErr w:type="spellStart"/>
            <w:r w:rsidRPr="009466C8">
              <w:t>target</w:t>
            </w:r>
            <w:proofErr w:type="spellEnd"/>
            <w:r w:rsidRPr="009466C8">
              <w:t xml:space="preserve"> date and </w:t>
            </w:r>
            <w:proofErr w:type="spellStart"/>
            <w:r w:rsidRPr="009466C8">
              <w:t>person</w:t>
            </w:r>
            <w:proofErr w:type="spellEnd"/>
            <w:r w:rsidRPr="009466C8">
              <w:t xml:space="preserve"> </w:t>
            </w:r>
            <w:proofErr w:type="spellStart"/>
            <w:r w:rsidRPr="009466C8">
              <w:t>responsible</w:t>
            </w:r>
            <w:proofErr w:type="spellEnd"/>
            <w:r w:rsidRPr="009466C8">
              <w:t>]</w:t>
            </w:r>
          </w:p>
        </w:tc>
      </w:tr>
      <w:tr w:rsidR="009466C8" w:rsidRPr="009466C8" w14:paraId="3E80FBF2" w14:textId="77777777" w:rsidTr="00F0608D">
        <w:trPr>
          <w:trHeight w:val="314"/>
        </w:trPr>
        <w:tc>
          <w:tcPr>
            <w:tcW w:w="5000" w:type="pct"/>
            <w:tcBorders>
              <w:top w:val="single" w:sz="6" w:space="0" w:color="80ABCD"/>
              <w:left w:val="single" w:sz="6" w:space="0" w:color="80ABCD"/>
              <w:bottom w:val="single" w:sz="6" w:space="0" w:color="80ABCD"/>
              <w:right w:val="single" w:sz="6" w:space="0" w:color="80ABCD"/>
            </w:tcBorders>
            <w:shd w:val="clear" w:color="auto" w:fill="01579B"/>
          </w:tcPr>
          <w:p w14:paraId="7DBFB49E" w14:textId="77777777" w:rsidR="009466C8" w:rsidRPr="009466C8" w:rsidRDefault="009466C8" w:rsidP="00F0608D">
            <w:pPr>
              <w:pStyle w:val="TH-TableHeading"/>
              <w:keepNext/>
              <w:spacing w:before="80" w:after="80"/>
              <w:jc w:val="left"/>
              <w:rPr>
                <w:rFonts w:eastAsia="Calibri"/>
                <w:color w:val="auto"/>
              </w:rPr>
            </w:pPr>
            <w:r w:rsidRPr="009466C8">
              <w:rPr>
                <w:rFonts w:eastAsia="Calibri"/>
              </w:rPr>
              <w:t>Agenda item [add item from agenda]</w:t>
            </w:r>
          </w:p>
        </w:tc>
      </w:tr>
      <w:tr w:rsidR="009466C8" w:rsidRPr="009466C8" w14:paraId="1113E1EF" w14:textId="77777777" w:rsidTr="00F0608D">
        <w:trPr>
          <w:trHeight w:val="872"/>
        </w:trPr>
        <w:tc>
          <w:tcPr>
            <w:tcW w:w="5000" w:type="pct"/>
            <w:tcBorders>
              <w:top w:val="single" w:sz="6" w:space="0" w:color="80ABCD"/>
              <w:left w:val="single" w:sz="6" w:space="0" w:color="E0E6ED"/>
              <w:bottom w:val="single" w:sz="6" w:space="0" w:color="E0E6ED"/>
              <w:right w:val="single" w:sz="6" w:space="0" w:color="E0E6ED"/>
            </w:tcBorders>
          </w:tcPr>
          <w:p w14:paraId="754E5824" w14:textId="77777777" w:rsidR="009466C8" w:rsidRPr="009466C8" w:rsidRDefault="009466C8" w:rsidP="009466C8">
            <w:pPr>
              <w:pStyle w:val="SL-FlLftSgl"/>
            </w:pPr>
            <w:r w:rsidRPr="009466C8">
              <w:rPr>
                <w:b/>
              </w:rPr>
              <w:t xml:space="preserve">Discussion: </w:t>
            </w:r>
            <w:r w:rsidRPr="009466C8">
              <w:t xml:space="preserve">[document the main points of the </w:t>
            </w:r>
            <w:proofErr w:type="spellStart"/>
            <w:r w:rsidRPr="009466C8">
              <w:t>team’s</w:t>
            </w:r>
            <w:proofErr w:type="spellEnd"/>
            <w:r w:rsidRPr="009466C8">
              <w:t xml:space="preserve"> discussion]</w:t>
            </w:r>
          </w:p>
          <w:p w14:paraId="59984620" w14:textId="77777777" w:rsidR="009466C8" w:rsidRPr="009466C8" w:rsidRDefault="009466C8" w:rsidP="009466C8">
            <w:pPr>
              <w:pStyle w:val="SL-FlLftSgl"/>
            </w:pPr>
            <w:proofErr w:type="spellStart"/>
            <w:r w:rsidRPr="009466C8">
              <w:rPr>
                <w:b/>
              </w:rPr>
              <w:t>Decisions</w:t>
            </w:r>
            <w:proofErr w:type="spellEnd"/>
            <w:r w:rsidRPr="009466C8">
              <w:rPr>
                <w:b/>
              </w:rPr>
              <w:t>:</w:t>
            </w:r>
            <w:r w:rsidRPr="009466C8">
              <w:t xml:space="preserve"> [document </w:t>
            </w:r>
            <w:proofErr w:type="spellStart"/>
            <w:r w:rsidRPr="009466C8">
              <w:t>any</w:t>
            </w:r>
            <w:proofErr w:type="spellEnd"/>
            <w:r w:rsidRPr="009466C8">
              <w:t xml:space="preserve"> </w:t>
            </w:r>
            <w:proofErr w:type="spellStart"/>
            <w:r w:rsidRPr="009466C8">
              <w:t>decisions</w:t>
            </w:r>
            <w:proofErr w:type="spellEnd"/>
            <w:r w:rsidRPr="009466C8">
              <w:t xml:space="preserve"> made by the team]</w:t>
            </w:r>
          </w:p>
          <w:p w14:paraId="41C72CF1" w14:textId="77777777" w:rsidR="009466C8" w:rsidRPr="009466C8" w:rsidRDefault="009466C8" w:rsidP="00081671">
            <w:pPr>
              <w:pStyle w:val="SL-FlLftSgl"/>
              <w:spacing w:after="120"/>
              <w:rPr>
                <w:b/>
              </w:rPr>
            </w:pPr>
            <w:r w:rsidRPr="009466C8">
              <w:rPr>
                <w:b/>
              </w:rPr>
              <w:t>Actions:</w:t>
            </w:r>
            <w:r w:rsidRPr="009466C8">
              <w:t xml:space="preserve"> [document </w:t>
            </w:r>
            <w:proofErr w:type="spellStart"/>
            <w:r w:rsidRPr="009466C8">
              <w:t>any</w:t>
            </w:r>
            <w:proofErr w:type="spellEnd"/>
            <w:r w:rsidRPr="009466C8">
              <w:t xml:space="preserve"> actions </w:t>
            </w:r>
            <w:proofErr w:type="spellStart"/>
            <w:r w:rsidRPr="009466C8">
              <w:t>needed</w:t>
            </w:r>
            <w:proofErr w:type="spellEnd"/>
            <w:r w:rsidRPr="009466C8">
              <w:t xml:space="preserve">, </w:t>
            </w:r>
            <w:proofErr w:type="spellStart"/>
            <w:r w:rsidRPr="009466C8">
              <w:t>along</w:t>
            </w:r>
            <w:proofErr w:type="spellEnd"/>
            <w:r w:rsidRPr="009466C8">
              <w:t xml:space="preserve"> </w:t>
            </w:r>
            <w:proofErr w:type="spellStart"/>
            <w:r w:rsidRPr="009466C8">
              <w:t>with</w:t>
            </w:r>
            <w:proofErr w:type="spellEnd"/>
            <w:r w:rsidRPr="009466C8">
              <w:t xml:space="preserve"> </w:t>
            </w:r>
            <w:proofErr w:type="spellStart"/>
            <w:r w:rsidRPr="009466C8">
              <w:t>target</w:t>
            </w:r>
            <w:proofErr w:type="spellEnd"/>
            <w:r w:rsidRPr="009466C8">
              <w:t xml:space="preserve"> date and </w:t>
            </w:r>
            <w:proofErr w:type="spellStart"/>
            <w:r w:rsidRPr="009466C8">
              <w:t>person</w:t>
            </w:r>
            <w:proofErr w:type="spellEnd"/>
            <w:r w:rsidRPr="009466C8">
              <w:t xml:space="preserve"> </w:t>
            </w:r>
            <w:proofErr w:type="spellStart"/>
            <w:r w:rsidRPr="009466C8">
              <w:t>responsible</w:t>
            </w:r>
            <w:proofErr w:type="spellEnd"/>
            <w:r w:rsidRPr="009466C8">
              <w:t>]</w:t>
            </w:r>
          </w:p>
        </w:tc>
      </w:tr>
      <w:tr w:rsidR="009466C8" w:rsidRPr="009466C8" w14:paraId="26B519DE" w14:textId="77777777" w:rsidTr="00F0608D">
        <w:trPr>
          <w:trHeight w:val="314"/>
        </w:trPr>
        <w:tc>
          <w:tcPr>
            <w:tcW w:w="5000" w:type="pct"/>
            <w:tcBorders>
              <w:top w:val="single" w:sz="6" w:space="0" w:color="E0E6ED"/>
              <w:left w:val="single" w:sz="6" w:space="0" w:color="80ABCD"/>
              <w:bottom w:val="single" w:sz="6" w:space="0" w:color="80ABCD"/>
              <w:right w:val="single" w:sz="6" w:space="0" w:color="80ABCD"/>
            </w:tcBorders>
            <w:shd w:val="clear" w:color="auto" w:fill="01579B"/>
          </w:tcPr>
          <w:p w14:paraId="42CF5322" w14:textId="77777777" w:rsidR="009466C8" w:rsidRPr="009466C8" w:rsidRDefault="009466C8" w:rsidP="00F0608D">
            <w:pPr>
              <w:pStyle w:val="TH-TableHeading"/>
              <w:keepNext/>
              <w:spacing w:before="80" w:after="80"/>
              <w:jc w:val="left"/>
              <w:rPr>
                <w:rFonts w:eastAsia="Calibri"/>
                <w:color w:val="auto"/>
              </w:rPr>
            </w:pPr>
            <w:r w:rsidRPr="009466C8">
              <w:rPr>
                <w:rFonts w:eastAsia="Calibri"/>
              </w:rPr>
              <w:t>Agenda item [add item from agenda]</w:t>
            </w:r>
          </w:p>
        </w:tc>
      </w:tr>
      <w:tr w:rsidR="009466C8" w:rsidRPr="009466C8" w14:paraId="29982906" w14:textId="77777777" w:rsidTr="00F0608D">
        <w:trPr>
          <w:trHeight w:val="957"/>
        </w:trPr>
        <w:tc>
          <w:tcPr>
            <w:tcW w:w="5000" w:type="pct"/>
            <w:tcBorders>
              <w:top w:val="single" w:sz="6" w:space="0" w:color="80ABCD"/>
              <w:left w:val="single" w:sz="4" w:space="0" w:color="E0E6ED"/>
              <w:bottom w:val="single" w:sz="6" w:space="0" w:color="80ABCD"/>
              <w:right w:val="single" w:sz="4" w:space="0" w:color="E0E6ED"/>
            </w:tcBorders>
            <w:shd w:val="clear" w:color="auto" w:fill="EDF3FA"/>
          </w:tcPr>
          <w:p w14:paraId="0CAE1D50" w14:textId="77777777" w:rsidR="009466C8" w:rsidRPr="009466C8" w:rsidRDefault="009466C8" w:rsidP="009466C8">
            <w:pPr>
              <w:pStyle w:val="SL-FlLftSgl"/>
            </w:pPr>
            <w:r w:rsidRPr="009466C8">
              <w:rPr>
                <w:b/>
              </w:rPr>
              <w:t xml:space="preserve">Discussion: </w:t>
            </w:r>
            <w:r w:rsidRPr="009466C8">
              <w:t xml:space="preserve">[document the main points of the </w:t>
            </w:r>
            <w:proofErr w:type="spellStart"/>
            <w:r w:rsidRPr="009466C8">
              <w:t>team’s</w:t>
            </w:r>
            <w:proofErr w:type="spellEnd"/>
            <w:r w:rsidRPr="009466C8">
              <w:t xml:space="preserve"> discussion]</w:t>
            </w:r>
          </w:p>
          <w:p w14:paraId="0EA73A5E" w14:textId="77777777" w:rsidR="009466C8" w:rsidRPr="009466C8" w:rsidRDefault="009466C8" w:rsidP="009466C8">
            <w:pPr>
              <w:pStyle w:val="SL-FlLftSgl"/>
            </w:pPr>
            <w:proofErr w:type="spellStart"/>
            <w:r w:rsidRPr="009466C8">
              <w:rPr>
                <w:b/>
              </w:rPr>
              <w:t>Decisions</w:t>
            </w:r>
            <w:proofErr w:type="spellEnd"/>
            <w:r w:rsidRPr="009466C8">
              <w:rPr>
                <w:b/>
              </w:rPr>
              <w:t>:</w:t>
            </w:r>
            <w:r w:rsidRPr="009466C8">
              <w:t xml:space="preserve"> [document </w:t>
            </w:r>
            <w:proofErr w:type="spellStart"/>
            <w:r w:rsidRPr="009466C8">
              <w:t>any</w:t>
            </w:r>
            <w:proofErr w:type="spellEnd"/>
            <w:r w:rsidRPr="009466C8">
              <w:t xml:space="preserve"> </w:t>
            </w:r>
            <w:proofErr w:type="spellStart"/>
            <w:r w:rsidRPr="009466C8">
              <w:t>decisions</w:t>
            </w:r>
            <w:proofErr w:type="spellEnd"/>
            <w:r w:rsidRPr="009466C8">
              <w:t xml:space="preserve"> made by the team]</w:t>
            </w:r>
          </w:p>
          <w:p w14:paraId="4076D362" w14:textId="77777777" w:rsidR="009466C8" w:rsidRPr="009466C8" w:rsidRDefault="009466C8" w:rsidP="009466C8">
            <w:pPr>
              <w:pStyle w:val="SL-FlLftSgl"/>
              <w:rPr>
                <w:b/>
              </w:rPr>
            </w:pPr>
            <w:r w:rsidRPr="009466C8">
              <w:rPr>
                <w:b/>
              </w:rPr>
              <w:lastRenderedPageBreak/>
              <w:t>Actions:</w:t>
            </w:r>
            <w:r w:rsidRPr="009466C8">
              <w:t xml:space="preserve"> [document </w:t>
            </w:r>
            <w:proofErr w:type="spellStart"/>
            <w:r w:rsidRPr="009466C8">
              <w:t>any</w:t>
            </w:r>
            <w:proofErr w:type="spellEnd"/>
            <w:r w:rsidRPr="009466C8">
              <w:t xml:space="preserve"> actions </w:t>
            </w:r>
            <w:proofErr w:type="spellStart"/>
            <w:r w:rsidRPr="009466C8">
              <w:t>needed</w:t>
            </w:r>
            <w:proofErr w:type="spellEnd"/>
            <w:r w:rsidRPr="009466C8">
              <w:t xml:space="preserve">, </w:t>
            </w:r>
            <w:proofErr w:type="spellStart"/>
            <w:r w:rsidRPr="009466C8">
              <w:t>along</w:t>
            </w:r>
            <w:proofErr w:type="spellEnd"/>
            <w:r w:rsidRPr="009466C8">
              <w:t xml:space="preserve"> </w:t>
            </w:r>
            <w:proofErr w:type="spellStart"/>
            <w:r w:rsidRPr="009466C8">
              <w:t>with</w:t>
            </w:r>
            <w:proofErr w:type="spellEnd"/>
            <w:r w:rsidRPr="009466C8">
              <w:t xml:space="preserve"> </w:t>
            </w:r>
            <w:proofErr w:type="spellStart"/>
            <w:r w:rsidRPr="009466C8">
              <w:t>target</w:t>
            </w:r>
            <w:proofErr w:type="spellEnd"/>
            <w:r w:rsidRPr="009466C8">
              <w:t xml:space="preserve"> date and </w:t>
            </w:r>
            <w:proofErr w:type="spellStart"/>
            <w:r w:rsidRPr="009466C8">
              <w:t>person</w:t>
            </w:r>
            <w:proofErr w:type="spellEnd"/>
            <w:r w:rsidRPr="009466C8">
              <w:t xml:space="preserve"> </w:t>
            </w:r>
            <w:proofErr w:type="spellStart"/>
            <w:r w:rsidRPr="009466C8">
              <w:t>responsible</w:t>
            </w:r>
            <w:proofErr w:type="spellEnd"/>
            <w:r w:rsidRPr="009466C8">
              <w:t>]</w:t>
            </w:r>
          </w:p>
        </w:tc>
        <w:bookmarkStart w:id="1" w:name="_GoBack"/>
        <w:bookmarkEnd w:id="1"/>
      </w:tr>
      <w:tr w:rsidR="009466C8" w:rsidRPr="009466C8" w14:paraId="0E2A0F6D" w14:textId="77777777" w:rsidTr="00F0608D">
        <w:trPr>
          <w:trHeight w:val="314"/>
        </w:trPr>
        <w:tc>
          <w:tcPr>
            <w:tcW w:w="5000" w:type="pct"/>
            <w:tcBorders>
              <w:top w:val="single" w:sz="6" w:space="0" w:color="80ABCD"/>
              <w:left w:val="single" w:sz="6" w:space="0" w:color="80ABCD"/>
              <w:bottom w:val="single" w:sz="6" w:space="0" w:color="80ABCD"/>
              <w:right w:val="single" w:sz="6" w:space="0" w:color="80ABCD"/>
            </w:tcBorders>
            <w:shd w:val="clear" w:color="auto" w:fill="01579B"/>
          </w:tcPr>
          <w:p w14:paraId="4D6A9D86" w14:textId="77777777" w:rsidR="009466C8" w:rsidRPr="009466C8" w:rsidRDefault="009466C8" w:rsidP="000E2E16">
            <w:pPr>
              <w:pStyle w:val="TH-TableHeading"/>
              <w:spacing w:before="80" w:after="80"/>
              <w:jc w:val="left"/>
              <w:rPr>
                <w:rFonts w:eastAsia="Calibri"/>
              </w:rPr>
            </w:pPr>
            <w:r w:rsidRPr="009466C8">
              <w:rPr>
                <w:rFonts w:eastAsia="Calibri"/>
              </w:rPr>
              <w:lastRenderedPageBreak/>
              <w:t xml:space="preserve">Next steps </w:t>
            </w:r>
          </w:p>
        </w:tc>
      </w:tr>
      <w:tr w:rsidR="009466C8" w:rsidRPr="009466C8" w14:paraId="1F7E086C" w14:textId="77777777" w:rsidTr="00F0608D">
        <w:trPr>
          <w:trHeight w:val="530"/>
        </w:trPr>
        <w:tc>
          <w:tcPr>
            <w:tcW w:w="5000" w:type="pct"/>
            <w:tcBorders>
              <w:top w:val="single" w:sz="6" w:space="0" w:color="80ABCD"/>
              <w:left w:val="single" w:sz="4" w:space="0" w:color="E0E6ED"/>
              <w:bottom w:val="single" w:sz="6" w:space="0" w:color="80ABCD"/>
              <w:right w:val="single" w:sz="4" w:space="0" w:color="E0E6ED"/>
            </w:tcBorders>
          </w:tcPr>
          <w:p w14:paraId="7E9E71BB" w14:textId="77777777" w:rsidR="009466C8" w:rsidRPr="009466C8" w:rsidRDefault="009466C8" w:rsidP="009466C8">
            <w:pPr>
              <w:pStyle w:val="SL-FlLftSgl"/>
              <w:rPr>
                <w:b/>
              </w:rPr>
            </w:pPr>
            <w:r w:rsidRPr="009466C8">
              <w:t xml:space="preserve">[document </w:t>
            </w:r>
            <w:proofErr w:type="spellStart"/>
            <w:r w:rsidRPr="009466C8">
              <w:t>any</w:t>
            </w:r>
            <w:proofErr w:type="spellEnd"/>
            <w:r w:rsidRPr="009466C8">
              <w:t xml:space="preserve"> </w:t>
            </w:r>
            <w:proofErr w:type="spellStart"/>
            <w:r w:rsidRPr="009466C8">
              <w:t>next</w:t>
            </w:r>
            <w:proofErr w:type="spellEnd"/>
            <w:r w:rsidRPr="009466C8">
              <w:t xml:space="preserve"> </w:t>
            </w:r>
            <w:proofErr w:type="spellStart"/>
            <w:r w:rsidRPr="009466C8">
              <w:t>steps</w:t>
            </w:r>
            <w:proofErr w:type="spellEnd"/>
            <w:r w:rsidRPr="009466C8">
              <w:t xml:space="preserve"> or agenda items for the </w:t>
            </w:r>
            <w:proofErr w:type="spellStart"/>
            <w:r w:rsidRPr="009466C8">
              <w:t>next</w:t>
            </w:r>
            <w:proofErr w:type="spellEnd"/>
            <w:r w:rsidRPr="009466C8">
              <w:t xml:space="preserve"> meeting]</w:t>
            </w:r>
          </w:p>
        </w:tc>
      </w:tr>
      <w:tr w:rsidR="009466C8" w:rsidRPr="009466C8" w14:paraId="00BA43FE" w14:textId="77777777" w:rsidTr="00F0608D">
        <w:trPr>
          <w:trHeight w:val="323"/>
        </w:trPr>
        <w:tc>
          <w:tcPr>
            <w:tcW w:w="5000" w:type="pct"/>
            <w:tcBorders>
              <w:top w:val="single" w:sz="6" w:space="0" w:color="80ABCD"/>
              <w:left w:val="single" w:sz="6" w:space="0" w:color="80ABCD"/>
              <w:bottom w:val="single" w:sz="6" w:space="0" w:color="80ABCD"/>
              <w:right w:val="single" w:sz="6" w:space="0" w:color="80ABCD"/>
            </w:tcBorders>
            <w:shd w:val="clear" w:color="auto" w:fill="01579B"/>
          </w:tcPr>
          <w:p w14:paraId="4115E9E1" w14:textId="77777777" w:rsidR="009466C8" w:rsidRPr="009466C8" w:rsidRDefault="009466C8" w:rsidP="00F0608D">
            <w:pPr>
              <w:pStyle w:val="TH-TableHeading"/>
              <w:keepNext/>
              <w:spacing w:before="80" w:after="80"/>
              <w:jc w:val="left"/>
              <w:rPr>
                <w:rFonts w:eastAsia="Calibri"/>
                <w:color w:val="auto"/>
              </w:rPr>
            </w:pPr>
            <w:r w:rsidRPr="009466C8">
              <w:rPr>
                <w:rFonts w:eastAsia="Calibri"/>
              </w:rPr>
              <w:t>Meeting evaluation</w:t>
            </w:r>
          </w:p>
        </w:tc>
      </w:tr>
      <w:tr w:rsidR="009466C8" w:rsidRPr="009466C8" w14:paraId="0ECC0C49" w14:textId="77777777" w:rsidTr="00F0608D">
        <w:trPr>
          <w:trHeight w:val="957"/>
        </w:trPr>
        <w:tc>
          <w:tcPr>
            <w:tcW w:w="5000" w:type="pct"/>
            <w:tcBorders>
              <w:top w:val="single" w:sz="6" w:space="0" w:color="80ABCD"/>
              <w:left w:val="single" w:sz="6" w:space="0" w:color="E0E6ED"/>
              <w:bottom w:val="single" w:sz="6" w:space="0" w:color="E0E6ED"/>
              <w:right w:val="single" w:sz="6" w:space="0" w:color="E0E6ED"/>
            </w:tcBorders>
            <w:shd w:val="clear" w:color="auto" w:fill="EDF3FA"/>
          </w:tcPr>
          <w:p w14:paraId="04CF264B" w14:textId="77777777" w:rsidR="009466C8" w:rsidRPr="009466C8" w:rsidRDefault="009466C8" w:rsidP="009466C8">
            <w:pPr>
              <w:pStyle w:val="SL-FlLftSgl"/>
            </w:pPr>
            <w:proofErr w:type="spellStart"/>
            <w:r w:rsidRPr="009466C8">
              <w:t>What</w:t>
            </w:r>
            <w:proofErr w:type="spellEnd"/>
            <w:r w:rsidRPr="009466C8">
              <w:t xml:space="preserve"> </w:t>
            </w:r>
            <w:proofErr w:type="spellStart"/>
            <w:r w:rsidRPr="009466C8">
              <w:t>went</w:t>
            </w:r>
            <w:proofErr w:type="spellEnd"/>
            <w:r w:rsidRPr="009466C8">
              <w:t xml:space="preserve"> </w:t>
            </w:r>
            <w:proofErr w:type="spellStart"/>
            <w:r w:rsidRPr="009466C8">
              <w:t>well</w:t>
            </w:r>
            <w:proofErr w:type="spellEnd"/>
            <w:r w:rsidRPr="009466C8">
              <w:t xml:space="preserve"> </w:t>
            </w:r>
            <w:proofErr w:type="spellStart"/>
            <w:r w:rsidRPr="009466C8">
              <w:t>today</w:t>
            </w:r>
            <w:proofErr w:type="spellEnd"/>
            <w:r w:rsidRPr="009466C8">
              <w:t xml:space="preserve">?  </w:t>
            </w:r>
          </w:p>
          <w:p w14:paraId="19FCB582" w14:textId="77777777" w:rsidR="009466C8" w:rsidRPr="009466C8" w:rsidRDefault="009466C8" w:rsidP="009466C8">
            <w:pPr>
              <w:pStyle w:val="SL-FlLftSgl"/>
            </w:pPr>
            <w:proofErr w:type="spellStart"/>
            <w:r w:rsidRPr="009466C8">
              <w:t>What</w:t>
            </w:r>
            <w:proofErr w:type="spellEnd"/>
            <w:r w:rsidRPr="009466C8">
              <w:t xml:space="preserve"> </w:t>
            </w:r>
            <w:proofErr w:type="spellStart"/>
            <w:r w:rsidRPr="009466C8">
              <w:t>would</w:t>
            </w:r>
            <w:proofErr w:type="spellEnd"/>
            <w:r w:rsidRPr="009466C8">
              <w:t xml:space="preserve"> </w:t>
            </w:r>
            <w:proofErr w:type="spellStart"/>
            <w:r w:rsidRPr="009466C8">
              <w:t>we</w:t>
            </w:r>
            <w:proofErr w:type="spellEnd"/>
            <w:r w:rsidRPr="009466C8">
              <w:t xml:space="preserve"> </w:t>
            </w:r>
            <w:proofErr w:type="spellStart"/>
            <w:r w:rsidRPr="009466C8">
              <w:t>like</w:t>
            </w:r>
            <w:proofErr w:type="spellEnd"/>
            <w:r w:rsidRPr="009466C8">
              <w:t xml:space="preserve"> to </w:t>
            </w:r>
            <w:proofErr w:type="spellStart"/>
            <w:r w:rsidRPr="009466C8">
              <w:t>improve</w:t>
            </w:r>
            <w:proofErr w:type="spellEnd"/>
            <w:r w:rsidRPr="009466C8">
              <w:t xml:space="preserve">? </w:t>
            </w:r>
          </w:p>
        </w:tc>
      </w:tr>
    </w:tbl>
    <w:p w14:paraId="45000EBD" w14:textId="77777777" w:rsidR="005621B2" w:rsidRPr="000E050B" w:rsidRDefault="005621B2" w:rsidP="009466C8">
      <w:pPr>
        <w:spacing w:after="0" w:line="240" w:lineRule="auto"/>
      </w:pPr>
    </w:p>
    <w:sectPr w:rsidR="005621B2" w:rsidRPr="000E050B" w:rsidSect="00A453E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16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0670AE" w14:textId="77777777" w:rsidR="007206C8" w:rsidRDefault="007206C8" w:rsidP="00546719">
      <w:r>
        <w:separator/>
      </w:r>
    </w:p>
  </w:endnote>
  <w:endnote w:type="continuationSeparator" w:id="0">
    <w:p w14:paraId="502181C1" w14:textId="77777777" w:rsidR="007206C8" w:rsidRDefault="007206C8" w:rsidP="00546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﷽﷽﷽﷽﷽﷽﷽﷽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81440666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CD3CAA4" w14:textId="77777777" w:rsidR="0093623A" w:rsidRDefault="0093623A" w:rsidP="00855A1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411B0C7" w14:textId="77777777" w:rsidR="0093623A" w:rsidRDefault="0093623A" w:rsidP="00DF776C">
    <w:pPr>
      <w:pStyle w:val="Footer"/>
      <w:ind w:right="360"/>
      <w:rPr>
        <w:rStyle w:val="PageNumber"/>
      </w:rPr>
    </w:pPr>
  </w:p>
  <w:p w14:paraId="35B76270" w14:textId="77777777" w:rsidR="0093623A" w:rsidRDefault="0093623A" w:rsidP="005467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6BDC3" w14:textId="05E81AAA" w:rsidR="0093623A" w:rsidRPr="009466C8" w:rsidRDefault="007206C8" w:rsidP="00064252">
    <w:pPr>
      <w:pStyle w:val="Footer"/>
      <w:tabs>
        <w:tab w:val="right" w:pos="9360"/>
      </w:tabs>
      <w:spacing w:after="0" w:line="240" w:lineRule="atLeast"/>
      <w:rPr>
        <w:rStyle w:val="PageNumber"/>
        <w:rFonts w:ascii="Calibri" w:hAnsi="Calibri" w:cs="Calibri"/>
        <w:sz w:val="21"/>
        <w:szCs w:val="21"/>
      </w:rPr>
    </w:pPr>
    <w:hyperlink r:id="rId1" w:history="1">
      <w:r w:rsidR="00211076" w:rsidRPr="00260FE2">
        <w:rPr>
          <w:rStyle w:val="Hyperlink"/>
        </w:rPr>
        <w:t>https://ideadata.org/toolkits</w:t>
      </w:r>
    </w:hyperlink>
    <w:r w:rsidR="0093623A" w:rsidRPr="009466C8">
      <w:rPr>
        <w:rFonts w:ascii="Calibri" w:hAnsi="Calibri"/>
        <w:color w:val="0000FF"/>
        <w:sz w:val="21"/>
      </w:rPr>
      <w:tab/>
    </w:r>
    <w:r w:rsidR="0093623A" w:rsidRPr="009466C8">
      <w:rPr>
        <w:rStyle w:val="PageNumber"/>
        <w:rFonts w:ascii="Calibri" w:hAnsi="Calibri" w:cs="Calibri"/>
        <w:sz w:val="21"/>
        <w:szCs w:val="21"/>
      </w:rPr>
      <w:fldChar w:fldCharType="begin"/>
    </w:r>
    <w:r w:rsidR="0093623A" w:rsidRPr="009466C8">
      <w:rPr>
        <w:rStyle w:val="PageNumber"/>
        <w:rFonts w:ascii="Calibri" w:hAnsi="Calibri" w:cs="Calibri"/>
        <w:sz w:val="21"/>
        <w:szCs w:val="21"/>
      </w:rPr>
      <w:instrText xml:space="preserve"> PAGE   \* MERGEFORMAT </w:instrText>
    </w:r>
    <w:r w:rsidR="0093623A" w:rsidRPr="009466C8">
      <w:rPr>
        <w:rStyle w:val="PageNumber"/>
        <w:rFonts w:ascii="Calibri" w:hAnsi="Calibri" w:cs="Calibri"/>
        <w:sz w:val="21"/>
        <w:szCs w:val="21"/>
      </w:rPr>
      <w:fldChar w:fldCharType="separate"/>
    </w:r>
    <w:r w:rsidR="00266C59">
      <w:rPr>
        <w:rStyle w:val="PageNumber"/>
        <w:rFonts w:ascii="Calibri" w:hAnsi="Calibri" w:cs="Calibri"/>
        <w:noProof/>
        <w:sz w:val="21"/>
        <w:szCs w:val="21"/>
      </w:rPr>
      <w:t>2</w:t>
    </w:r>
    <w:r w:rsidR="0093623A" w:rsidRPr="009466C8">
      <w:rPr>
        <w:rStyle w:val="PageNumber"/>
        <w:rFonts w:ascii="Calibri" w:hAnsi="Calibri" w:cs="Calibri"/>
        <w:noProof/>
        <w:sz w:val="21"/>
        <w:szCs w:val="21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85B7B" w14:textId="0354AC1F" w:rsidR="00211076" w:rsidRPr="00022331" w:rsidRDefault="00266C59" w:rsidP="00835BB0">
    <w:pPr>
      <w:tabs>
        <w:tab w:val="right" w:pos="9360"/>
      </w:tabs>
      <w:spacing w:after="0" w:line="240" w:lineRule="atLeast"/>
      <w:rPr>
        <w:color w:val="0563C1"/>
      </w:rPr>
    </w:pPr>
    <w:bookmarkStart w:id="2" w:name="_Hlk48719444"/>
    <w:bookmarkStart w:id="3" w:name="_Hlk48719445"/>
    <w:bookmarkStart w:id="4" w:name="_Hlk48719446"/>
    <w:bookmarkStart w:id="5" w:name="_Hlk48719447"/>
    <w:bookmarkStart w:id="6" w:name="_Hlk48719448"/>
    <w:bookmarkStart w:id="7" w:name="_Hlk48719449"/>
    <w:r>
      <w:rPr>
        <w:rFonts w:ascii="Calibri" w:hAnsi="Calibri"/>
        <w:noProof/>
        <w:color w:val="0563C1"/>
        <w:sz w:val="21"/>
        <w:u w:val="single"/>
      </w:rPr>
      <w:drawing>
        <wp:anchor distT="0" distB="0" distL="114300" distR="114300" simplePos="0" relativeHeight="251661312" behindDoc="0" locked="0" layoutInCell="1" allowOverlap="1" wp14:anchorId="750F2B0A" wp14:editId="7F0731B5">
          <wp:simplePos x="0" y="0"/>
          <wp:positionH relativeFrom="margin">
            <wp:align>right</wp:align>
          </wp:positionH>
          <wp:positionV relativeFrom="paragraph">
            <wp:posOffset>-205105</wp:posOffset>
          </wp:positionV>
          <wp:extent cx="2560320" cy="353306"/>
          <wp:effectExtent l="0" t="0" r="0" b="8890"/>
          <wp:wrapNone/>
          <wp:docPr id="8" name="Picture 8" descr="IDC Logo&#10;IDEA Data Center&#10;Collect, Report, Analyze, and Use-High Quality Part B D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IDC Logo&#10;IDEA Data Center&#10;Collect, Report, Analyze, and Use-High Quality Part B Dat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0320" cy="3533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="00211076" w:rsidRPr="00260FE2">
        <w:rPr>
          <w:rStyle w:val="Hyperlink"/>
        </w:rPr>
        <w:t>https://ideadata.org/toolkits</w:t>
      </w:r>
      <w:bookmarkEnd w:id="2"/>
      <w:bookmarkEnd w:id="3"/>
      <w:bookmarkEnd w:id="4"/>
      <w:bookmarkEnd w:id="5"/>
      <w:bookmarkEnd w:id="6"/>
      <w:bookmarkEnd w:id="7"/>
    </w:hyperlink>
    <w:r w:rsidR="00835BB0">
      <w:rPr>
        <w:rStyle w:val="Hyperlink"/>
        <w:u w:val="non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D53426" w14:textId="77777777" w:rsidR="007206C8" w:rsidRDefault="007206C8" w:rsidP="00546719">
      <w:r>
        <w:separator/>
      </w:r>
    </w:p>
  </w:footnote>
  <w:footnote w:type="continuationSeparator" w:id="0">
    <w:p w14:paraId="25C8F686" w14:textId="77777777" w:rsidR="007206C8" w:rsidRDefault="007206C8" w:rsidP="005467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68654" w14:textId="43E22CD5" w:rsidR="0093623A" w:rsidRPr="001E3F62" w:rsidRDefault="00A453E1" w:rsidP="00983973">
    <w:pPr>
      <w:pBdr>
        <w:bottom w:val="single" w:sz="4" w:space="9" w:color="0A0A0A"/>
      </w:pBdr>
      <w:tabs>
        <w:tab w:val="center" w:pos="4680"/>
        <w:tab w:val="right" w:pos="9360"/>
      </w:tabs>
      <w:spacing w:after="0"/>
      <w:rPr>
        <w:rFonts w:ascii="Calibri" w:eastAsia="Calibri" w:hAnsi="Calibri" w:cs="Calibri"/>
        <w:color w:val="0A0A0A"/>
        <w:sz w:val="16"/>
      </w:rPr>
    </w:pPr>
    <w:r w:rsidRPr="001E3F62">
      <w:rPr>
        <w:rFonts w:ascii="Calibri" w:eastAsia="Calibri" w:hAnsi="Calibri" w:cs="Calibri"/>
        <w:noProof/>
        <w:color w:val="0A0A0A"/>
        <w:sz w:val="16"/>
      </w:rPr>
      <w:drawing>
        <wp:anchor distT="0" distB="0" distL="114300" distR="114300" simplePos="0" relativeHeight="251659264" behindDoc="0" locked="0" layoutInCell="1" allowOverlap="1" wp14:anchorId="4B313441" wp14:editId="39AE8B56">
          <wp:simplePos x="0" y="0"/>
          <wp:positionH relativeFrom="margin">
            <wp:posOffset>5250551</wp:posOffset>
          </wp:positionH>
          <wp:positionV relativeFrom="margin">
            <wp:posOffset>-1162685</wp:posOffset>
          </wp:positionV>
          <wp:extent cx="709930" cy="457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DC-2019-Logo_boxonl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784A">
      <w:rPr>
        <w:rFonts w:ascii="Calibri" w:eastAsia="Calibri" w:hAnsi="Calibri" w:cs="Calibri"/>
        <w:color w:val="000000"/>
        <w:sz w:val="16"/>
      </w:rPr>
      <w:t>Template for Recording Equity Team Meeting Notes—</w:t>
    </w:r>
    <w:r w:rsidR="00C71A56">
      <w:rPr>
        <w:rFonts w:ascii="Calibri" w:eastAsia="Calibri" w:hAnsi="Calibri" w:cs="Calibri"/>
        <w:color w:val="000000"/>
        <w:sz w:val="16"/>
      </w:rPr>
      <w:t>August</w:t>
    </w:r>
    <w:r w:rsidR="00D3784A">
      <w:rPr>
        <w:rFonts w:ascii="Calibri" w:eastAsia="Calibri" w:hAnsi="Calibri" w:cs="Calibri"/>
        <w:color w:val="000000"/>
        <w:sz w:val="16"/>
      </w:rPr>
      <w:t xml:space="preserve"> 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4AA55" w14:textId="77777777" w:rsidR="00211076" w:rsidRPr="009466C8" w:rsidRDefault="00211076" w:rsidP="00211076">
    <w:pPr>
      <w:tabs>
        <w:tab w:val="right" w:pos="9360"/>
      </w:tabs>
      <w:spacing w:after="240" w:line="276" w:lineRule="auto"/>
      <w:ind w:left="-1440" w:right="-1440"/>
      <w:rPr>
        <w:rFonts w:cs="Open Sans"/>
        <w:color w:val="000000"/>
        <w:szCs w:val="20"/>
      </w:rPr>
    </w:pPr>
    <w:r w:rsidRPr="009466C8">
      <w:rPr>
        <w:rFonts w:cs="Open Sans"/>
        <w:noProof/>
        <w:color w:val="000000"/>
        <w:szCs w:val="20"/>
      </w:rPr>
      <w:drawing>
        <wp:inline distT="0" distB="0" distL="0" distR="0" wp14:anchorId="78244764" wp14:editId="6D562737">
          <wp:extent cx="7769225" cy="1002425"/>
          <wp:effectExtent l="0" t="0" r="3175" b="762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1074"/>
                  <a:stretch/>
                </pic:blipFill>
                <pic:spPr bwMode="auto">
                  <a:xfrm>
                    <a:off x="0" y="0"/>
                    <a:ext cx="7769225" cy="10024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044E8C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63294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F7C8D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80"/>
    <w:multiLevelType w:val="singleLevel"/>
    <w:tmpl w:val="D67CF6C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0D4373EC"/>
    <w:multiLevelType w:val="hybridMultilevel"/>
    <w:tmpl w:val="F4F4DBA8"/>
    <w:lvl w:ilvl="0" w:tplc="65366576">
      <w:start w:val="1"/>
      <w:numFmt w:val="bullet"/>
      <w:pStyle w:val="N4-4thBullet"/>
      <w:lvlText w:val=""/>
      <w:lvlJc w:val="left"/>
      <w:pPr>
        <w:ind w:left="3600" w:hanging="360"/>
      </w:pPr>
      <w:rPr>
        <w:rFonts w:ascii="Symbol" w:hAnsi="Symbol" w:hint="default"/>
        <w:color w:val="26847A"/>
        <w:sz w:val="21"/>
        <w:szCs w:val="21"/>
      </w:rPr>
    </w:lvl>
    <w:lvl w:ilvl="1" w:tplc="FF4EE216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F58A608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8B2A3B8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406CCAB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7520B65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4798EAA0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808AA7CC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AA261AA2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0E870864"/>
    <w:multiLevelType w:val="multilevel"/>
    <w:tmpl w:val="B23C204A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  <w:color w:val="26847A"/>
        <w:sz w:val="21"/>
      </w:rPr>
    </w:lvl>
    <w:lvl w:ilvl="1">
      <w:start w:val="1"/>
      <w:numFmt w:val="bullet"/>
      <w:lvlText w:val="–"/>
      <w:lvlJc w:val="left"/>
      <w:pPr>
        <w:ind w:left="864" w:hanging="389"/>
      </w:pPr>
      <w:rPr>
        <w:rFonts w:asciiTheme="minorHAnsi" w:hAnsiTheme="minorHAnsi" w:cstheme="minorHAnsi" w:hint="default"/>
        <w:color w:val="26847A"/>
        <w:sz w:val="21"/>
        <w:szCs w:val="21"/>
      </w:rPr>
    </w:lvl>
    <w:lvl w:ilvl="2">
      <w:start w:val="1"/>
      <w:numFmt w:val="bullet"/>
      <w:lvlText w:val=""/>
      <w:lvlJc w:val="left"/>
      <w:pPr>
        <w:ind w:left="1296" w:hanging="389"/>
      </w:pPr>
      <w:rPr>
        <w:rFonts w:ascii="Wingdings" w:hAnsi="Wingdings" w:hint="default"/>
        <w:color w:val="26847A"/>
      </w:rPr>
    </w:lvl>
    <w:lvl w:ilvl="3">
      <w:start w:val="1"/>
      <w:numFmt w:val="bullet"/>
      <w:lvlText w:val=""/>
      <w:lvlJc w:val="left"/>
      <w:pPr>
        <w:ind w:left="1728" w:hanging="389"/>
      </w:pPr>
      <w:rPr>
        <w:rFonts w:ascii="Symbol" w:hAnsi="Symbol" w:hint="default"/>
        <w:color w:val="26847A"/>
        <w:sz w:val="21"/>
        <w:szCs w:val="21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B5E8B"/>
    <w:multiLevelType w:val="multilevel"/>
    <w:tmpl w:val="832A6782"/>
    <w:lvl w:ilvl="0">
      <w:start w:val="1"/>
      <w:numFmt w:val="decimal"/>
      <w:lvlText w:val="%1."/>
      <w:lvlJc w:val="left"/>
      <w:pPr>
        <w:ind w:left="1728" w:hanging="432"/>
      </w:pPr>
      <w:rPr>
        <w:rFonts w:hint="default"/>
        <w:color w:val="26847A"/>
        <w:sz w:val="21"/>
        <w:szCs w:val="24"/>
      </w:rPr>
    </w:lvl>
    <w:lvl w:ilvl="1">
      <w:start w:val="1"/>
      <w:numFmt w:val="lowerLetter"/>
      <w:lvlText w:val="%2."/>
      <w:lvlJc w:val="left"/>
      <w:pPr>
        <w:ind w:left="2448" w:hanging="432"/>
      </w:pPr>
      <w:rPr>
        <w:rFonts w:ascii="Calibri" w:hAnsi="Calibri" w:hint="default"/>
        <w:color w:val="26847A"/>
        <w:sz w:val="21"/>
      </w:rPr>
    </w:lvl>
    <w:lvl w:ilvl="2">
      <w:start w:val="1"/>
      <w:numFmt w:val="lowerRoman"/>
      <w:lvlText w:val="%3."/>
      <w:lvlJc w:val="right"/>
      <w:pPr>
        <w:ind w:left="3168" w:hanging="432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432"/>
      </w:pPr>
      <w:rPr>
        <w:rFonts w:ascii="Calibri" w:hAnsi="Calibri" w:hint="default"/>
        <w:color w:val="26847A"/>
        <w:sz w:val="21"/>
      </w:rPr>
    </w:lvl>
    <w:lvl w:ilvl="4">
      <w:start w:val="1"/>
      <w:numFmt w:val="lowerLetter"/>
      <w:lvlText w:val="%5."/>
      <w:lvlJc w:val="left"/>
      <w:pPr>
        <w:ind w:left="4608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28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48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6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88" w:hanging="432"/>
      </w:pPr>
      <w:rPr>
        <w:rFonts w:hint="default"/>
      </w:rPr>
    </w:lvl>
  </w:abstractNum>
  <w:abstractNum w:abstractNumId="7" w15:restartNumberingAfterBreak="0">
    <w:nsid w:val="1EA01DBD"/>
    <w:multiLevelType w:val="multilevel"/>
    <w:tmpl w:val="B27CC8A2"/>
    <w:lvl w:ilvl="0">
      <w:start w:val="1"/>
      <w:numFmt w:val="bullet"/>
      <w:pStyle w:val="N2-2ndBullet"/>
      <w:lvlText w:val=""/>
      <w:lvlJc w:val="left"/>
      <w:pPr>
        <w:ind w:left="2448" w:hanging="360"/>
      </w:pPr>
      <w:rPr>
        <w:rFonts w:ascii="Symbol" w:hAnsi="Symbol" w:hint="default"/>
        <w:color w:val="26847A"/>
        <w:sz w:val="21"/>
        <w:szCs w:val="28"/>
      </w:rPr>
    </w:lvl>
    <w:lvl w:ilvl="1">
      <w:start w:val="1"/>
      <w:numFmt w:val="bullet"/>
      <w:pStyle w:val="N2-2ndBullet"/>
      <w:lvlText w:val="–"/>
      <w:lvlJc w:val="left"/>
      <w:pPr>
        <w:ind w:left="3168" w:hanging="360"/>
      </w:pPr>
      <w:rPr>
        <w:rFonts w:asciiTheme="minorHAnsi" w:hAnsiTheme="minorHAnsi" w:cstheme="minorHAnsi" w:hint="default"/>
        <w:b w:val="0"/>
        <w:color w:val="26847A"/>
        <w:sz w:val="21"/>
        <w:szCs w:val="21"/>
      </w:rPr>
    </w:lvl>
    <w:lvl w:ilvl="2">
      <w:start w:val="1"/>
      <w:numFmt w:val="lowerRoman"/>
      <w:lvlText w:val="%3."/>
      <w:lvlJc w:val="right"/>
      <w:pPr>
        <w:ind w:left="3384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6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3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0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7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4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208" w:hanging="180"/>
      </w:pPr>
      <w:rPr>
        <w:rFonts w:hint="default"/>
      </w:rPr>
    </w:lvl>
  </w:abstractNum>
  <w:abstractNum w:abstractNumId="8" w15:restartNumberingAfterBreak="0">
    <w:nsid w:val="3AA465D1"/>
    <w:multiLevelType w:val="multilevel"/>
    <w:tmpl w:val="A9C68204"/>
    <w:lvl w:ilvl="0">
      <w:start w:val="1"/>
      <w:numFmt w:val="bullet"/>
      <w:pStyle w:val="ListBullet"/>
      <w:lvlText w:val=""/>
      <w:lvlJc w:val="left"/>
      <w:pPr>
        <w:ind w:left="432" w:hanging="432"/>
      </w:pPr>
      <w:rPr>
        <w:rFonts w:ascii="Symbol" w:hAnsi="Symbol" w:hint="default"/>
        <w:color w:val="26847A"/>
        <w:sz w:val="21"/>
      </w:rPr>
    </w:lvl>
    <w:lvl w:ilvl="1">
      <w:start w:val="1"/>
      <w:numFmt w:val="bullet"/>
      <w:pStyle w:val="ListBullet2"/>
      <w:lvlText w:val="–"/>
      <w:lvlJc w:val="left"/>
      <w:pPr>
        <w:ind w:left="864" w:hanging="432"/>
      </w:pPr>
      <w:rPr>
        <w:rFonts w:ascii="Times New Roman" w:hAnsi="Times New Roman" w:cs="Times New Roman" w:hint="default"/>
        <w:color w:val="26847A"/>
        <w:sz w:val="21"/>
        <w:szCs w:val="21"/>
      </w:rPr>
    </w:lvl>
    <w:lvl w:ilvl="2">
      <w:start w:val="1"/>
      <w:numFmt w:val="bullet"/>
      <w:pStyle w:val="ListBullet3"/>
      <w:lvlText w:val=""/>
      <w:lvlJc w:val="left"/>
      <w:pPr>
        <w:ind w:left="1296" w:hanging="432"/>
      </w:pPr>
      <w:rPr>
        <w:rFonts w:ascii="Wingdings" w:hAnsi="Wingdings" w:hint="default"/>
        <w:color w:val="26847A"/>
      </w:rPr>
    </w:lvl>
    <w:lvl w:ilvl="3">
      <w:start w:val="1"/>
      <w:numFmt w:val="bullet"/>
      <w:pStyle w:val="ListBullet4"/>
      <w:lvlText w:val=""/>
      <w:lvlJc w:val="left"/>
      <w:pPr>
        <w:ind w:left="1728" w:hanging="432"/>
      </w:pPr>
      <w:rPr>
        <w:rFonts w:ascii="Symbol" w:hAnsi="Symbol" w:hint="default"/>
        <w:color w:val="26847A"/>
        <w:sz w:val="21"/>
        <w:szCs w:val="21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A6BE1"/>
    <w:multiLevelType w:val="hybridMultilevel"/>
    <w:tmpl w:val="AC90A5FA"/>
    <w:lvl w:ilvl="0" w:tplc="AE2AF508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color w:val="26847A"/>
        <w:sz w:val="24"/>
      </w:rPr>
    </w:lvl>
    <w:lvl w:ilvl="1" w:tplc="04090019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  <w:color w:val="26847A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8949F5"/>
    <w:multiLevelType w:val="hybridMultilevel"/>
    <w:tmpl w:val="6B6EFA54"/>
    <w:lvl w:ilvl="0" w:tplc="B3347238">
      <w:start w:val="1"/>
      <w:numFmt w:val="lowerRoman"/>
      <w:lvlText w:val="%1."/>
      <w:lvlJc w:val="right"/>
      <w:pPr>
        <w:ind w:left="2160" w:firstLine="360"/>
      </w:pPr>
      <w:rPr>
        <w:rFonts w:hint="default"/>
      </w:rPr>
    </w:lvl>
    <w:lvl w:ilvl="1" w:tplc="FF1EBC9E">
      <w:start w:val="1"/>
      <w:numFmt w:val="lowerLetter"/>
      <w:lvlText w:val="%2."/>
      <w:lvlJc w:val="left"/>
      <w:pPr>
        <w:ind w:left="3600" w:hanging="360"/>
      </w:pPr>
    </w:lvl>
    <w:lvl w:ilvl="2" w:tplc="04090005">
      <w:start w:val="1"/>
      <w:numFmt w:val="lowerRoman"/>
      <w:pStyle w:val="ListNumber"/>
      <w:lvlText w:val="%3."/>
      <w:lvlJc w:val="left"/>
      <w:pPr>
        <w:ind w:left="4320" w:hanging="180"/>
      </w:pPr>
      <w:rPr>
        <w:rFonts w:ascii="Calibri" w:hAnsi="Calibri" w:hint="default"/>
        <w:color w:val="26847A"/>
        <w:sz w:val="21"/>
      </w:rPr>
    </w:lvl>
    <w:lvl w:ilvl="3" w:tplc="04090001">
      <w:start w:val="1"/>
      <w:numFmt w:val="lowerLetter"/>
      <w:pStyle w:val="ListNumber2"/>
      <w:lvlText w:val="%4)"/>
      <w:lvlJc w:val="left"/>
      <w:pPr>
        <w:ind w:left="3420" w:hanging="360"/>
      </w:pPr>
      <w:rPr>
        <w:rFonts w:ascii="Calibri" w:hAnsi="Calibri" w:hint="default"/>
        <w:color w:val="2D837B"/>
        <w:sz w:val="21"/>
        <w:szCs w:val="24"/>
      </w:rPr>
    </w:lvl>
    <w:lvl w:ilvl="4" w:tplc="04090003" w:tentative="1">
      <w:start w:val="1"/>
      <w:numFmt w:val="lowerLetter"/>
      <w:lvlText w:val="%5."/>
      <w:lvlJc w:val="left"/>
      <w:pPr>
        <w:ind w:left="5760" w:hanging="360"/>
      </w:pPr>
    </w:lvl>
    <w:lvl w:ilvl="5" w:tplc="04090005" w:tentative="1">
      <w:start w:val="1"/>
      <w:numFmt w:val="lowerRoman"/>
      <w:lvlText w:val="%6."/>
      <w:lvlJc w:val="right"/>
      <w:pPr>
        <w:ind w:left="6480" w:hanging="180"/>
      </w:pPr>
    </w:lvl>
    <w:lvl w:ilvl="6" w:tplc="04090001" w:tentative="1">
      <w:start w:val="1"/>
      <w:numFmt w:val="decimal"/>
      <w:lvlText w:val="%7."/>
      <w:lvlJc w:val="left"/>
      <w:pPr>
        <w:ind w:left="7200" w:hanging="360"/>
      </w:pPr>
    </w:lvl>
    <w:lvl w:ilvl="7" w:tplc="04090003" w:tentative="1">
      <w:start w:val="1"/>
      <w:numFmt w:val="lowerLetter"/>
      <w:lvlText w:val="%8."/>
      <w:lvlJc w:val="left"/>
      <w:pPr>
        <w:ind w:left="7920" w:hanging="360"/>
      </w:pPr>
    </w:lvl>
    <w:lvl w:ilvl="8" w:tplc="04090005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53610480"/>
    <w:multiLevelType w:val="multilevel"/>
    <w:tmpl w:val="206E6696"/>
    <w:lvl w:ilvl="0">
      <w:start w:val="1"/>
      <w:numFmt w:val="decimal"/>
      <w:pStyle w:val="NL-1stNumberedBullet"/>
      <w:lvlText w:val="%1."/>
      <w:lvlJc w:val="left"/>
      <w:pPr>
        <w:ind w:left="432" w:hanging="432"/>
      </w:pPr>
      <w:rPr>
        <w:rFonts w:hint="default"/>
        <w:color w:val="26847A"/>
        <w:sz w:val="21"/>
        <w:szCs w:val="24"/>
      </w:rPr>
    </w:lvl>
    <w:lvl w:ilvl="1">
      <w:start w:val="1"/>
      <w:numFmt w:val="lowerLetter"/>
      <w:pStyle w:val="NA-2ndBullet"/>
      <w:lvlText w:val="%2."/>
      <w:lvlJc w:val="left"/>
      <w:pPr>
        <w:ind w:left="864" w:hanging="432"/>
      </w:pPr>
      <w:rPr>
        <w:rFonts w:ascii="Calibri" w:hAnsi="Calibri" w:hint="default"/>
        <w:color w:val="26847A"/>
        <w:sz w:val="21"/>
      </w:rPr>
    </w:lvl>
    <w:lvl w:ilvl="2">
      <w:start w:val="1"/>
      <w:numFmt w:val="lowerRoman"/>
      <w:pStyle w:val="NB-3rdBullet"/>
      <w:lvlText w:val="%3."/>
      <w:lvlJc w:val="left"/>
      <w:pPr>
        <w:ind w:left="1296" w:hanging="432"/>
      </w:pPr>
      <w:rPr>
        <w:rFonts w:ascii="Calibri" w:hAnsi="Calibri" w:hint="default"/>
        <w:caps w:val="0"/>
        <w:vanish w:val="0"/>
        <w:color w:val="26847A"/>
        <w:sz w:val="21"/>
      </w:rPr>
    </w:lvl>
    <w:lvl w:ilvl="3">
      <w:start w:val="1"/>
      <w:numFmt w:val="lowerLetter"/>
      <w:pStyle w:val="NC-4thBullet"/>
      <w:lvlText w:val="%4)"/>
      <w:lvlJc w:val="left"/>
      <w:pPr>
        <w:ind w:left="1728" w:hanging="432"/>
      </w:pPr>
      <w:rPr>
        <w:rFonts w:ascii="Calibri" w:hAnsi="Calibri" w:hint="default"/>
        <w:color w:val="26847A"/>
        <w:sz w:val="21"/>
        <w:u w:color="26847A"/>
      </w:rPr>
    </w:lvl>
    <w:lvl w:ilvl="4">
      <w:start w:val="1"/>
      <w:numFmt w:val="lowerLetter"/>
      <w:lvlText w:val="%5."/>
      <w:lvlJc w:val="left"/>
      <w:pPr>
        <w:ind w:left="432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2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2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32" w:hanging="432"/>
      </w:pPr>
      <w:rPr>
        <w:rFonts w:hint="default"/>
      </w:rPr>
    </w:lvl>
  </w:abstractNum>
  <w:abstractNum w:abstractNumId="12" w15:restartNumberingAfterBreak="0">
    <w:nsid w:val="6BD22EA0"/>
    <w:multiLevelType w:val="multilevel"/>
    <w:tmpl w:val="0B74E126"/>
    <w:lvl w:ilvl="0">
      <w:start w:val="1"/>
      <w:numFmt w:val="bullet"/>
      <w:pStyle w:val="TB2-TableBullet2"/>
      <w:lvlText w:val=""/>
      <w:lvlJc w:val="left"/>
      <w:pPr>
        <w:ind w:left="576" w:hanging="288"/>
      </w:pPr>
      <w:rPr>
        <w:rFonts w:ascii="Symbol" w:hAnsi="Symbol" w:hint="default"/>
        <w:color w:val="00467F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11"/>
  </w:num>
  <w:num w:numId="6">
    <w:abstractNumId w:val="10"/>
  </w:num>
  <w:num w:numId="7">
    <w:abstractNumId w:val="12"/>
  </w:num>
  <w:num w:numId="8">
    <w:abstractNumId w:val="8"/>
  </w:num>
  <w:num w:numId="9">
    <w:abstractNumId w:val="8"/>
    <w:lvlOverride w:ilvl="0">
      <w:lvl w:ilvl="0">
        <w:start w:val="1"/>
        <w:numFmt w:val="bullet"/>
        <w:pStyle w:val="ListBullet"/>
        <w:lvlText w:val=""/>
        <w:lvlJc w:val="left"/>
        <w:pPr>
          <w:ind w:left="360" w:hanging="360"/>
        </w:pPr>
        <w:rPr>
          <w:rFonts w:ascii="Symbol" w:hAnsi="Symbol" w:hint="default"/>
          <w:color w:val="08A598"/>
        </w:rPr>
      </w:lvl>
    </w:lvlOverride>
    <w:lvlOverride w:ilvl="1">
      <w:lvl w:ilvl="1">
        <w:start w:val="1"/>
        <w:numFmt w:val="bullet"/>
        <w:pStyle w:val="ListBullet2"/>
        <w:lvlText w:val="–"/>
        <w:lvlJc w:val="left"/>
        <w:pPr>
          <w:ind w:left="720" w:hanging="360"/>
        </w:pPr>
        <w:rPr>
          <w:rFonts w:ascii="Arial" w:hAnsi="Arial" w:hint="default"/>
          <w:color w:val="08A598"/>
        </w:rPr>
      </w:lvl>
    </w:lvlOverride>
    <w:lvlOverride w:ilvl="2">
      <w:lvl w:ilvl="2">
        <w:start w:val="1"/>
        <w:numFmt w:val="bullet"/>
        <w:pStyle w:val="ListBullet3"/>
        <w:lvlText w:val=""/>
        <w:lvlJc w:val="left"/>
        <w:pPr>
          <w:ind w:left="1008" w:hanging="288"/>
        </w:pPr>
        <w:rPr>
          <w:rFonts w:ascii="Wingdings" w:hAnsi="Wingdings" w:hint="default"/>
          <w:color w:val="26847A"/>
        </w:rPr>
      </w:lvl>
    </w:lvlOverride>
    <w:lvlOverride w:ilvl="3">
      <w:lvl w:ilvl="3">
        <w:start w:val="1"/>
        <w:numFmt w:val="bullet"/>
        <w:pStyle w:val="ListBullet4"/>
        <w:lvlText w:val=""/>
        <w:lvlJc w:val="left"/>
        <w:pPr>
          <w:ind w:left="1296" w:hanging="216"/>
        </w:pPr>
        <w:rPr>
          <w:rFonts w:ascii="Symbol" w:hAnsi="Symbol" w:hint="default"/>
          <w:color w:val="26847A"/>
          <w:sz w:val="18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6"/>
  </w:num>
  <w:num w:numId="15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proofState w:spelling="clean" w:grammar="clean"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CxNDOyMDE1sDAzNzRS0lEKTi0uzszPAykwqgUAxCGkESwAAAA="/>
  </w:docVars>
  <w:rsids>
    <w:rsidRoot w:val="00211076"/>
    <w:rsid w:val="0000347D"/>
    <w:rsid w:val="00007140"/>
    <w:rsid w:val="00016E50"/>
    <w:rsid w:val="000210E2"/>
    <w:rsid w:val="0002484C"/>
    <w:rsid w:val="00035A88"/>
    <w:rsid w:val="00045CA2"/>
    <w:rsid w:val="00064252"/>
    <w:rsid w:val="00065126"/>
    <w:rsid w:val="00067152"/>
    <w:rsid w:val="000761B4"/>
    <w:rsid w:val="00081671"/>
    <w:rsid w:val="0008632A"/>
    <w:rsid w:val="00090DEA"/>
    <w:rsid w:val="00095301"/>
    <w:rsid w:val="00095DDB"/>
    <w:rsid w:val="000A10A9"/>
    <w:rsid w:val="000A2069"/>
    <w:rsid w:val="000C30B1"/>
    <w:rsid w:val="000C51AC"/>
    <w:rsid w:val="000D065C"/>
    <w:rsid w:val="000D37A6"/>
    <w:rsid w:val="000D5E98"/>
    <w:rsid w:val="000E050B"/>
    <w:rsid w:val="000E2E16"/>
    <w:rsid w:val="000F7561"/>
    <w:rsid w:val="0010004F"/>
    <w:rsid w:val="00102BB1"/>
    <w:rsid w:val="0010473D"/>
    <w:rsid w:val="00110A9D"/>
    <w:rsid w:val="00121CBD"/>
    <w:rsid w:val="00122DE5"/>
    <w:rsid w:val="00144F73"/>
    <w:rsid w:val="00146326"/>
    <w:rsid w:val="001619B6"/>
    <w:rsid w:val="001767A9"/>
    <w:rsid w:val="0018440D"/>
    <w:rsid w:val="00197671"/>
    <w:rsid w:val="001A58F2"/>
    <w:rsid w:val="001B26AF"/>
    <w:rsid w:val="001E1C25"/>
    <w:rsid w:val="001E3F62"/>
    <w:rsid w:val="001E4744"/>
    <w:rsid w:val="001E7D55"/>
    <w:rsid w:val="00211076"/>
    <w:rsid w:val="00241B7A"/>
    <w:rsid w:val="0025594A"/>
    <w:rsid w:val="00265401"/>
    <w:rsid w:val="00266C59"/>
    <w:rsid w:val="00281909"/>
    <w:rsid w:val="00292FC9"/>
    <w:rsid w:val="002C11C5"/>
    <w:rsid w:val="002C61A0"/>
    <w:rsid w:val="00311378"/>
    <w:rsid w:val="003162B3"/>
    <w:rsid w:val="00326717"/>
    <w:rsid w:val="00327008"/>
    <w:rsid w:val="003308F9"/>
    <w:rsid w:val="0033287F"/>
    <w:rsid w:val="003435FE"/>
    <w:rsid w:val="00355DCA"/>
    <w:rsid w:val="00364EB0"/>
    <w:rsid w:val="00365F3B"/>
    <w:rsid w:val="0037576A"/>
    <w:rsid w:val="003760EB"/>
    <w:rsid w:val="00384786"/>
    <w:rsid w:val="00394AFD"/>
    <w:rsid w:val="00397374"/>
    <w:rsid w:val="003A5914"/>
    <w:rsid w:val="003A59B1"/>
    <w:rsid w:val="00411EF0"/>
    <w:rsid w:val="004203B3"/>
    <w:rsid w:val="00426385"/>
    <w:rsid w:val="004408B9"/>
    <w:rsid w:val="00455AFC"/>
    <w:rsid w:val="00476631"/>
    <w:rsid w:val="00476A4E"/>
    <w:rsid w:val="00481309"/>
    <w:rsid w:val="00491E38"/>
    <w:rsid w:val="004B0F1F"/>
    <w:rsid w:val="004C7E45"/>
    <w:rsid w:val="0050504B"/>
    <w:rsid w:val="00533B58"/>
    <w:rsid w:val="00546719"/>
    <w:rsid w:val="005621B2"/>
    <w:rsid w:val="0056560F"/>
    <w:rsid w:val="0059698E"/>
    <w:rsid w:val="005C04AF"/>
    <w:rsid w:val="005D5773"/>
    <w:rsid w:val="005E7E89"/>
    <w:rsid w:val="005F0CFB"/>
    <w:rsid w:val="00604BE0"/>
    <w:rsid w:val="00621DEE"/>
    <w:rsid w:val="00623F97"/>
    <w:rsid w:val="00625749"/>
    <w:rsid w:val="006733C1"/>
    <w:rsid w:val="00676C8E"/>
    <w:rsid w:val="00681B51"/>
    <w:rsid w:val="006870A2"/>
    <w:rsid w:val="006B0C48"/>
    <w:rsid w:val="006B710E"/>
    <w:rsid w:val="006C7967"/>
    <w:rsid w:val="006D5ED3"/>
    <w:rsid w:val="006E28E4"/>
    <w:rsid w:val="00700A42"/>
    <w:rsid w:val="00705856"/>
    <w:rsid w:val="007206C8"/>
    <w:rsid w:val="00724966"/>
    <w:rsid w:val="00725C79"/>
    <w:rsid w:val="007455CA"/>
    <w:rsid w:val="007559AB"/>
    <w:rsid w:val="007A0E2E"/>
    <w:rsid w:val="007A4DF0"/>
    <w:rsid w:val="007B30A2"/>
    <w:rsid w:val="007C7C57"/>
    <w:rsid w:val="007E0553"/>
    <w:rsid w:val="007F715D"/>
    <w:rsid w:val="008171BF"/>
    <w:rsid w:val="00833E25"/>
    <w:rsid w:val="00835BB0"/>
    <w:rsid w:val="00837E93"/>
    <w:rsid w:val="008424D4"/>
    <w:rsid w:val="0084639D"/>
    <w:rsid w:val="008466EA"/>
    <w:rsid w:val="00855A1F"/>
    <w:rsid w:val="00860812"/>
    <w:rsid w:val="00872980"/>
    <w:rsid w:val="008973FA"/>
    <w:rsid w:val="008D39D7"/>
    <w:rsid w:val="008D4F11"/>
    <w:rsid w:val="008E2F59"/>
    <w:rsid w:val="008E721A"/>
    <w:rsid w:val="008F17F1"/>
    <w:rsid w:val="008F488C"/>
    <w:rsid w:val="0090321C"/>
    <w:rsid w:val="00927CA5"/>
    <w:rsid w:val="0093623A"/>
    <w:rsid w:val="009466C8"/>
    <w:rsid w:val="00951A90"/>
    <w:rsid w:val="00951C67"/>
    <w:rsid w:val="00954F12"/>
    <w:rsid w:val="00956917"/>
    <w:rsid w:val="00960330"/>
    <w:rsid w:val="00983973"/>
    <w:rsid w:val="009B5011"/>
    <w:rsid w:val="009B608C"/>
    <w:rsid w:val="009C301F"/>
    <w:rsid w:val="009D2B5B"/>
    <w:rsid w:val="009D4B70"/>
    <w:rsid w:val="009D4E74"/>
    <w:rsid w:val="00A070DD"/>
    <w:rsid w:val="00A43B68"/>
    <w:rsid w:val="00A453E1"/>
    <w:rsid w:val="00A51BF2"/>
    <w:rsid w:val="00A55AEB"/>
    <w:rsid w:val="00A56937"/>
    <w:rsid w:val="00A56C04"/>
    <w:rsid w:val="00A7222E"/>
    <w:rsid w:val="00A722B6"/>
    <w:rsid w:val="00A866A6"/>
    <w:rsid w:val="00A90E04"/>
    <w:rsid w:val="00AA5FD6"/>
    <w:rsid w:val="00AD2D61"/>
    <w:rsid w:val="00AD7C52"/>
    <w:rsid w:val="00AF632B"/>
    <w:rsid w:val="00B0684A"/>
    <w:rsid w:val="00B25E16"/>
    <w:rsid w:val="00B55460"/>
    <w:rsid w:val="00BA5AD1"/>
    <w:rsid w:val="00BE006A"/>
    <w:rsid w:val="00BF087B"/>
    <w:rsid w:val="00BF4D7A"/>
    <w:rsid w:val="00C05FA1"/>
    <w:rsid w:val="00C170EB"/>
    <w:rsid w:val="00C2253F"/>
    <w:rsid w:val="00C30768"/>
    <w:rsid w:val="00C32F75"/>
    <w:rsid w:val="00C34DAF"/>
    <w:rsid w:val="00C45C4D"/>
    <w:rsid w:val="00C52770"/>
    <w:rsid w:val="00C550E4"/>
    <w:rsid w:val="00C637E7"/>
    <w:rsid w:val="00C71A56"/>
    <w:rsid w:val="00C82E5F"/>
    <w:rsid w:val="00CA5A47"/>
    <w:rsid w:val="00CA712B"/>
    <w:rsid w:val="00CB43A6"/>
    <w:rsid w:val="00CC2AED"/>
    <w:rsid w:val="00CC40E8"/>
    <w:rsid w:val="00CC64D8"/>
    <w:rsid w:val="00CC666A"/>
    <w:rsid w:val="00CE6726"/>
    <w:rsid w:val="00CF6D8B"/>
    <w:rsid w:val="00D03D98"/>
    <w:rsid w:val="00D0582B"/>
    <w:rsid w:val="00D11696"/>
    <w:rsid w:val="00D27E42"/>
    <w:rsid w:val="00D316EE"/>
    <w:rsid w:val="00D3784A"/>
    <w:rsid w:val="00D57E12"/>
    <w:rsid w:val="00D705D7"/>
    <w:rsid w:val="00D71FD9"/>
    <w:rsid w:val="00D8704D"/>
    <w:rsid w:val="00D95AE4"/>
    <w:rsid w:val="00D97297"/>
    <w:rsid w:val="00DA4699"/>
    <w:rsid w:val="00DC23FA"/>
    <w:rsid w:val="00DC4996"/>
    <w:rsid w:val="00DD0796"/>
    <w:rsid w:val="00DF776C"/>
    <w:rsid w:val="00E0115E"/>
    <w:rsid w:val="00E112AE"/>
    <w:rsid w:val="00E14DEB"/>
    <w:rsid w:val="00E63437"/>
    <w:rsid w:val="00E71FF8"/>
    <w:rsid w:val="00E728FF"/>
    <w:rsid w:val="00EA4CBA"/>
    <w:rsid w:val="00EA5F59"/>
    <w:rsid w:val="00EB1B24"/>
    <w:rsid w:val="00EC3602"/>
    <w:rsid w:val="00EC508F"/>
    <w:rsid w:val="00EC5595"/>
    <w:rsid w:val="00EE74AE"/>
    <w:rsid w:val="00EE774D"/>
    <w:rsid w:val="00EF2E74"/>
    <w:rsid w:val="00EF7B64"/>
    <w:rsid w:val="00F0038B"/>
    <w:rsid w:val="00F0608D"/>
    <w:rsid w:val="00F11CE3"/>
    <w:rsid w:val="00F31BA4"/>
    <w:rsid w:val="00F36E50"/>
    <w:rsid w:val="00F45DC3"/>
    <w:rsid w:val="00F47A40"/>
    <w:rsid w:val="00F54FB5"/>
    <w:rsid w:val="00F75C1E"/>
    <w:rsid w:val="00F85949"/>
    <w:rsid w:val="00F8675F"/>
    <w:rsid w:val="00F870DF"/>
    <w:rsid w:val="00FB59FB"/>
    <w:rsid w:val="00FC0BA9"/>
    <w:rsid w:val="00FC53A4"/>
    <w:rsid w:val="00FF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EAC799"/>
  <w15:chartTrackingRefBased/>
  <w15:docId w15:val="{069595DF-EE5E-408F-B215-237ECB2CD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F3B"/>
    <w:pPr>
      <w:spacing w:after="180" w:line="288" w:lineRule="auto"/>
    </w:pPr>
    <w:rPr>
      <w:rFonts w:ascii="Myriad Pro" w:hAnsi="Myriad Pro"/>
      <w:color w:val="262626" w:themeColor="text1" w:themeTint="D9"/>
      <w:sz w:val="20"/>
    </w:rPr>
  </w:style>
  <w:style w:type="paragraph" w:styleId="Heading1">
    <w:name w:val="heading 1"/>
    <w:aliases w:val="H1-Chap. Head"/>
    <w:basedOn w:val="Normal"/>
    <w:link w:val="Heading1Char"/>
    <w:uiPriority w:val="9"/>
    <w:qFormat/>
    <w:rsid w:val="00F45DC3"/>
    <w:pPr>
      <w:keepNext/>
      <w:keepLines/>
      <w:autoSpaceDE w:val="0"/>
      <w:autoSpaceDN w:val="0"/>
      <w:adjustRightInd w:val="0"/>
      <w:spacing w:line="480" w:lineRule="atLeast"/>
      <w:jc w:val="center"/>
      <w:textAlignment w:val="center"/>
      <w:outlineLvl w:val="0"/>
    </w:pPr>
    <w:rPr>
      <w:rFonts w:asciiTheme="minorHAnsi" w:eastAsiaTheme="majorEastAsia" w:hAnsiTheme="minorHAnsi" w:cstheme="minorHAnsi"/>
      <w:b/>
      <w:bCs/>
      <w:color w:val="01579B"/>
      <w:sz w:val="44"/>
      <w:szCs w:val="44"/>
    </w:rPr>
  </w:style>
  <w:style w:type="paragraph" w:styleId="Heading2">
    <w:name w:val="heading 2"/>
    <w:aliases w:val="H2-Sec. Head"/>
    <w:basedOn w:val="Heading1"/>
    <w:next w:val="L1-FlLSp12"/>
    <w:link w:val="Heading2Char"/>
    <w:uiPriority w:val="9"/>
    <w:qFormat/>
    <w:rsid w:val="00F45DC3"/>
    <w:pPr>
      <w:jc w:val="left"/>
      <w:outlineLvl w:val="1"/>
    </w:pPr>
    <w:rPr>
      <w:bCs w:val="0"/>
      <w:sz w:val="40"/>
      <w:szCs w:val="40"/>
    </w:rPr>
  </w:style>
  <w:style w:type="paragraph" w:styleId="Heading3">
    <w:name w:val="heading 3"/>
    <w:aliases w:val="H3-Sec. Head"/>
    <w:basedOn w:val="Heading2"/>
    <w:next w:val="L1-FlLSp12"/>
    <w:link w:val="Heading3Char"/>
    <w:qFormat/>
    <w:rsid w:val="00C82E5F"/>
    <w:pPr>
      <w:autoSpaceDE/>
      <w:autoSpaceDN/>
      <w:adjustRightInd/>
      <w:spacing w:before="240" w:line="400" w:lineRule="atLeast"/>
      <w:textAlignment w:val="auto"/>
      <w:outlineLvl w:val="2"/>
    </w:pPr>
    <w:rPr>
      <w:b w:val="0"/>
      <w:bCs/>
      <w:sz w:val="36"/>
      <w:szCs w:val="26"/>
    </w:rPr>
  </w:style>
  <w:style w:type="paragraph" w:styleId="Heading4">
    <w:name w:val="heading 4"/>
    <w:aliases w:val="H4-Sec. Head"/>
    <w:basedOn w:val="Normal"/>
    <w:next w:val="L1-FlLSp12"/>
    <w:link w:val="Heading4Char"/>
    <w:qFormat/>
    <w:rsid w:val="00365F3B"/>
    <w:pPr>
      <w:keepNext/>
      <w:keepLines/>
      <w:spacing w:before="240" w:line="360" w:lineRule="atLeast"/>
      <w:outlineLvl w:val="3"/>
    </w:pPr>
    <w:rPr>
      <w:rFonts w:asciiTheme="minorHAnsi" w:eastAsia="Times New Roman" w:hAnsiTheme="minorHAnsi" w:cstheme="minorHAnsi"/>
      <w:color w:val="01579B"/>
      <w:sz w:val="30"/>
    </w:rPr>
  </w:style>
  <w:style w:type="paragraph" w:styleId="Heading5">
    <w:name w:val="heading 5"/>
    <w:aliases w:val="H5-Sec. Head"/>
    <w:basedOn w:val="Normal"/>
    <w:next w:val="L1-FlLSp12"/>
    <w:link w:val="Heading5Char"/>
    <w:qFormat/>
    <w:rsid w:val="00365F3B"/>
    <w:pPr>
      <w:keepNext/>
      <w:keepLines/>
      <w:spacing w:before="240" w:line="300" w:lineRule="atLeast"/>
      <w:outlineLvl w:val="4"/>
    </w:pPr>
    <w:rPr>
      <w:rFonts w:asciiTheme="minorHAnsi" w:eastAsia="Times New Roman" w:hAnsiTheme="minorHAnsi" w:cstheme="minorHAnsi"/>
      <w:iCs/>
      <w:color w:val="01579B"/>
      <w:sz w:val="24"/>
    </w:rPr>
  </w:style>
  <w:style w:type="paragraph" w:styleId="Heading6">
    <w:name w:val="heading 6"/>
    <w:basedOn w:val="Normal"/>
    <w:next w:val="Normal"/>
    <w:link w:val="Heading6Char"/>
    <w:qFormat/>
    <w:rsid w:val="00C82E5F"/>
    <w:pPr>
      <w:keepNext/>
      <w:keepLines/>
      <w:spacing w:before="240" w:line="280" w:lineRule="atLeast"/>
      <w:outlineLvl w:val="5"/>
    </w:pPr>
    <w:rPr>
      <w:rFonts w:asciiTheme="minorHAnsi" w:eastAsia="Times New Roman" w:hAnsiTheme="minorHAnsi" w:cstheme="minorHAnsi"/>
      <w:b/>
      <w:color w:val="01579B"/>
      <w:sz w:val="21"/>
      <w:szCs w:val="21"/>
    </w:rPr>
  </w:style>
  <w:style w:type="paragraph" w:styleId="Heading7">
    <w:name w:val="heading 7"/>
    <w:basedOn w:val="Normal"/>
    <w:next w:val="Normal"/>
    <w:link w:val="Heading7Char"/>
    <w:qFormat/>
    <w:rsid w:val="00365F3B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65F3B"/>
  </w:style>
  <w:style w:type="character" w:customStyle="1" w:styleId="HeaderChar">
    <w:name w:val="Header Char"/>
    <w:basedOn w:val="DefaultParagraphFont"/>
    <w:link w:val="Header"/>
    <w:rsid w:val="008466EA"/>
    <w:rPr>
      <w:rFonts w:ascii="Myriad Pro" w:hAnsi="Myriad Pro"/>
      <w:color w:val="262626" w:themeColor="text1" w:themeTint="D9"/>
      <w:sz w:val="20"/>
    </w:rPr>
  </w:style>
  <w:style w:type="paragraph" w:styleId="Footer">
    <w:name w:val="footer"/>
    <w:basedOn w:val="Normal"/>
    <w:link w:val="FooterChar"/>
    <w:rsid w:val="00365F3B"/>
  </w:style>
  <w:style w:type="character" w:customStyle="1" w:styleId="FooterChar">
    <w:name w:val="Footer Char"/>
    <w:basedOn w:val="DefaultParagraphFont"/>
    <w:link w:val="Footer"/>
    <w:rsid w:val="008466EA"/>
    <w:rPr>
      <w:rFonts w:ascii="Myriad Pro" w:hAnsi="Myriad Pro"/>
      <w:color w:val="262626" w:themeColor="text1" w:themeTint="D9"/>
      <w:sz w:val="20"/>
    </w:rPr>
  </w:style>
  <w:style w:type="table" w:styleId="TableGrid">
    <w:name w:val="Table Grid"/>
    <w:basedOn w:val="TableNormal"/>
    <w:uiPriority w:val="39"/>
    <w:rsid w:val="00365F3B"/>
    <w:rPr>
      <w:rFonts w:ascii="Calibri" w:eastAsia="Calibri" w:hAnsi="Calibri" w:cs="Times New Roman"/>
      <w:sz w:val="20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band1Horz">
      <w:rPr>
        <w:rFonts w:ascii="Calibri" w:hAnsi="Calibri"/>
        <w:sz w:val="20"/>
      </w:rPr>
    </w:tblStylePr>
    <w:tblStylePr w:type="band2Horz">
      <w:rPr>
        <w:rFonts w:asciiTheme="minorHAnsi" w:hAnsiTheme="minorHAnsi"/>
        <w:sz w:val="20"/>
      </w:rPr>
    </w:tblStylePr>
  </w:style>
  <w:style w:type="character" w:customStyle="1" w:styleId="Heading1Char">
    <w:name w:val="Heading 1 Char"/>
    <w:aliases w:val="H1-Chap. Head Char"/>
    <w:basedOn w:val="DefaultParagraphFont"/>
    <w:link w:val="Heading1"/>
    <w:uiPriority w:val="9"/>
    <w:rsid w:val="00F45DC3"/>
    <w:rPr>
      <w:rFonts w:eastAsiaTheme="majorEastAsia" w:cstheme="minorHAnsi"/>
      <w:b/>
      <w:bCs/>
      <w:color w:val="01579B"/>
      <w:sz w:val="44"/>
      <w:szCs w:val="44"/>
    </w:rPr>
  </w:style>
  <w:style w:type="character" w:customStyle="1" w:styleId="Heading2Char">
    <w:name w:val="Heading 2 Char"/>
    <w:aliases w:val="H2-Sec. Head Char"/>
    <w:basedOn w:val="DefaultParagraphFont"/>
    <w:link w:val="Heading2"/>
    <w:uiPriority w:val="9"/>
    <w:rsid w:val="00F45DC3"/>
    <w:rPr>
      <w:rFonts w:eastAsiaTheme="majorEastAsia" w:cstheme="minorHAnsi"/>
      <w:b/>
      <w:color w:val="01579B"/>
      <w:sz w:val="40"/>
      <w:szCs w:val="40"/>
    </w:rPr>
  </w:style>
  <w:style w:type="paragraph" w:styleId="ListParagraph">
    <w:name w:val="List Paragraph"/>
    <w:basedOn w:val="Normal"/>
    <w:uiPriority w:val="34"/>
    <w:qFormat/>
    <w:rsid w:val="00355DCA"/>
    <w:pPr>
      <w:numPr>
        <w:numId w:val="1"/>
      </w:numPr>
      <w:spacing w:after="0"/>
      <w:contextualSpacing/>
    </w:pPr>
  </w:style>
  <w:style w:type="paragraph" w:styleId="ListBullet">
    <w:name w:val="List Bullet"/>
    <w:aliases w:val="LB-List Bullet"/>
    <w:basedOn w:val="ListBullet2"/>
    <w:uiPriority w:val="99"/>
    <w:unhideWhenUsed/>
    <w:rsid w:val="006C7967"/>
    <w:pPr>
      <w:numPr>
        <w:ilvl w:val="0"/>
      </w:numPr>
    </w:pPr>
  </w:style>
  <w:style w:type="paragraph" w:styleId="ListBullet2">
    <w:name w:val="List Bullet 2"/>
    <w:aliases w:val="L2-List Bullet 2"/>
    <w:basedOn w:val="ListBullet3"/>
    <w:uiPriority w:val="99"/>
    <w:unhideWhenUsed/>
    <w:rsid w:val="000A10A9"/>
    <w:pPr>
      <w:numPr>
        <w:ilvl w:val="1"/>
      </w:numPr>
    </w:pPr>
  </w:style>
  <w:style w:type="character" w:customStyle="1" w:styleId="Heading3Char">
    <w:name w:val="Heading 3 Char"/>
    <w:aliases w:val="H3-Sec. Head Char"/>
    <w:basedOn w:val="DefaultParagraphFont"/>
    <w:link w:val="Heading3"/>
    <w:rsid w:val="00C82E5F"/>
    <w:rPr>
      <w:rFonts w:eastAsiaTheme="majorEastAsia" w:cstheme="minorHAnsi"/>
      <w:bCs/>
      <w:color w:val="01579B"/>
      <w:sz w:val="36"/>
      <w:szCs w:val="26"/>
    </w:rPr>
  </w:style>
  <w:style w:type="character" w:styleId="PageNumber">
    <w:name w:val="page number"/>
    <w:basedOn w:val="DefaultParagraphFont"/>
    <w:rsid w:val="00365F3B"/>
  </w:style>
  <w:style w:type="paragraph" w:customStyle="1" w:styleId="TableDetail">
    <w:name w:val="Table Detail"/>
    <w:basedOn w:val="Normal"/>
    <w:qFormat/>
    <w:rsid w:val="00394AFD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365F3B"/>
    <w:rPr>
      <w:rFonts w:asciiTheme="minorHAnsi" w:hAnsiTheme="minorHAnsi"/>
      <w:color w:val="0563C1" w:themeColor="hyperlink"/>
      <w:sz w:val="2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D2D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2D61"/>
    <w:pPr>
      <w:spacing w:after="200" w:line="240" w:lineRule="auto"/>
    </w:pPr>
    <w:rPr>
      <w:rFonts w:asciiTheme="minorHAnsi" w:hAnsiTheme="minorHAnsi"/>
      <w:color w:val="aut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2D6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F3B"/>
    <w:pPr>
      <w:spacing w:line="240" w:lineRule="auto"/>
    </w:pPr>
    <w:rPr>
      <w:rFonts w:ascii="Times New Roman" w:hAnsi="Times New Roman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F3B"/>
    <w:rPr>
      <w:rFonts w:ascii="Times New Roman" w:hAnsi="Times New Roman" w:cs="Tahoma"/>
      <w:color w:val="262626" w:themeColor="text1" w:themeTint="D9"/>
      <w:sz w:val="20"/>
      <w:szCs w:val="16"/>
    </w:rPr>
  </w:style>
  <w:style w:type="paragraph" w:customStyle="1" w:styleId="N1-1stBullet">
    <w:name w:val="N1-1st Bullet"/>
    <w:basedOn w:val="ListBullet"/>
    <w:rsid w:val="00DC23FA"/>
  </w:style>
  <w:style w:type="paragraph" w:customStyle="1" w:styleId="N2-2ndBullet">
    <w:name w:val="N2-2nd Bullet"/>
    <w:basedOn w:val="ListBullet2"/>
    <w:next w:val="ListBullet2"/>
    <w:rsid w:val="000A10A9"/>
    <w:pPr>
      <w:numPr>
        <w:numId w:val="3"/>
      </w:numPr>
      <w:ind w:left="864" w:hanging="432"/>
    </w:pPr>
  </w:style>
  <w:style w:type="paragraph" w:customStyle="1" w:styleId="N3-3rdBullet">
    <w:name w:val="N3-3rd Bullet"/>
    <w:basedOn w:val="ListBullet3"/>
    <w:next w:val="ListBullet3"/>
    <w:rsid w:val="000A10A9"/>
  </w:style>
  <w:style w:type="paragraph" w:customStyle="1" w:styleId="N4-4thBullet">
    <w:name w:val="N4-4th Bullet"/>
    <w:basedOn w:val="Normal"/>
    <w:rsid w:val="000A10A9"/>
    <w:pPr>
      <w:numPr>
        <w:numId w:val="4"/>
      </w:numPr>
      <w:spacing w:after="0" w:line="276" w:lineRule="auto"/>
      <w:ind w:left="1728" w:hanging="432"/>
    </w:pPr>
    <w:rPr>
      <w:rFonts w:asciiTheme="minorHAnsi" w:eastAsia="Calibri" w:hAnsiTheme="minorHAnsi" w:cstheme="minorHAnsi"/>
      <w:color w:val="000000" w:themeColor="text1"/>
      <w:sz w:val="21"/>
      <w:szCs w:val="22"/>
    </w:rPr>
  </w:style>
  <w:style w:type="paragraph" w:customStyle="1" w:styleId="StyleHeading1Before0pt">
    <w:name w:val="Style Heading 1 + Before:  0 pt"/>
    <w:basedOn w:val="Heading1"/>
    <w:rsid w:val="00724966"/>
    <w:rPr>
      <w:rFonts w:ascii="Calibri" w:eastAsia="Times New Roman" w:hAnsi="Calibri" w:cs="Times New Roman"/>
      <w:szCs w:val="20"/>
    </w:rPr>
  </w:style>
  <w:style w:type="character" w:customStyle="1" w:styleId="Heading4Char">
    <w:name w:val="Heading 4 Char"/>
    <w:aliases w:val="H4-Sec. Head Char"/>
    <w:basedOn w:val="DefaultParagraphFont"/>
    <w:link w:val="Heading4"/>
    <w:rsid w:val="00365F3B"/>
    <w:rPr>
      <w:rFonts w:eastAsia="Times New Roman" w:cstheme="minorHAnsi"/>
      <w:color w:val="01579B"/>
      <w:sz w:val="30"/>
    </w:rPr>
  </w:style>
  <w:style w:type="character" w:customStyle="1" w:styleId="Heading5Char">
    <w:name w:val="Heading 5 Char"/>
    <w:aliases w:val="H5-Sec. Head Char"/>
    <w:basedOn w:val="DefaultParagraphFont"/>
    <w:link w:val="Heading5"/>
    <w:rsid w:val="00365F3B"/>
    <w:rPr>
      <w:rFonts w:eastAsia="Times New Roman" w:cstheme="minorHAnsi"/>
      <w:iCs/>
      <w:color w:val="01579B"/>
    </w:rPr>
  </w:style>
  <w:style w:type="character" w:customStyle="1" w:styleId="Heading6Char">
    <w:name w:val="Heading 6 Char"/>
    <w:basedOn w:val="DefaultParagraphFont"/>
    <w:link w:val="Heading6"/>
    <w:rsid w:val="00C82E5F"/>
    <w:rPr>
      <w:rFonts w:eastAsia="Times New Roman" w:cstheme="minorHAnsi"/>
      <w:b/>
      <w:color w:val="01579B"/>
      <w:sz w:val="21"/>
      <w:szCs w:val="21"/>
    </w:rPr>
  </w:style>
  <w:style w:type="character" w:customStyle="1" w:styleId="Heading7Char">
    <w:name w:val="Heading 7 Char"/>
    <w:basedOn w:val="DefaultParagraphFont"/>
    <w:link w:val="Heading7"/>
    <w:rsid w:val="00365F3B"/>
    <w:rPr>
      <w:rFonts w:ascii="Myriad Pro" w:hAnsi="Myriad Pro"/>
      <w:color w:val="262626" w:themeColor="text1" w:themeTint="D9"/>
      <w:sz w:val="20"/>
    </w:rPr>
  </w:style>
  <w:style w:type="paragraph" w:customStyle="1" w:styleId="E1-Equation">
    <w:name w:val="E1-Equation"/>
    <w:basedOn w:val="Normal"/>
    <w:rsid w:val="00365F3B"/>
    <w:pPr>
      <w:tabs>
        <w:tab w:val="center" w:pos="4680"/>
        <w:tab w:val="right" w:pos="9360"/>
      </w:tabs>
    </w:pPr>
  </w:style>
  <w:style w:type="paragraph" w:customStyle="1" w:styleId="E2-Equation">
    <w:name w:val="E2-Equation"/>
    <w:basedOn w:val="Normal"/>
    <w:rsid w:val="00365F3B"/>
    <w:pPr>
      <w:tabs>
        <w:tab w:val="right" w:pos="1152"/>
        <w:tab w:val="center" w:pos="1440"/>
        <w:tab w:val="left" w:pos="1728"/>
      </w:tabs>
      <w:ind w:left="1728" w:hanging="1728"/>
    </w:pPr>
  </w:style>
  <w:style w:type="paragraph" w:styleId="FootnoteText">
    <w:name w:val="footnote text"/>
    <w:aliases w:val="F1"/>
    <w:link w:val="FootnoteTextChar"/>
    <w:rsid w:val="00365F3B"/>
    <w:pPr>
      <w:tabs>
        <w:tab w:val="left" w:pos="120"/>
      </w:tabs>
      <w:spacing w:before="60"/>
      <w:ind w:left="115" w:hanging="115"/>
    </w:pPr>
    <w:rPr>
      <w:rFonts w:eastAsia="Times New Roman" w:cs="Times New Roman"/>
      <w:sz w:val="18"/>
      <w:szCs w:val="20"/>
    </w:rPr>
  </w:style>
  <w:style w:type="character" w:customStyle="1" w:styleId="FootnoteTextChar">
    <w:name w:val="Footnote Text Char"/>
    <w:aliases w:val="F1 Char"/>
    <w:basedOn w:val="DefaultParagraphFont"/>
    <w:link w:val="FootnoteText"/>
    <w:rsid w:val="00365F3B"/>
    <w:rPr>
      <w:rFonts w:eastAsia="Times New Roman" w:cs="Times New Roman"/>
      <w:sz w:val="18"/>
      <w:szCs w:val="20"/>
    </w:rPr>
  </w:style>
  <w:style w:type="paragraph" w:customStyle="1" w:styleId="L1-FlLSp12">
    <w:name w:val="L1-FlL Sp&amp;1/2"/>
    <w:basedOn w:val="Normal"/>
    <w:rsid w:val="00365F3B"/>
    <w:pPr>
      <w:tabs>
        <w:tab w:val="left" w:pos="1152"/>
      </w:tabs>
      <w:spacing w:line="360" w:lineRule="atLeast"/>
    </w:pPr>
  </w:style>
  <w:style w:type="paragraph" w:customStyle="1" w:styleId="N0-FlLftBullet">
    <w:name w:val="N0-Fl Lft Bullet"/>
    <w:basedOn w:val="Normal"/>
    <w:rsid w:val="00365F3B"/>
    <w:pPr>
      <w:tabs>
        <w:tab w:val="left" w:pos="576"/>
      </w:tabs>
      <w:spacing w:after="240"/>
      <w:ind w:left="576" w:hanging="576"/>
    </w:pPr>
  </w:style>
  <w:style w:type="paragraph" w:customStyle="1" w:styleId="N5-5thBullet">
    <w:name w:val="N5-5th Bullet"/>
    <w:basedOn w:val="Normal"/>
    <w:rsid w:val="00365F3B"/>
    <w:pPr>
      <w:tabs>
        <w:tab w:val="left" w:pos="3456"/>
      </w:tabs>
      <w:spacing w:after="240"/>
      <w:ind w:left="3456" w:hanging="576"/>
    </w:pPr>
  </w:style>
  <w:style w:type="paragraph" w:customStyle="1" w:styleId="SL-FlLftSgl">
    <w:name w:val="SL-Fl Lft Sgl"/>
    <w:basedOn w:val="Normal"/>
    <w:rsid w:val="00F45DC3"/>
    <w:pPr>
      <w:spacing w:line="280" w:lineRule="atLeast"/>
    </w:pPr>
    <w:rPr>
      <w:rFonts w:asciiTheme="minorHAnsi" w:eastAsia="Calibri" w:hAnsiTheme="minorHAnsi" w:cstheme="minorHAnsi"/>
      <w:color w:val="000000" w:themeColor="text1"/>
      <w:sz w:val="21"/>
      <w:szCs w:val="21"/>
      <w:lang w:val="fr-FR"/>
    </w:rPr>
  </w:style>
  <w:style w:type="paragraph" w:customStyle="1" w:styleId="T0-ChapPgHd">
    <w:name w:val="T0-Chap/Pg Hd"/>
    <w:basedOn w:val="Normal"/>
    <w:rsid w:val="00365F3B"/>
    <w:pPr>
      <w:tabs>
        <w:tab w:val="left" w:pos="8640"/>
      </w:tabs>
    </w:pPr>
    <w:rPr>
      <w:rFonts w:ascii="Franklin Gothic Medium" w:hAnsi="Franklin Gothic Medium"/>
      <w:u w:val="words"/>
    </w:rPr>
  </w:style>
  <w:style w:type="paragraph" w:styleId="TOC1">
    <w:name w:val="toc 1"/>
    <w:basedOn w:val="Normal"/>
    <w:semiHidden/>
    <w:rsid w:val="00365F3B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styleId="TOC2">
    <w:name w:val="toc 2"/>
    <w:basedOn w:val="Normal"/>
    <w:semiHidden/>
    <w:rsid w:val="00365F3B"/>
    <w:pPr>
      <w:tabs>
        <w:tab w:val="left" w:pos="2160"/>
        <w:tab w:val="right" w:leader="dot" w:pos="8208"/>
        <w:tab w:val="left" w:pos="8640"/>
      </w:tabs>
      <w:ind w:left="2160" w:right="1800" w:hanging="720"/>
    </w:pPr>
    <w:rPr>
      <w:szCs w:val="22"/>
    </w:rPr>
  </w:style>
  <w:style w:type="paragraph" w:styleId="TOC3">
    <w:name w:val="toc 3"/>
    <w:basedOn w:val="Normal"/>
    <w:semiHidden/>
    <w:rsid w:val="00365F3B"/>
    <w:pPr>
      <w:tabs>
        <w:tab w:val="left" w:pos="3024"/>
        <w:tab w:val="right" w:leader="dot" w:pos="8208"/>
        <w:tab w:val="left" w:pos="8640"/>
      </w:tabs>
      <w:ind w:left="3024" w:right="1800" w:hanging="864"/>
    </w:pPr>
  </w:style>
  <w:style w:type="paragraph" w:styleId="TOC4">
    <w:name w:val="toc 4"/>
    <w:basedOn w:val="Normal"/>
    <w:semiHidden/>
    <w:rsid w:val="00365F3B"/>
    <w:pPr>
      <w:tabs>
        <w:tab w:val="left" w:pos="3888"/>
        <w:tab w:val="right" w:leader="dot" w:pos="8208"/>
        <w:tab w:val="left" w:pos="8640"/>
      </w:tabs>
      <w:ind w:left="3888" w:right="1800" w:hanging="864"/>
    </w:pPr>
  </w:style>
  <w:style w:type="paragraph" w:styleId="TOC5">
    <w:name w:val="toc 5"/>
    <w:basedOn w:val="Normal"/>
    <w:semiHidden/>
    <w:rsid w:val="00365F3B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customStyle="1" w:styleId="TT-TableTitle">
    <w:name w:val="TT-Table Title"/>
    <w:rsid w:val="00365F3B"/>
    <w:pPr>
      <w:keepNext/>
      <w:tabs>
        <w:tab w:val="left" w:pos="1440"/>
      </w:tabs>
      <w:spacing w:before="120" w:after="120" w:line="240" w:lineRule="atLeast"/>
      <w:ind w:left="1152" w:hanging="1152"/>
    </w:pPr>
    <w:rPr>
      <w:rFonts w:eastAsia="Times New Roman" w:cstheme="minorHAnsi"/>
      <w:color w:val="000000"/>
      <w:sz w:val="21"/>
      <w:szCs w:val="20"/>
    </w:rPr>
  </w:style>
  <w:style w:type="paragraph" w:customStyle="1" w:styleId="CT-ContractInformation">
    <w:name w:val="CT-Contract Information"/>
    <w:basedOn w:val="Normal"/>
    <w:rsid w:val="00365F3B"/>
    <w:pPr>
      <w:tabs>
        <w:tab w:val="left" w:pos="2232"/>
      </w:tabs>
      <w:spacing w:line="240" w:lineRule="exact"/>
    </w:pPr>
    <w:rPr>
      <w:vanish/>
    </w:rPr>
  </w:style>
  <w:style w:type="paragraph" w:customStyle="1" w:styleId="RL-FlLftSgl">
    <w:name w:val="RL-Fl Lft Sgl"/>
    <w:basedOn w:val="SL-FlLftSgl"/>
    <w:rsid w:val="00281909"/>
    <w:pPr>
      <w:spacing w:after="0"/>
    </w:pPr>
  </w:style>
  <w:style w:type="paragraph" w:customStyle="1" w:styleId="SU-FlLftUndln">
    <w:name w:val="SU-Fl Lft Undln"/>
    <w:basedOn w:val="Normal"/>
    <w:rsid w:val="00365F3B"/>
    <w:pPr>
      <w:keepNext/>
      <w:spacing w:line="240" w:lineRule="exact"/>
    </w:pPr>
    <w:rPr>
      <w:u w:val="single"/>
    </w:rPr>
  </w:style>
  <w:style w:type="paragraph" w:customStyle="1" w:styleId="Header-1">
    <w:name w:val="Header-1"/>
    <w:rsid w:val="00365F3B"/>
    <w:pPr>
      <w:keepNext/>
      <w:framePr w:hSpace="187" w:wrap="around" w:vAnchor="text" w:hAnchor="text" w:y="1"/>
      <w:spacing w:line="240" w:lineRule="atLeast"/>
      <w:suppressOverlap/>
      <w:jc w:val="right"/>
    </w:pPr>
    <w:rPr>
      <w:rFonts w:ascii="Franklin Gothic Medium" w:eastAsia="Times New Roman" w:hAnsi="Franklin Gothic Medium" w:cs="Times New Roman"/>
      <w:b/>
      <w:color w:val="324162"/>
      <w:sz w:val="20"/>
      <w:szCs w:val="20"/>
    </w:rPr>
  </w:style>
  <w:style w:type="paragraph" w:customStyle="1" w:styleId="TB-TableBullet">
    <w:name w:val="TB-Table Bullet"/>
    <w:qFormat/>
    <w:rsid w:val="00365F3B"/>
    <w:pPr>
      <w:spacing w:before="90" w:after="90"/>
      <w:jc w:val="right"/>
    </w:pPr>
    <w:rPr>
      <w:rFonts w:eastAsiaTheme="minorEastAsia" w:cstheme="minorHAnsi"/>
      <w:color w:val="000000" w:themeColor="text1"/>
      <w:sz w:val="20"/>
      <w:szCs w:val="20"/>
    </w:rPr>
  </w:style>
  <w:style w:type="table" w:customStyle="1" w:styleId="TableWestatStandardFormat">
    <w:name w:val="Table Westat Standard Format"/>
    <w:basedOn w:val="TableNormal"/>
    <w:rsid w:val="00365F3B"/>
    <w:rPr>
      <w:rFonts w:ascii="Franklin Gothic Medium" w:eastAsia="Times New Roman" w:hAnsi="Franklin Gothic Medium" w:cs="Times New Roman"/>
      <w:sz w:val="20"/>
      <w:szCs w:val="20"/>
    </w:rPr>
    <w:tblPr>
      <w:tblBorders>
        <w:bottom w:val="single" w:sz="4" w:space="0" w:color="auto"/>
      </w:tblBorders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</w:tcPr>
    </w:tblStylePr>
  </w:style>
  <w:style w:type="paragraph" w:customStyle="1" w:styleId="TC-TableofContentsHeading">
    <w:name w:val="TC-Table of Contents Heading"/>
    <w:basedOn w:val="Heading1"/>
    <w:next w:val="T0-ChapPgHd"/>
    <w:rsid w:val="00365F3B"/>
    <w:pPr>
      <w:pBdr>
        <w:bottom w:val="single" w:sz="24" w:space="1" w:color="AFBED7"/>
      </w:pBdr>
      <w:spacing w:after="720"/>
      <w:ind w:left="6869"/>
    </w:pPr>
    <w:rPr>
      <w:sz w:val="32"/>
    </w:rPr>
  </w:style>
  <w:style w:type="paragraph" w:customStyle="1" w:styleId="TF-TblFN">
    <w:name w:val="TF-Tbl FN"/>
    <w:basedOn w:val="FootnoteText"/>
    <w:rsid w:val="00365F3B"/>
    <w:pPr>
      <w:spacing w:before="0"/>
    </w:pPr>
    <w:rPr>
      <w:rFonts w:cstheme="minorHAnsi"/>
      <w:color w:val="000000"/>
      <w:sz w:val="21"/>
      <w:szCs w:val="21"/>
    </w:rPr>
  </w:style>
  <w:style w:type="paragraph" w:customStyle="1" w:styleId="TH2-TableHeading">
    <w:name w:val="TH2-Table Heading"/>
    <w:basedOn w:val="Normal"/>
    <w:rsid w:val="00365F3B"/>
    <w:pPr>
      <w:keepNext/>
      <w:keepLines/>
      <w:spacing w:after="0" w:line="240" w:lineRule="atLeast"/>
      <w:jc w:val="right"/>
      <w:outlineLvl w:val="3"/>
    </w:pPr>
    <w:rPr>
      <w:rFonts w:asciiTheme="minorHAnsi" w:eastAsiaTheme="minorEastAsia" w:hAnsiTheme="minorHAnsi" w:cstheme="minorHAnsi"/>
      <w:b/>
      <w:bCs/>
      <w:iCs/>
      <w:color w:val="FFFFFF"/>
      <w:sz w:val="21"/>
      <w:szCs w:val="21"/>
    </w:rPr>
  </w:style>
  <w:style w:type="paragraph" w:styleId="TOC6">
    <w:name w:val="toc 6"/>
    <w:semiHidden/>
    <w:rsid w:val="00365F3B"/>
    <w:pPr>
      <w:tabs>
        <w:tab w:val="right" w:leader="dot" w:pos="8208"/>
        <w:tab w:val="left" w:pos="8640"/>
      </w:tabs>
      <w:ind w:left="288"/>
    </w:pPr>
    <w:rPr>
      <w:rFonts w:ascii="Garamond" w:eastAsia="Times New Roman" w:hAnsi="Garamond" w:cs="Times New Roman"/>
      <w:szCs w:val="22"/>
    </w:rPr>
  </w:style>
  <w:style w:type="paragraph" w:styleId="TOC7">
    <w:name w:val="toc 7"/>
    <w:semiHidden/>
    <w:rsid w:val="00365F3B"/>
    <w:pPr>
      <w:tabs>
        <w:tab w:val="right" w:leader="dot" w:pos="8208"/>
        <w:tab w:val="left" w:pos="8640"/>
      </w:tabs>
      <w:ind w:left="1440"/>
    </w:pPr>
    <w:rPr>
      <w:rFonts w:ascii="Garamond" w:eastAsia="Times New Roman" w:hAnsi="Garamond" w:cs="Times New Roman"/>
      <w:szCs w:val="22"/>
    </w:rPr>
  </w:style>
  <w:style w:type="paragraph" w:styleId="TOC8">
    <w:name w:val="toc 8"/>
    <w:semiHidden/>
    <w:rsid w:val="00365F3B"/>
    <w:pPr>
      <w:tabs>
        <w:tab w:val="right" w:leader="dot" w:pos="8208"/>
        <w:tab w:val="left" w:pos="8640"/>
      </w:tabs>
      <w:ind w:left="2160"/>
    </w:pPr>
    <w:rPr>
      <w:rFonts w:ascii="Garamond" w:eastAsia="Times New Roman" w:hAnsi="Garamond" w:cs="Times New Roman"/>
      <w:szCs w:val="22"/>
    </w:rPr>
  </w:style>
  <w:style w:type="paragraph" w:styleId="TOC9">
    <w:name w:val="toc 9"/>
    <w:semiHidden/>
    <w:rsid w:val="00365F3B"/>
    <w:pPr>
      <w:tabs>
        <w:tab w:val="right" w:leader="dot" w:pos="8208"/>
        <w:tab w:val="left" w:pos="8640"/>
      </w:tabs>
      <w:ind w:left="3024"/>
    </w:pPr>
    <w:rPr>
      <w:rFonts w:ascii="Garamond" w:eastAsia="Times New Roman" w:hAnsi="Garamond" w:cs="Times New Roman"/>
      <w:szCs w:val="22"/>
    </w:rPr>
  </w:style>
  <w:style w:type="paragraph" w:customStyle="1" w:styleId="TX-TableText">
    <w:name w:val="TX-Table Text"/>
    <w:basedOn w:val="Normal"/>
    <w:rsid w:val="00365F3B"/>
    <w:pPr>
      <w:spacing w:before="90" w:after="90" w:line="280" w:lineRule="atLeast"/>
    </w:pPr>
    <w:rPr>
      <w:rFonts w:ascii="Calibri" w:hAnsi="Calibri" w:cstheme="minorHAnsi"/>
      <w:color w:val="000000" w:themeColor="text1"/>
      <w:sz w:val="21"/>
      <w:szCs w:val="21"/>
    </w:rPr>
  </w:style>
  <w:style w:type="character" w:styleId="FootnoteReference">
    <w:name w:val="footnote reference"/>
    <w:basedOn w:val="DefaultParagraphFont"/>
    <w:uiPriority w:val="99"/>
    <w:semiHidden/>
    <w:unhideWhenUsed/>
    <w:rsid w:val="00365F3B"/>
    <w:rPr>
      <w:vertAlign w:val="superscript"/>
    </w:rPr>
  </w:style>
  <w:style w:type="paragraph" w:customStyle="1" w:styleId="IntroText">
    <w:name w:val="Intro (Text)"/>
    <w:basedOn w:val="Normal"/>
    <w:uiPriority w:val="99"/>
    <w:rsid w:val="00365F3B"/>
    <w:pPr>
      <w:suppressAutoHyphens/>
      <w:autoSpaceDE w:val="0"/>
      <w:autoSpaceDN w:val="0"/>
      <w:adjustRightInd w:val="0"/>
      <w:spacing w:line="400" w:lineRule="atLeast"/>
      <w:textAlignment w:val="center"/>
    </w:pPr>
    <w:rPr>
      <w:rFonts w:asciiTheme="minorHAnsi" w:hAnsiTheme="minorHAnsi" w:cstheme="minorHAnsi"/>
      <w:color w:val="26847A"/>
      <w:sz w:val="28"/>
      <w:szCs w:val="28"/>
    </w:rPr>
  </w:style>
  <w:style w:type="paragraph" w:styleId="ListNumber">
    <w:name w:val="List Number"/>
    <w:aliases w:val="L3-List Number"/>
    <w:basedOn w:val="Normal"/>
    <w:uiPriority w:val="99"/>
    <w:unhideWhenUsed/>
    <w:rsid w:val="00365F3B"/>
    <w:pPr>
      <w:numPr>
        <w:ilvl w:val="2"/>
        <w:numId w:val="6"/>
      </w:numPr>
      <w:spacing w:after="120" w:line="240" w:lineRule="atLeast"/>
      <w:ind w:left="1296" w:hanging="432"/>
    </w:pPr>
    <w:rPr>
      <w:rFonts w:asciiTheme="minorHAnsi" w:eastAsia="Calibri" w:hAnsiTheme="minorHAnsi" w:cstheme="minorHAnsi"/>
      <w:color w:val="000000" w:themeColor="text1"/>
      <w:sz w:val="21"/>
      <w:szCs w:val="21"/>
    </w:rPr>
  </w:style>
  <w:style w:type="paragraph" w:styleId="ListNumber2">
    <w:name w:val="List Number 2"/>
    <w:aliases w:val="L4-List Number 2"/>
    <w:basedOn w:val="Normal"/>
    <w:uiPriority w:val="99"/>
    <w:unhideWhenUsed/>
    <w:rsid w:val="00365F3B"/>
    <w:pPr>
      <w:numPr>
        <w:ilvl w:val="3"/>
        <w:numId w:val="6"/>
      </w:numPr>
      <w:spacing w:after="120" w:line="240" w:lineRule="atLeast"/>
      <w:ind w:left="1728" w:hanging="432"/>
    </w:pPr>
    <w:rPr>
      <w:rFonts w:asciiTheme="minorHAnsi" w:eastAsia="Calibri" w:hAnsiTheme="minorHAnsi" w:cstheme="minorHAnsi"/>
      <w:color w:val="000000" w:themeColor="text1"/>
      <w:sz w:val="21"/>
      <w:szCs w:val="21"/>
    </w:rPr>
  </w:style>
  <w:style w:type="paragraph" w:customStyle="1" w:styleId="NL-1stNumberedBullet">
    <w:name w:val="NL-1st Numbered Bullet"/>
    <w:qFormat/>
    <w:rsid w:val="00146326"/>
    <w:pPr>
      <w:numPr>
        <w:numId w:val="5"/>
      </w:numPr>
      <w:spacing w:line="276" w:lineRule="auto"/>
    </w:pPr>
    <w:rPr>
      <w:rFonts w:eastAsia="Calibri" w:cstheme="minorHAnsi"/>
      <w:color w:val="000000" w:themeColor="text1"/>
      <w:sz w:val="21"/>
      <w:szCs w:val="21"/>
    </w:rPr>
  </w:style>
  <w:style w:type="paragraph" w:customStyle="1" w:styleId="FT-FigureTItle">
    <w:name w:val="FT-Figure TItle"/>
    <w:basedOn w:val="TT-TableTitle"/>
    <w:rsid w:val="00365F3B"/>
  </w:style>
  <w:style w:type="paragraph" w:customStyle="1" w:styleId="TB2-TableBullet2">
    <w:name w:val="TB2-Table Bullet 2"/>
    <w:basedOn w:val="TB-TableBullet"/>
    <w:qFormat/>
    <w:rsid w:val="00365F3B"/>
    <w:pPr>
      <w:numPr>
        <w:numId w:val="7"/>
      </w:numPr>
    </w:pPr>
    <w:rPr>
      <w:rFonts w:ascii="Franklin Gothic Medium" w:eastAsia="Times New Roman" w:hAnsi="Franklin Gothic Medium" w:cs="Times New Roman"/>
    </w:rPr>
  </w:style>
  <w:style w:type="paragraph" w:customStyle="1" w:styleId="TH-TableHeading">
    <w:name w:val="TH-Table Heading"/>
    <w:rsid w:val="00C45C4D"/>
    <w:pPr>
      <w:jc w:val="center"/>
    </w:pPr>
    <w:rPr>
      <w:rFonts w:ascii="Calibri" w:eastAsiaTheme="minorEastAsia" w:hAnsi="Calibri" w:cstheme="minorHAnsi"/>
      <w:b/>
      <w:bCs/>
      <w:iCs/>
      <w:color w:val="FFFFFF"/>
    </w:rPr>
  </w:style>
  <w:style w:type="table" w:customStyle="1" w:styleId="TableGrid1">
    <w:name w:val="Table Grid1"/>
    <w:basedOn w:val="TableNormal"/>
    <w:next w:val="TableGrid"/>
    <w:uiPriority w:val="59"/>
    <w:rsid w:val="00365F3B"/>
    <w:rPr>
      <w:rFonts w:eastAsiaTheme="minorEastAsia"/>
      <w:sz w:val="20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band1Horz">
      <w:rPr>
        <w:rFonts w:asciiTheme="minorHAnsi" w:hAnsiTheme="minorHAnsi"/>
        <w:sz w:val="20"/>
      </w:rPr>
    </w:tblStylePr>
  </w:style>
  <w:style w:type="paragraph" w:customStyle="1" w:styleId="ShadedCalloutBox">
    <w:name w:val="Shaded Callout Box"/>
    <w:basedOn w:val="SL-FlLftSgl"/>
    <w:qFormat/>
    <w:rsid w:val="00365F3B"/>
    <w:pPr>
      <w:framePr w:w="9382" w:wrap="notBeside" w:vAnchor="text" w:hAnchor="text" w:y="-3"/>
      <w:shd w:val="clear" w:color="auto" w:fill="EBF1FA"/>
    </w:pPr>
  </w:style>
  <w:style w:type="table" w:customStyle="1" w:styleId="TableGrid2">
    <w:name w:val="Table Grid2"/>
    <w:basedOn w:val="TableNormal"/>
    <w:next w:val="TableGrid"/>
    <w:uiPriority w:val="59"/>
    <w:rsid w:val="00365F3B"/>
    <w:rPr>
      <w:rFonts w:eastAsiaTheme="minorEastAsia"/>
      <w:sz w:val="20"/>
      <w:szCs w:val="22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loutBox">
    <w:name w:val="Callout Box"/>
    <w:basedOn w:val="SL-FlLftSgl"/>
    <w:qFormat/>
    <w:rsid w:val="00365F3B"/>
    <w:rPr>
      <w:lang w:eastAsia="ko-K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65F3B"/>
    <w:rPr>
      <w:color w:val="605E5C"/>
      <w:shd w:val="clear" w:color="auto" w:fill="E1DFDD"/>
    </w:rPr>
  </w:style>
  <w:style w:type="table" w:customStyle="1" w:styleId="Callout">
    <w:name w:val="Callout"/>
    <w:basedOn w:val="TableNormal"/>
    <w:uiPriority w:val="99"/>
    <w:rsid w:val="00365F3B"/>
    <w:pPr>
      <w:spacing w:line="280" w:lineRule="atLeast"/>
    </w:pPr>
    <w:rPr>
      <w:rFonts w:ascii="Calibri" w:eastAsia="Times New Roman" w:hAnsi="Calibri" w:cs="Times New Roman"/>
      <w:sz w:val="21"/>
      <w:szCs w:val="20"/>
    </w:rPr>
    <w:tblPr>
      <w:tblCellMar>
        <w:top w:w="144" w:type="dxa"/>
        <w:left w:w="144" w:type="dxa"/>
        <w:bottom w:w="144" w:type="dxa"/>
        <w:right w:w="144" w:type="dxa"/>
      </w:tblCellMar>
    </w:tblPr>
    <w:tcPr>
      <w:shd w:val="clear" w:color="auto" w:fill="EBF1FA"/>
    </w:tcPr>
  </w:style>
  <w:style w:type="table" w:customStyle="1" w:styleId="IDCNonDataTable">
    <w:name w:val="IDC Non Data Table"/>
    <w:basedOn w:val="TableNormal"/>
    <w:uiPriority w:val="99"/>
    <w:rsid w:val="00365F3B"/>
    <w:rPr>
      <w:rFonts w:ascii="Calibri" w:eastAsia="Times New Roman" w:hAnsi="Calibri" w:cs="Times New Roman"/>
      <w:color w:val="FFFFFF" w:themeColor="background1"/>
      <w:sz w:val="20"/>
      <w:szCs w:val="20"/>
    </w:rPr>
    <w:tblPr>
      <w:tblStyleRowBandSize w:val="1"/>
    </w:tblPr>
    <w:tblStylePr w:type="firstRow">
      <w:rPr>
        <w:rFonts w:ascii="Calibri" w:hAnsi="Calibri"/>
        <w:color w:val="FFFFFF" w:themeColor="background1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1579B"/>
      </w:tcPr>
    </w:tblStylePr>
    <w:tblStylePr w:type="band1Horz">
      <w:pPr>
        <w:wordWrap/>
        <w:spacing w:beforeLines="0" w:before="90" w:beforeAutospacing="0" w:afterLines="0" w:after="90" w:afterAutospacing="0" w:line="280" w:lineRule="atLeast"/>
        <w:contextualSpacing w:val="0"/>
      </w:pPr>
      <w:rPr>
        <w:rFonts w:ascii="Calibri" w:hAnsi="Calibri"/>
        <w:sz w:val="20"/>
      </w:rPr>
      <w:tblPr/>
      <w:tcPr>
        <w:shd w:val="clear" w:color="auto" w:fill="EBF1FA"/>
      </w:tcPr>
    </w:tblStylePr>
    <w:tblStylePr w:type="band2Horz">
      <w:pPr>
        <w:wordWrap/>
        <w:spacing w:beforeLines="0" w:before="90" w:beforeAutospacing="0" w:afterLines="0" w:after="90" w:afterAutospacing="0" w:line="280" w:lineRule="atLeast"/>
        <w:contextualSpacing w:val="0"/>
      </w:pPr>
      <w:rPr>
        <w:rFonts w:asciiTheme="minorHAnsi" w:hAnsiTheme="minorHAnsi"/>
        <w:sz w:val="20"/>
      </w:rPr>
      <w:tblPr/>
      <w:tcPr>
        <w:shd w:val="clear" w:color="auto" w:fill="FFFFFF" w:themeFill="background1"/>
      </w:tcPr>
    </w:tblStylePr>
  </w:style>
  <w:style w:type="table" w:customStyle="1" w:styleId="IDEADataTable">
    <w:name w:val="IDEA Data Table"/>
    <w:basedOn w:val="TableNormal"/>
    <w:uiPriority w:val="99"/>
    <w:rsid w:val="00365F3B"/>
    <w:rPr>
      <w:rFonts w:ascii="Times New Roman" w:eastAsia="Times New Roman" w:hAnsi="Times New Roman" w:cs="Times New Roman"/>
      <w:sz w:val="20"/>
      <w:szCs w:val="20"/>
    </w:rPr>
    <w:tblPr>
      <w:tblStyleRowBandSize w:val="1"/>
    </w:tblPr>
    <w:tblStylePr w:type="firstRow">
      <w:rPr>
        <w:rFonts w:ascii="Calibri" w:hAnsi="Calibri"/>
        <w:color w:val="FFFFFF"/>
        <w:sz w:val="2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1579B"/>
      </w:tcPr>
    </w:tblStylePr>
    <w:tblStylePr w:type="band1Horz">
      <w:rPr>
        <w:rFonts w:asciiTheme="minorHAnsi" w:hAnsiTheme="minorHAnsi"/>
        <w:sz w:val="20"/>
      </w:rPr>
      <w:tblPr/>
      <w:tcPr>
        <w:shd w:val="clear" w:color="auto" w:fill="EBF1FA"/>
      </w:tcPr>
    </w:tblStylePr>
    <w:tblStylePr w:type="band2Horz">
      <w:rPr>
        <w:rFonts w:asciiTheme="minorHAnsi" w:hAnsiTheme="minorHAnsi"/>
        <w:sz w:val="20"/>
      </w:rPr>
    </w:tblStylePr>
  </w:style>
  <w:style w:type="paragraph" w:styleId="List4">
    <w:name w:val="List 4"/>
    <w:basedOn w:val="ListBullet4"/>
    <w:uiPriority w:val="99"/>
    <w:unhideWhenUsed/>
    <w:rsid w:val="006C7967"/>
    <w:pPr>
      <w:ind w:hanging="435"/>
    </w:pPr>
  </w:style>
  <w:style w:type="paragraph" w:styleId="List3">
    <w:name w:val="List 3"/>
    <w:basedOn w:val="N3-3rdBullet"/>
    <w:uiPriority w:val="99"/>
    <w:unhideWhenUsed/>
    <w:rsid w:val="006C7967"/>
  </w:style>
  <w:style w:type="paragraph" w:styleId="List2">
    <w:name w:val="List 2"/>
    <w:basedOn w:val="N2-2ndBullet"/>
    <w:uiPriority w:val="99"/>
    <w:unhideWhenUsed/>
    <w:rsid w:val="007A0E2E"/>
  </w:style>
  <w:style w:type="paragraph" w:styleId="List">
    <w:name w:val="List"/>
    <w:basedOn w:val="N1-1stBullet"/>
    <w:uiPriority w:val="99"/>
    <w:unhideWhenUsed/>
    <w:rsid w:val="007A0E2E"/>
  </w:style>
  <w:style w:type="paragraph" w:styleId="ListBullet4">
    <w:name w:val="List Bullet 4"/>
    <w:basedOn w:val="ListBullet3"/>
    <w:uiPriority w:val="99"/>
    <w:unhideWhenUsed/>
    <w:rsid w:val="000A10A9"/>
    <w:pPr>
      <w:numPr>
        <w:ilvl w:val="3"/>
      </w:numPr>
    </w:pPr>
  </w:style>
  <w:style w:type="paragraph" w:styleId="ListBullet3">
    <w:name w:val="List Bullet 3"/>
    <w:basedOn w:val="Normal"/>
    <w:uiPriority w:val="99"/>
    <w:unhideWhenUsed/>
    <w:rsid w:val="000A10A9"/>
    <w:pPr>
      <w:numPr>
        <w:ilvl w:val="2"/>
        <w:numId w:val="8"/>
      </w:numPr>
      <w:spacing w:after="0" w:line="276" w:lineRule="auto"/>
    </w:pPr>
    <w:rPr>
      <w:rFonts w:asciiTheme="minorHAnsi" w:eastAsia="Calibri" w:hAnsiTheme="minorHAnsi" w:cstheme="minorHAnsi"/>
      <w:color w:val="000000" w:themeColor="text1"/>
      <w:sz w:val="21"/>
      <w:szCs w:val="22"/>
    </w:rPr>
  </w:style>
  <w:style w:type="paragraph" w:customStyle="1" w:styleId="NA-2ndBullet">
    <w:name w:val="NA-2nd Bullet"/>
    <w:basedOn w:val="NL-1stNumberedBullet"/>
    <w:qFormat/>
    <w:rsid w:val="00146326"/>
    <w:pPr>
      <w:numPr>
        <w:ilvl w:val="1"/>
      </w:numPr>
    </w:pPr>
  </w:style>
  <w:style w:type="paragraph" w:customStyle="1" w:styleId="NB-3rdBullet">
    <w:name w:val="NB-3rd Bullet"/>
    <w:basedOn w:val="NA-2ndBullet"/>
    <w:qFormat/>
    <w:rsid w:val="00146326"/>
    <w:pPr>
      <w:numPr>
        <w:ilvl w:val="2"/>
      </w:numPr>
    </w:pPr>
  </w:style>
  <w:style w:type="paragraph" w:customStyle="1" w:styleId="NC-4thBullet">
    <w:name w:val="NC-4th Bullet"/>
    <w:qFormat/>
    <w:rsid w:val="00146326"/>
    <w:pPr>
      <w:numPr>
        <w:ilvl w:val="3"/>
        <w:numId w:val="5"/>
      </w:numPr>
      <w:spacing w:line="276" w:lineRule="auto"/>
    </w:pPr>
    <w:rPr>
      <w:rFonts w:eastAsia="Calibri" w:cstheme="minorHAnsi"/>
      <w:color w:val="000000" w:themeColor="text1"/>
      <w:sz w:val="21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7152"/>
    <w:pPr>
      <w:spacing w:after="180"/>
    </w:pPr>
    <w:rPr>
      <w:rFonts w:ascii="Myriad Pro" w:hAnsi="Myriad Pro"/>
      <w:b/>
      <w:bCs/>
      <w:color w:val="262626" w:themeColor="text1" w:themeTint="D9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7152"/>
    <w:rPr>
      <w:rFonts w:ascii="Myriad Pro" w:hAnsi="Myriad Pro"/>
      <w:b/>
      <w:bCs/>
      <w:color w:val="262626" w:themeColor="text1" w:themeTint="D9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ideadata.org/toolkits/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s://ideadata.org/toolkits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AD2A44F-BC62-4B9E-A059-BFC073A7A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Recording Equity Team Meeting Notes</vt:lpstr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Recording Equity Team Meeting Notes</dc:title>
  <dc:subject>Success Gaps</dc:subject>
  <dc:creator>Tanya Collins</dc:creator>
  <cp:keywords>success gaps, equity, team meeting notes</cp:keywords>
  <dc:description/>
  <cp:lastModifiedBy>Erin Dahlberg</cp:lastModifiedBy>
  <cp:revision>19</cp:revision>
  <cp:lastPrinted>2019-10-10T18:49:00Z</cp:lastPrinted>
  <dcterms:created xsi:type="dcterms:W3CDTF">2021-02-19T20:19:00Z</dcterms:created>
  <dcterms:modified xsi:type="dcterms:W3CDTF">2021-08-09T16:33:00Z</dcterms:modified>
  <cp:category/>
</cp:core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separator idQ="doc:sep1" visible="true"/>
        <mso:button idQ="doc:IDC_Bullet_1" visible="true" label="IDC List Bullet" imageMso="Bullets" onAction="IDC_Bullet"/>
        <mso:button idQ="doc:NumberedBullet_1" visible="true" label="IDC 123 Bullet" imageMso="Bullets" onAction="NumberedBullet"/>
      </mso:documentControls>
    </mso:qat>
  </mso:ribbon>
</mso:customUI>
</file>