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5B" w:rsidRDefault="00C37123" w:rsidP="009C3A30">
      <w:pPr>
        <w:spacing w:after="2540"/>
      </w:pPr>
      <w:bookmarkStart w:id="0" w:name="_GoBack"/>
      <w:bookmarkEnd w:id="0"/>
      <w:r>
        <w:tab/>
      </w:r>
      <w:r w:rsidR="009C3A30">
        <w:rPr>
          <w:noProof/>
        </w:rPr>
        <w:drawing>
          <wp:inline distT="0" distB="0" distL="0" distR="0" wp14:anchorId="181AECDE" wp14:editId="5BFDBB9E">
            <wp:extent cx="2286000" cy="585047"/>
            <wp:effectExtent l="0" t="0" r="0" b="5715"/>
            <wp:docPr id="1" name="Picture 1"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_logo_full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585047"/>
                    </a:xfrm>
                    <a:prstGeom prst="rect">
                      <a:avLst/>
                    </a:prstGeom>
                  </pic:spPr>
                </pic:pic>
              </a:graphicData>
            </a:graphic>
          </wp:inline>
        </w:drawing>
      </w:r>
    </w:p>
    <w:p w:rsidR="004B045B" w:rsidRPr="00E718C8" w:rsidRDefault="0023239E" w:rsidP="00A0228D">
      <w:pPr>
        <w:pStyle w:val="Title"/>
        <w:pBdr>
          <w:bottom w:val="single" w:sz="24" w:space="1" w:color="FFFFFF" w:themeColor="background1"/>
        </w:pBdr>
        <w:rPr>
          <w:rFonts w:asciiTheme="minorHAnsi" w:hAnsiTheme="minorHAnsi"/>
        </w:rPr>
      </w:pPr>
      <w:bookmarkStart w:id="1" w:name="Title"/>
      <w:r w:rsidRPr="0023239E">
        <w:rPr>
          <w:rFonts w:asciiTheme="minorHAnsi" w:hAnsiTheme="minorHAnsi"/>
        </w:rPr>
        <w:t>A Guide to SSIP Evaluation Planning</w:t>
      </w:r>
    </w:p>
    <w:bookmarkEnd w:id="1"/>
    <w:p w:rsidR="004B045B" w:rsidRPr="00E718C8" w:rsidRDefault="004B045B" w:rsidP="004B045B">
      <w:pPr>
        <w:spacing w:line="400" w:lineRule="atLeast"/>
        <w:ind w:left="1498"/>
        <w:rPr>
          <w:color w:val="FFFFFF" w:themeColor="background1"/>
          <w:sz w:val="32"/>
          <w:szCs w:val="32"/>
        </w:rPr>
      </w:pPr>
    </w:p>
    <w:p w:rsidR="004B045B" w:rsidRPr="00E718C8" w:rsidRDefault="004B045B" w:rsidP="004B045B">
      <w:pPr>
        <w:spacing w:after="840" w:line="400" w:lineRule="atLeast"/>
        <w:ind w:left="1498"/>
        <w:rPr>
          <w:color w:val="FFFFFF" w:themeColor="background1"/>
          <w:sz w:val="32"/>
          <w:szCs w:val="32"/>
        </w:rPr>
      </w:pPr>
    </w:p>
    <w:p w:rsidR="004B045B" w:rsidRPr="00E718C8" w:rsidRDefault="003229B7" w:rsidP="004B045B">
      <w:pPr>
        <w:spacing w:after="360" w:line="420" w:lineRule="exact"/>
        <w:ind w:left="1498"/>
        <w:rPr>
          <w:b/>
          <w:color w:val="FFFFFF" w:themeColor="background1"/>
          <w:szCs w:val="32"/>
        </w:rPr>
      </w:pPr>
      <w:r>
        <w:rPr>
          <w:b/>
          <w:color w:val="FFFFFF" w:themeColor="background1"/>
          <w:szCs w:val="32"/>
        </w:rPr>
        <w:t>January 2016</w:t>
      </w:r>
    </w:p>
    <w:p w:rsidR="004B045B" w:rsidRPr="00E718C8" w:rsidRDefault="004B045B" w:rsidP="004B045B">
      <w:pPr>
        <w:spacing w:line="360" w:lineRule="atLeast"/>
        <w:ind w:left="1498"/>
        <w:rPr>
          <w:color w:val="FFFFFF" w:themeColor="background1"/>
          <w:szCs w:val="32"/>
        </w:rPr>
      </w:pPr>
      <w:r w:rsidRPr="00E718C8">
        <w:rPr>
          <w:color w:val="FFFFFF" w:themeColor="background1"/>
          <w:szCs w:val="32"/>
        </w:rPr>
        <w:t>Author</w:t>
      </w:r>
      <w:r w:rsidR="00294126" w:rsidRPr="00E718C8">
        <w:rPr>
          <w:color w:val="FFFFFF" w:themeColor="background1"/>
          <w:szCs w:val="32"/>
        </w:rPr>
        <w:t>s</w:t>
      </w:r>
      <w:r w:rsidR="006A6A76" w:rsidRPr="00E718C8">
        <w:rPr>
          <w:color w:val="FFFFFF" w:themeColor="background1"/>
          <w:szCs w:val="32"/>
        </w:rPr>
        <w:t>:</w:t>
      </w:r>
    </w:p>
    <w:p w:rsidR="003229B7" w:rsidRDefault="003229B7" w:rsidP="00294126">
      <w:pPr>
        <w:tabs>
          <w:tab w:val="left" w:pos="3600"/>
        </w:tabs>
        <w:spacing w:line="360" w:lineRule="atLeast"/>
        <w:ind w:left="1498"/>
        <w:rPr>
          <w:color w:val="FFFFFF" w:themeColor="background1"/>
          <w:szCs w:val="32"/>
        </w:rPr>
      </w:pPr>
      <w:r w:rsidRPr="003229B7">
        <w:rPr>
          <w:color w:val="FFFFFF" w:themeColor="background1"/>
          <w:szCs w:val="32"/>
        </w:rPr>
        <w:t>Tamara Nimkoff</w:t>
      </w:r>
    </w:p>
    <w:p w:rsidR="003229B7" w:rsidRDefault="003229B7" w:rsidP="00294126">
      <w:pPr>
        <w:tabs>
          <w:tab w:val="left" w:pos="3600"/>
        </w:tabs>
        <w:spacing w:line="360" w:lineRule="atLeast"/>
        <w:ind w:left="1498"/>
        <w:rPr>
          <w:color w:val="FFFFFF" w:themeColor="background1"/>
          <w:szCs w:val="32"/>
        </w:rPr>
      </w:pPr>
      <w:r w:rsidRPr="003229B7">
        <w:rPr>
          <w:color w:val="FFFFFF" w:themeColor="background1"/>
          <w:szCs w:val="32"/>
        </w:rPr>
        <w:t>Tom Fiore</w:t>
      </w:r>
    </w:p>
    <w:p w:rsidR="00294126" w:rsidRDefault="003229B7" w:rsidP="00294126">
      <w:pPr>
        <w:tabs>
          <w:tab w:val="left" w:pos="3600"/>
        </w:tabs>
        <w:spacing w:line="360" w:lineRule="atLeast"/>
        <w:ind w:left="1498"/>
        <w:rPr>
          <w:color w:val="FFFFFF" w:themeColor="background1"/>
          <w:szCs w:val="32"/>
        </w:rPr>
      </w:pPr>
      <w:r w:rsidRPr="003229B7">
        <w:rPr>
          <w:color w:val="FFFFFF" w:themeColor="background1"/>
          <w:szCs w:val="32"/>
        </w:rPr>
        <w:t>Jessica Edwards</w:t>
      </w:r>
    </w:p>
    <w:p w:rsidR="00F36B34" w:rsidRDefault="00F36B34" w:rsidP="00294126">
      <w:pPr>
        <w:tabs>
          <w:tab w:val="left" w:pos="3600"/>
        </w:tabs>
        <w:spacing w:line="360" w:lineRule="atLeast"/>
        <w:ind w:left="1498"/>
        <w:rPr>
          <w:color w:val="FFFFFF" w:themeColor="background1"/>
          <w:szCs w:val="32"/>
        </w:rPr>
      </w:pPr>
    </w:p>
    <w:p w:rsidR="00F36B34" w:rsidRDefault="00F36B34"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C93D20" w:rsidRDefault="00C93D20" w:rsidP="00294126">
      <w:pPr>
        <w:tabs>
          <w:tab w:val="left" w:pos="3600"/>
        </w:tabs>
        <w:spacing w:line="360" w:lineRule="atLeast"/>
        <w:ind w:left="1498"/>
        <w:rPr>
          <w:color w:val="FFFFFF" w:themeColor="background1"/>
          <w:szCs w:val="32"/>
        </w:rPr>
      </w:pPr>
    </w:p>
    <w:p w:rsidR="00F36B34" w:rsidRDefault="00F36B34" w:rsidP="00294126">
      <w:pPr>
        <w:tabs>
          <w:tab w:val="left" w:pos="3600"/>
        </w:tabs>
        <w:spacing w:line="360" w:lineRule="atLeast"/>
        <w:ind w:left="1498"/>
        <w:rPr>
          <w:color w:val="FFFFFF" w:themeColor="background1"/>
          <w:szCs w:val="32"/>
        </w:rPr>
      </w:pPr>
    </w:p>
    <w:p w:rsidR="00F36B34" w:rsidRPr="009C3A30" w:rsidRDefault="00F36B34" w:rsidP="00F36B34">
      <w:pPr>
        <w:tabs>
          <w:tab w:val="right" w:pos="10080"/>
        </w:tabs>
        <w:ind w:left="1498"/>
        <w:rPr>
          <w:rFonts w:ascii="Myriad Pro" w:hAnsi="Myriad Pro"/>
          <w:color w:val="FFFFFF" w:themeColor="background1"/>
          <w:position w:val="11"/>
          <w:sz w:val="20"/>
        </w:rPr>
      </w:pPr>
      <w:r w:rsidRPr="009C3A30">
        <w:rPr>
          <w:rFonts w:ascii="Myriad Pro" w:hAnsi="Myriad Pro"/>
          <w:noProof/>
          <w:color w:val="FFFFFF" w:themeColor="background1"/>
          <w:sz w:val="20"/>
        </w:rPr>
        <w:drawing>
          <wp:inline distT="0" distB="0" distL="0" distR="0" wp14:anchorId="29486D58" wp14:editId="5A9795FF">
            <wp:extent cx="1371600" cy="361188"/>
            <wp:effectExtent l="0" t="0" r="0" b="1270"/>
            <wp:docPr id="13" name="Picture 13"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at_White_20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361188"/>
                    </a:xfrm>
                    <a:prstGeom prst="rect">
                      <a:avLst/>
                    </a:prstGeom>
                  </pic:spPr>
                </pic:pic>
              </a:graphicData>
            </a:graphic>
          </wp:inline>
        </w:drawing>
      </w:r>
      <w:r w:rsidRPr="009C3A30">
        <w:rPr>
          <w:rFonts w:ascii="Myriad Pro" w:hAnsi="Myriad Pro"/>
          <w:color w:val="FFFFFF" w:themeColor="background1"/>
          <w:position w:val="11"/>
          <w:sz w:val="20"/>
        </w:rPr>
        <w:tab/>
      </w:r>
      <w:hyperlink r:id="rId12" w:history="1">
        <w:r w:rsidRPr="009C3A30">
          <w:rPr>
            <w:rStyle w:val="Hyperlink"/>
            <w:rFonts w:ascii="Myriad Pro" w:eastAsia="MS PGothic" w:hAnsi="Myriad Pro"/>
            <w:color w:val="FFFFFF" w:themeColor="background1"/>
            <w:position w:val="11"/>
            <w:sz w:val="20"/>
            <w:u w:val="none"/>
          </w:rPr>
          <w:t>www.ideadata.org</w:t>
        </w:r>
      </w:hyperlink>
    </w:p>
    <w:p w:rsidR="004B045B" w:rsidRPr="00E718C8" w:rsidRDefault="004B045B" w:rsidP="00294126">
      <w:pPr>
        <w:spacing w:afterLines="1620" w:after="3888" w:line="360" w:lineRule="atLeast"/>
        <w:ind w:left="1498"/>
        <w:rPr>
          <w:color w:val="FFFFFF" w:themeColor="background1"/>
          <w:szCs w:val="32"/>
        </w:rPr>
      </w:pPr>
    </w:p>
    <w:p w:rsidR="00F43588" w:rsidRDefault="00F43588" w:rsidP="004B045B">
      <w:pPr>
        <w:tabs>
          <w:tab w:val="right" w:pos="10080"/>
        </w:tabs>
        <w:ind w:left="1498"/>
        <w:rPr>
          <w:rFonts w:ascii="Myriad Pro" w:hAnsi="Myriad Pro"/>
          <w:color w:val="FFFFFF" w:themeColor="background1"/>
          <w:position w:val="11"/>
          <w:sz w:val="20"/>
        </w:rPr>
        <w:sectPr w:rsidR="00F43588" w:rsidSect="002648AF">
          <w:headerReference w:type="default" r:id="rId13"/>
          <w:headerReference w:type="first" r:id="rId14"/>
          <w:pgSz w:w="12240" w:h="20160" w:code="5"/>
          <w:pgMar w:top="720" w:right="720" w:bottom="720" w:left="720" w:header="720" w:footer="0" w:gutter="0"/>
          <w:pgNumType w:start="1"/>
          <w:cols w:space="360"/>
          <w:titlePg/>
          <w:docGrid w:linePitch="326"/>
        </w:sectPr>
      </w:pPr>
    </w:p>
    <w:p w:rsidR="004B045B" w:rsidRPr="009C3A30" w:rsidRDefault="009C3A30" w:rsidP="004B045B">
      <w:pPr>
        <w:tabs>
          <w:tab w:val="right" w:pos="10080"/>
        </w:tabs>
        <w:ind w:left="1498"/>
        <w:rPr>
          <w:rFonts w:ascii="Myriad Pro" w:hAnsi="Myriad Pro"/>
          <w:color w:val="FFFFFF" w:themeColor="background1"/>
          <w:position w:val="11"/>
          <w:sz w:val="20"/>
        </w:rPr>
      </w:pPr>
      <w:r w:rsidRPr="009C3A30">
        <w:rPr>
          <w:rFonts w:ascii="Myriad Pro" w:hAnsi="Myriad Pro"/>
          <w:noProof/>
          <w:color w:val="FFFFFF" w:themeColor="background1"/>
          <w:sz w:val="20"/>
        </w:rPr>
        <w:lastRenderedPageBreak/>
        <w:drawing>
          <wp:inline distT="0" distB="0" distL="0" distR="0" wp14:anchorId="28AB7FB2" wp14:editId="564EA229">
            <wp:extent cx="1371600" cy="361188"/>
            <wp:effectExtent l="0" t="0" r="0" b="1270"/>
            <wp:docPr id="6" name="Picture 6"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at_White_20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361188"/>
                    </a:xfrm>
                    <a:prstGeom prst="rect">
                      <a:avLst/>
                    </a:prstGeom>
                  </pic:spPr>
                </pic:pic>
              </a:graphicData>
            </a:graphic>
          </wp:inline>
        </w:drawing>
      </w:r>
      <w:r w:rsidR="004B045B" w:rsidRPr="009C3A30">
        <w:rPr>
          <w:rFonts w:ascii="Myriad Pro" w:hAnsi="Myriad Pro"/>
          <w:color w:val="FFFFFF" w:themeColor="background1"/>
          <w:position w:val="11"/>
          <w:sz w:val="20"/>
        </w:rPr>
        <w:tab/>
      </w:r>
      <w:hyperlink r:id="rId15" w:history="1">
        <w:r w:rsidR="004B045B" w:rsidRPr="009C3A30">
          <w:rPr>
            <w:rStyle w:val="Hyperlink"/>
            <w:rFonts w:ascii="Myriad Pro" w:eastAsia="MS PGothic" w:hAnsi="Myriad Pro"/>
            <w:color w:val="FFFFFF" w:themeColor="background1"/>
            <w:position w:val="11"/>
            <w:sz w:val="20"/>
            <w:u w:val="none"/>
          </w:rPr>
          <w:t>www.ideadata.org</w:t>
        </w:r>
      </w:hyperlink>
    </w:p>
    <w:p w:rsidR="00F15BA5" w:rsidRDefault="00F15BA5" w:rsidP="00F15BA5">
      <w:pPr>
        <w:spacing w:after="1080"/>
      </w:pPr>
      <w:r>
        <w:rPr>
          <w:noProof/>
        </w:rPr>
        <w:drawing>
          <wp:inline distT="0" distB="0" distL="0" distR="0" wp14:anchorId="21AFD836" wp14:editId="720656DF">
            <wp:extent cx="2286000" cy="585047"/>
            <wp:effectExtent l="0" t="0" r="0" b="5715"/>
            <wp:docPr id="2" name="Picture 2"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_logo_full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585047"/>
                    </a:xfrm>
                    <a:prstGeom prst="rect">
                      <a:avLst/>
                    </a:prstGeom>
                  </pic:spPr>
                </pic:pic>
              </a:graphicData>
            </a:graphic>
          </wp:inline>
        </w:drawing>
      </w:r>
    </w:p>
    <w:p w:rsidR="00F15BA5" w:rsidRDefault="003229B7" w:rsidP="00F15BA5">
      <w:pPr>
        <w:pStyle w:val="L1-FlLSp12"/>
        <w:ind w:left="1526" w:right="2736"/>
      </w:pPr>
      <w:r w:rsidRPr="003229B7">
        <w:t xml:space="preserve">The </w:t>
      </w:r>
      <w:r w:rsidRPr="00417542">
        <w:rPr>
          <w:i/>
        </w:rPr>
        <w:t>IDEA</w:t>
      </w:r>
      <w:r w:rsidRPr="003229B7">
        <w:t xml:space="preserve"> Data Center (IDC) created this document under U.S. Department of Education, Office of Special Education Programs Grant number H373Y130002. Richelle Davis and Meredith Miceli serve as the project officers.</w:t>
      </w:r>
    </w:p>
    <w:p w:rsidR="003229B7" w:rsidRDefault="003229B7" w:rsidP="00F15BA5">
      <w:pPr>
        <w:pStyle w:val="L1-FlLSp12"/>
        <w:ind w:left="1526" w:right="2736"/>
      </w:pPr>
      <w:r w:rsidRPr="003229B7">
        <w:t>The views expressed herein do not necessarily represent the positions or policies of the U.S. Department of Education. No official endorsement by the U.S. Department of Education of any product, commodity, service</w:t>
      </w:r>
      <w:r w:rsidR="00C37123">
        <w:t>,</w:t>
      </w:r>
      <w:r w:rsidRPr="003229B7">
        <w:t xml:space="preserve"> or enterprise mentioned in this publication is intended or should be inferred. This product is public domain. Authorization to reproduce it in whole or in part is granted.</w:t>
      </w:r>
    </w:p>
    <w:p w:rsidR="003229B7" w:rsidRDefault="003229B7" w:rsidP="00F15BA5">
      <w:pPr>
        <w:pStyle w:val="L1-FlLSp12"/>
        <w:spacing w:after="360"/>
        <w:ind w:left="1526" w:right="2736"/>
      </w:pPr>
      <w:r w:rsidRPr="003229B7">
        <w:t xml:space="preserve">For more information about the </w:t>
      </w:r>
      <w:r w:rsidRPr="00417542">
        <w:rPr>
          <w:i/>
        </w:rPr>
        <w:t>IDEA</w:t>
      </w:r>
      <w:r w:rsidRPr="003229B7">
        <w:t xml:space="preserve"> Data Center’s work and its partners, see </w:t>
      </w:r>
      <w:hyperlink r:id="rId16" w:history="1">
        <w:r w:rsidRPr="00331801">
          <w:rPr>
            <w:rStyle w:val="Hyperlink"/>
          </w:rPr>
          <w:t>www.ideadata.org</w:t>
        </w:r>
      </w:hyperlink>
      <w:r>
        <w:t>.</w:t>
      </w:r>
    </w:p>
    <w:p w:rsidR="00F15BA5" w:rsidRPr="00BB41A3" w:rsidRDefault="00F15BA5" w:rsidP="00F15BA5">
      <w:pPr>
        <w:pStyle w:val="L1-FlLSp12"/>
        <w:ind w:left="1526" w:right="1890"/>
      </w:pPr>
      <w:r w:rsidRPr="00BB41A3">
        <w:t>Suggested Citation:</w:t>
      </w:r>
    </w:p>
    <w:p w:rsidR="00BB41A3" w:rsidRDefault="00E90F77" w:rsidP="00D84521">
      <w:pPr>
        <w:ind w:left="1530"/>
      </w:pPr>
      <w:r w:rsidRPr="00E90F77">
        <w:t xml:space="preserve">Nimkoff, T., Fiore, T., and Edwards, J. (January 2016). </w:t>
      </w:r>
      <w:r w:rsidR="001562DE" w:rsidRPr="001562DE">
        <w:rPr>
          <w:i/>
          <w:iCs/>
        </w:rPr>
        <w:t>A Guide to SSIP Evaluation Planning</w:t>
      </w:r>
      <w:r w:rsidRPr="00E90F77">
        <w:rPr>
          <w:i/>
          <w:iCs/>
        </w:rPr>
        <w:t>.</w:t>
      </w:r>
      <w:r w:rsidRPr="00E90F77">
        <w:t xml:space="preserve"> </w:t>
      </w:r>
      <w:r w:rsidRPr="00E479A4">
        <w:rPr>
          <w:i/>
        </w:rPr>
        <w:t xml:space="preserve">IDEA </w:t>
      </w:r>
      <w:r w:rsidRPr="00E90F77">
        <w:t>Data Center. Rockville, MD: Westat</w:t>
      </w:r>
      <w:r w:rsidR="009359DA">
        <w:t>.</w:t>
      </w:r>
    </w:p>
    <w:p w:rsidR="00353BFE" w:rsidRDefault="00353BFE" w:rsidP="00D84521">
      <w:pPr>
        <w:ind w:left="1530"/>
      </w:pPr>
    </w:p>
    <w:p w:rsidR="00353BFE" w:rsidRPr="003229B7" w:rsidRDefault="00353BFE" w:rsidP="00D84521">
      <w:pPr>
        <w:ind w:left="1530"/>
      </w:pPr>
    </w:p>
    <w:p w:rsidR="00BB41A3" w:rsidRDefault="00BB41A3" w:rsidP="00BB41A3">
      <w:pPr>
        <w:rPr>
          <w:rFonts w:ascii="Myriad Pro" w:hAnsi="Myriad Pro"/>
          <w:color w:val="434343"/>
          <w:sz w:val="21"/>
        </w:rPr>
      </w:pPr>
    </w:p>
    <w:p w:rsidR="00B72E87" w:rsidRPr="00BB41A3" w:rsidRDefault="00B72E87" w:rsidP="00BB41A3">
      <w:pPr>
        <w:rPr>
          <w:rFonts w:ascii="Myriad Pro" w:hAnsi="Myriad Pro"/>
          <w:color w:val="434343"/>
          <w:sz w:val="21"/>
        </w:rPr>
      </w:pPr>
    </w:p>
    <w:tbl>
      <w:tblPr>
        <w:tblStyle w:val="TableGrid"/>
        <w:tblpPr w:leftFromText="187" w:rightFromText="187" w:tblpYSpec="bottom"/>
        <w:tblOverlap w:val="never"/>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086"/>
        <w:gridCol w:w="3114"/>
      </w:tblGrid>
      <w:tr w:rsidR="00791536" w:rsidTr="00412F34">
        <w:tc>
          <w:tcPr>
            <w:tcW w:w="2250" w:type="dxa"/>
            <w:vAlign w:val="center"/>
          </w:tcPr>
          <w:p w:rsidR="00791536" w:rsidRDefault="00791536" w:rsidP="00232482">
            <w:pPr>
              <w:pStyle w:val="SL-FlLftSgl"/>
              <w:tabs>
                <w:tab w:val="center" w:pos="2246"/>
                <w:tab w:val="center" w:pos="5227"/>
                <w:tab w:val="center" w:pos="7920"/>
              </w:tabs>
              <w:jc w:val="center"/>
            </w:pPr>
            <w:r>
              <w:rPr>
                <w:rFonts w:cstheme="minorHAnsi"/>
                <w:b/>
                <w:noProof/>
                <w:sz w:val="16"/>
                <w:szCs w:val="16"/>
              </w:rPr>
              <w:drawing>
                <wp:inline distT="0" distB="0" distL="0" distR="0" wp14:anchorId="0159D5A8" wp14:editId="6E6641BB">
                  <wp:extent cx="925033" cy="925033"/>
                  <wp:effectExtent l="0" t="0" r="8890" b="8890"/>
                  <wp:docPr id="9" name="Picture 9"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_of_Ed_Logo(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5033" cy="925033"/>
                          </a:xfrm>
                          <a:prstGeom prst="rect">
                            <a:avLst/>
                          </a:prstGeom>
                        </pic:spPr>
                      </pic:pic>
                    </a:graphicData>
                  </a:graphic>
                </wp:inline>
              </w:drawing>
            </w:r>
          </w:p>
        </w:tc>
        <w:tc>
          <w:tcPr>
            <w:tcW w:w="4086" w:type="dxa"/>
            <w:vAlign w:val="center"/>
          </w:tcPr>
          <w:p w:rsidR="00791536" w:rsidRDefault="00791536" w:rsidP="00412F34">
            <w:pPr>
              <w:pStyle w:val="SL-FlLftSgl"/>
              <w:tabs>
                <w:tab w:val="center" w:pos="2246"/>
                <w:tab w:val="center" w:pos="5227"/>
                <w:tab w:val="center" w:pos="7920"/>
              </w:tabs>
              <w:ind w:left="144"/>
              <w:jc w:val="center"/>
            </w:pPr>
            <w:r w:rsidRPr="007B5C59">
              <w:rPr>
                <w:rFonts w:cstheme="minorHAnsi"/>
                <w:b/>
                <w:noProof/>
                <w:sz w:val="16"/>
                <w:szCs w:val="16"/>
              </w:rPr>
              <w:drawing>
                <wp:inline distT="0" distB="0" distL="0" distR="0" wp14:anchorId="63F49502" wp14:editId="390558CD">
                  <wp:extent cx="1116532" cy="931278"/>
                  <wp:effectExtent l="0" t="0" r="7620" b="2540"/>
                  <wp:docPr id="7" name="Picture 4" descr="U.S. Office of Special Educa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16253" cy="931045"/>
                          </a:xfrm>
                          <a:prstGeom prst="rect">
                            <a:avLst/>
                          </a:prstGeom>
                          <a:noFill/>
                          <a:ln>
                            <a:noFill/>
                          </a:ln>
                        </pic:spPr>
                      </pic:pic>
                    </a:graphicData>
                  </a:graphic>
                </wp:inline>
              </w:drawing>
            </w:r>
          </w:p>
        </w:tc>
        <w:tc>
          <w:tcPr>
            <w:tcW w:w="3114" w:type="dxa"/>
            <w:vAlign w:val="center"/>
          </w:tcPr>
          <w:p w:rsidR="00EB7970" w:rsidRDefault="00EB7970" w:rsidP="00232482">
            <w:pPr>
              <w:pStyle w:val="SL-FlLftSgl"/>
              <w:tabs>
                <w:tab w:val="center" w:pos="2246"/>
                <w:tab w:val="center" w:pos="5227"/>
                <w:tab w:val="center" w:pos="7920"/>
              </w:tabs>
              <w:jc w:val="center"/>
            </w:pPr>
          </w:p>
          <w:p w:rsidR="00791536" w:rsidRDefault="00791536" w:rsidP="00232482">
            <w:pPr>
              <w:pStyle w:val="SL-FlLftSgl"/>
              <w:tabs>
                <w:tab w:val="center" w:pos="2246"/>
                <w:tab w:val="center" w:pos="5227"/>
                <w:tab w:val="center" w:pos="7920"/>
              </w:tabs>
              <w:jc w:val="center"/>
            </w:pPr>
            <w:r w:rsidRPr="00C757C3">
              <w:rPr>
                <w:noProof/>
                <w:position w:val="30"/>
              </w:rPr>
              <w:drawing>
                <wp:inline distT="0" distB="0" distL="0" distR="0" wp14:anchorId="1D2C799B" wp14:editId="4E41ED93">
                  <wp:extent cx="1343160" cy="457200"/>
                  <wp:effectExtent l="0" t="0" r="9525" b="0"/>
                  <wp:docPr id="8" name="Picture 8"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mp;D_logo(colo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3160" cy="457200"/>
                          </a:xfrm>
                          <a:prstGeom prst="rect">
                            <a:avLst/>
                          </a:prstGeom>
                        </pic:spPr>
                      </pic:pic>
                    </a:graphicData>
                  </a:graphic>
                </wp:inline>
              </w:drawing>
            </w:r>
          </w:p>
        </w:tc>
      </w:tr>
    </w:tbl>
    <w:p w:rsidR="00066BEA" w:rsidRDefault="00066BEA" w:rsidP="002C1259">
      <w:pPr>
        <w:pStyle w:val="SL-FlLftSgl"/>
        <w:tabs>
          <w:tab w:val="center" w:pos="2246"/>
          <w:tab w:val="center" w:pos="5227"/>
          <w:tab w:val="center" w:pos="7920"/>
        </w:tabs>
        <w:sectPr w:rsidR="00066BEA" w:rsidSect="002648AF">
          <w:headerReference w:type="first" r:id="rId20"/>
          <w:footerReference w:type="first" r:id="rId21"/>
          <w:pgSz w:w="12240" w:h="20160" w:code="5"/>
          <w:pgMar w:top="720" w:right="720" w:bottom="720" w:left="720" w:header="720" w:footer="0" w:gutter="0"/>
          <w:pgNumType w:start="1"/>
          <w:cols w:space="360"/>
          <w:titlePg/>
          <w:docGrid w:linePitch="326"/>
        </w:sectPr>
      </w:pPr>
    </w:p>
    <w:p w:rsidR="008B5A55" w:rsidRPr="007B717D" w:rsidRDefault="00D42B5D" w:rsidP="0041041F">
      <w:pPr>
        <w:pBdr>
          <w:bottom w:val="single" w:sz="24" w:space="4" w:color="105D89"/>
        </w:pBdr>
        <w:kinsoku w:val="0"/>
        <w:overflowPunct w:val="0"/>
        <w:autoSpaceDE w:val="0"/>
        <w:autoSpaceDN w:val="0"/>
        <w:adjustRightInd w:val="0"/>
        <w:spacing w:after="360" w:line="480" w:lineRule="exact"/>
        <w:ind w:left="2160" w:hanging="2146"/>
        <w:outlineLvl w:val="0"/>
        <w:rPr>
          <w:rFonts w:ascii="Myriad Pro" w:hAnsi="Myriad Pro" w:cs="Myriad Pro"/>
          <w:bCs/>
          <w:color w:val="157D73"/>
          <w:spacing w:val="-1"/>
          <w:sz w:val="32"/>
          <w:szCs w:val="40"/>
        </w:rPr>
      </w:pPr>
      <w:bookmarkStart w:id="2" w:name="_Toc423963407"/>
      <w:r w:rsidRPr="007B717D">
        <w:rPr>
          <w:rFonts w:ascii="Myriad Pro" w:hAnsi="Myriad Pro" w:cs="Myriad Pro"/>
          <w:bCs/>
          <w:color w:val="157D73"/>
          <w:spacing w:val="-1"/>
          <w:sz w:val="32"/>
          <w:szCs w:val="40"/>
        </w:rPr>
        <w:lastRenderedPageBreak/>
        <w:t>Table of Contents</w:t>
      </w:r>
      <w:bookmarkEnd w:id="2"/>
    </w:p>
    <w:sdt>
      <w:sdtPr>
        <w:id w:val="1401251750"/>
        <w:docPartObj>
          <w:docPartGallery w:val="Table of Contents"/>
          <w:docPartUnique/>
        </w:docPartObj>
      </w:sdtPr>
      <w:sdtEndPr/>
      <w:sdtContent>
        <w:p w:rsidR="00A27AC3" w:rsidRDefault="00DD5D98">
          <w:pPr>
            <w:pStyle w:val="TOC1"/>
            <w:rPr>
              <w:rFonts w:eastAsiaTheme="minorEastAsia" w:cstheme="minorBidi"/>
              <w:sz w:val="22"/>
              <w:lang w:bidi="ne-IN"/>
            </w:rPr>
          </w:pPr>
          <w:r w:rsidRPr="0064610B">
            <w:fldChar w:fldCharType="begin"/>
          </w:r>
          <w:r w:rsidRPr="0064610B">
            <w:instrText xml:space="preserve"> TOC \o "2-3" \h \z \t "Heading 1,1" </w:instrText>
          </w:r>
          <w:r w:rsidRPr="0064610B">
            <w:fldChar w:fldCharType="separate"/>
          </w:r>
          <w:hyperlink w:anchor="_Toc440291858" w:history="1">
            <w:r w:rsidR="00A27AC3" w:rsidRPr="0046337E">
              <w:rPr>
                <w:rStyle w:val="Hyperlink"/>
              </w:rPr>
              <w:t>Introduction</w:t>
            </w:r>
            <w:r w:rsidR="00A27AC3">
              <w:rPr>
                <w:webHidden/>
              </w:rPr>
              <w:tab/>
            </w:r>
            <w:r w:rsidR="00A27AC3">
              <w:rPr>
                <w:webHidden/>
              </w:rPr>
              <w:fldChar w:fldCharType="begin"/>
            </w:r>
            <w:r w:rsidR="00A27AC3">
              <w:rPr>
                <w:webHidden/>
              </w:rPr>
              <w:instrText xml:space="preserve"> PAGEREF _Toc440291858 \h </w:instrText>
            </w:r>
            <w:r w:rsidR="00A27AC3">
              <w:rPr>
                <w:webHidden/>
              </w:rPr>
            </w:r>
            <w:r w:rsidR="00A27AC3">
              <w:rPr>
                <w:webHidden/>
              </w:rPr>
              <w:fldChar w:fldCharType="separate"/>
            </w:r>
            <w:r w:rsidR="00201C3C">
              <w:rPr>
                <w:webHidden/>
              </w:rPr>
              <w:t>1</w:t>
            </w:r>
            <w:r w:rsidR="00A27AC3">
              <w:rPr>
                <w:webHidden/>
              </w:rPr>
              <w:fldChar w:fldCharType="end"/>
            </w:r>
          </w:hyperlink>
        </w:p>
        <w:p w:rsidR="00A27AC3" w:rsidRDefault="00BD36B1">
          <w:pPr>
            <w:pStyle w:val="TOC1"/>
            <w:rPr>
              <w:rFonts w:eastAsiaTheme="minorEastAsia" w:cstheme="minorBidi"/>
              <w:sz w:val="22"/>
              <w:lang w:bidi="ne-IN"/>
            </w:rPr>
          </w:pPr>
          <w:hyperlink w:anchor="_Toc440291859" w:history="1">
            <w:r w:rsidR="00A27AC3" w:rsidRPr="0046337E">
              <w:rPr>
                <w:rStyle w:val="Hyperlink"/>
              </w:rPr>
              <w:t>Steps in Planning an SSIP Evaluation</w:t>
            </w:r>
            <w:r w:rsidR="00A27AC3">
              <w:rPr>
                <w:webHidden/>
              </w:rPr>
              <w:tab/>
            </w:r>
            <w:r w:rsidR="00A27AC3">
              <w:rPr>
                <w:webHidden/>
              </w:rPr>
              <w:fldChar w:fldCharType="begin"/>
            </w:r>
            <w:r w:rsidR="00A27AC3">
              <w:rPr>
                <w:webHidden/>
              </w:rPr>
              <w:instrText xml:space="preserve"> PAGEREF _Toc440291859 \h </w:instrText>
            </w:r>
            <w:r w:rsidR="00A27AC3">
              <w:rPr>
                <w:webHidden/>
              </w:rPr>
            </w:r>
            <w:r w:rsidR="00A27AC3">
              <w:rPr>
                <w:webHidden/>
              </w:rPr>
              <w:fldChar w:fldCharType="separate"/>
            </w:r>
            <w:r w:rsidR="00201C3C">
              <w:rPr>
                <w:webHidden/>
              </w:rPr>
              <w:t>2</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0" w:history="1">
            <w:r w:rsidR="00A27AC3" w:rsidRPr="0046337E">
              <w:rPr>
                <w:rStyle w:val="Hyperlink"/>
              </w:rPr>
              <w:t>Step 1. Understand Phase II Evaluation Plan in Relation to Phase I</w:t>
            </w:r>
            <w:r w:rsidR="00A27AC3">
              <w:rPr>
                <w:webHidden/>
              </w:rPr>
              <w:tab/>
            </w:r>
            <w:r w:rsidR="00A27AC3">
              <w:rPr>
                <w:webHidden/>
              </w:rPr>
              <w:fldChar w:fldCharType="begin"/>
            </w:r>
            <w:r w:rsidR="00A27AC3">
              <w:rPr>
                <w:webHidden/>
              </w:rPr>
              <w:instrText xml:space="preserve"> PAGEREF _Toc440291860 \h </w:instrText>
            </w:r>
            <w:r w:rsidR="00A27AC3">
              <w:rPr>
                <w:webHidden/>
              </w:rPr>
            </w:r>
            <w:r w:rsidR="00A27AC3">
              <w:rPr>
                <w:webHidden/>
              </w:rPr>
              <w:fldChar w:fldCharType="separate"/>
            </w:r>
            <w:r w:rsidR="00201C3C">
              <w:rPr>
                <w:webHidden/>
              </w:rPr>
              <w:t>2</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1" w:history="1">
            <w:r w:rsidR="00A27AC3" w:rsidRPr="0046337E">
              <w:rPr>
                <w:rStyle w:val="Hyperlink"/>
              </w:rPr>
              <w:t>Step 2. Identify the Evaluation Team</w:t>
            </w:r>
            <w:r w:rsidR="00A27AC3">
              <w:rPr>
                <w:webHidden/>
              </w:rPr>
              <w:tab/>
            </w:r>
            <w:r w:rsidR="00A27AC3">
              <w:rPr>
                <w:webHidden/>
              </w:rPr>
              <w:fldChar w:fldCharType="begin"/>
            </w:r>
            <w:r w:rsidR="00A27AC3">
              <w:rPr>
                <w:webHidden/>
              </w:rPr>
              <w:instrText xml:space="preserve"> PAGEREF _Toc440291861 \h </w:instrText>
            </w:r>
            <w:r w:rsidR="00A27AC3">
              <w:rPr>
                <w:webHidden/>
              </w:rPr>
            </w:r>
            <w:r w:rsidR="00A27AC3">
              <w:rPr>
                <w:webHidden/>
              </w:rPr>
              <w:fldChar w:fldCharType="separate"/>
            </w:r>
            <w:r w:rsidR="00201C3C">
              <w:rPr>
                <w:webHidden/>
              </w:rPr>
              <w:t>2</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2" w:history="1">
            <w:r w:rsidR="00A27AC3" w:rsidRPr="0046337E">
              <w:rPr>
                <w:rStyle w:val="Hyperlink"/>
              </w:rPr>
              <w:t>Step 3. Link Activities to Outputs and Outcomes (e.g., by Creating an Evaluation Logic Model)</w:t>
            </w:r>
            <w:r w:rsidR="00A27AC3">
              <w:rPr>
                <w:webHidden/>
              </w:rPr>
              <w:tab/>
            </w:r>
            <w:r w:rsidR="00A27AC3">
              <w:rPr>
                <w:webHidden/>
              </w:rPr>
              <w:fldChar w:fldCharType="begin"/>
            </w:r>
            <w:r w:rsidR="00A27AC3">
              <w:rPr>
                <w:webHidden/>
              </w:rPr>
              <w:instrText xml:space="preserve"> PAGEREF _Toc440291862 \h </w:instrText>
            </w:r>
            <w:r w:rsidR="00A27AC3">
              <w:rPr>
                <w:webHidden/>
              </w:rPr>
            </w:r>
            <w:r w:rsidR="00A27AC3">
              <w:rPr>
                <w:webHidden/>
              </w:rPr>
              <w:fldChar w:fldCharType="separate"/>
            </w:r>
            <w:r w:rsidR="00201C3C">
              <w:rPr>
                <w:webHidden/>
              </w:rPr>
              <w:t>3</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3" w:history="1">
            <w:r w:rsidR="00A27AC3" w:rsidRPr="0046337E">
              <w:rPr>
                <w:rStyle w:val="Hyperlink"/>
              </w:rPr>
              <w:t>Step 4. Develop Evaluation Questions</w:t>
            </w:r>
            <w:r w:rsidR="00A27AC3">
              <w:rPr>
                <w:webHidden/>
              </w:rPr>
              <w:tab/>
            </w:r>
            <w:r w:rsidR="00A27AC3">
              <w:rPr>
                <w:webHidden/>
              </w:rPr>
              <w:fldChar w:fldCharType="begin"/>
            </w:r>
            <w:r w:rsidR="00A27AC3">
              <w:rPr>
                <w:webHidden/>
              </w:rPr>
              <w:instrText xml:space="preserve"> PAGEREF _Toc440291863 \h </w:instrText>
            </w:r>
            <w:r w:rsidR="00A27AC3">
              <w:rPr>
                <w:webHidden/>
              </w:rPr>
            </w:r>
            <w:r w:rsidR="00A27AC3">
              <w:rPr>
                <w:webHidden/>
              </w:rPr>
              <w:fldChar w:fldCharType="separate"/>
            </w:r>
            <w:r w:rsidR="00201C3C">
              <w:rPr>
                <w:webHidden/>
              </w:rPr>
              <w:t>3</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4" w:history="1">
            <w:r w:rsidR="00A27AC3" w:rsidRPr="0046337E">
              <w:rPr>
                <w:rStyle w:val="Hyperlink"/>
              </w:rPr>
              <w:t>Step 5. Select an Evaluation Design</w:t>
            </w:r>
            <w:r w:rsidR="00A27AC3">
              <w:rPr>
                <w:webHidden/>
              </w:rPr>
              <w:tab/>
            </w:r>
            <w:r w:rsidR="00A27AC3">
              <w:rPr>
                <w:webHidden/>
              </w:rPr>
              <w:fldChar w:fldCharType="begin"/>
            </w:r>
            <w:r w:rsidR="00A27AC3">
              <w:rPr>
                <w:webHidden/>
              </w:rPr>
              <w:instrText xml:space="preserve"> PAGEREF _Toc440291864 \h </w:instrText>
            </w:r>
            <w:r w:rsidR="00A27AC3">
              <w:rPr>
                <w:webHidden/>
              </w:rPr>
            </w:r>
            <w:r w:rsidR="00A27AC3">
              <w:rPr>
                <w:webHidden/>
              </w:rPr>
              <w:fldChar w:fldCharType="separate"/>
            </w:r>
            <w:r w:rsidR="00201C3C">
              <w:rPr>
                <w:webHidden/>
              </w:rPr>
              <w:t>4</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5" w:history="1">
            <w:r w:rsidR="00A27AC3" w:rsidRPr="0046337E">
              <w:rPr>
                <w:rStyle w:val="Hyperlink"/>
              </w:rPr>
              <w:t>Step 6. Identify Data Collection Strategies</w:t>
            </w:r>
            <w:r w:rsidR="00A27AC3">
              <w:rPr>
                <w:webHidden/>
              </w:rPr>
              <w:tab/>
            </w:r>
            <w:r w:rsidR="00A27AC3">
              <w:rPr>
                <w:webHidden/>
              </w:rPr>
              <w:fldChar w:fldCharType="begin"/>
            </w:r>
            <w:r w:rsidR="00A27AC3">
              <w:rPr>
                <w:webHidden/>
              </w:rPr>
              <w:instrText xml:space="preserve"> PAGEREF _Toc440291865 \h </w:instrText>
            </w:r>
            <w:r w:rsidR="00A27AC3">
              <w:rPr>
                <w:webHidden/>
              </w:rPr>
            </w:r>
            <w:r w:rsidR="00A27AC3">
              <w:rPr>
                <w:webHidden/>
              </w:rPr>
              <w:fldChar w:fldCharType="separate"/>
            </w:r>
            <w:r w:rsidR="00201C3C">
              <w:rPr>
                <w:webHidden/>
              </w:rPr>
              <w:t>5</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6" w:history="1">
            <w:r w:rsidR="00A27AC3" w:rsidRPr="0046337E">
              <w:rPr>
                <w:rStyle w:val="Hyperlink"/>
              </w:rPr>
              <w:t>Step 7. Develop Plans for Data Analysis</w:t>
            </w:r>
            <w:r w:rsidR="00A27AC3">
              <w:rPr>
                <w:webHidden/>
              </w:rPr>
              <w:tab/>
            </w:r>
            <w:r w:rsidR="00A27AC3">
              <w:rPr>
                <w:webHidden/>
              </w:rPr>
              <w:fldChar w:fldCharType="begin"/>
            </w:r>
            <w:r w:rsidR="00A27AC3">
              <w:rPr>
                <w:webHidden/>
              </w:rPr>
              <w:instrText xml:space="preserve"> PAGEREF _Toc440291866 \h </w:instrText>
            </w:r>
            <w:r w:rsidR="00A27AC3">
              <w:rPr>
                <w:webHidden/>
              </w:rPr>
            </w:r>
            <w:r w:rsidR="00A27AC3">
              <w:rPr>
                <w:webHidden/>
              </w:rPr>
              <w:fldChar w:fldCharType="separate"/>
            </w:r>
            <w:r w:rsidR="00201C3C">
              <w:rPr>
                <w:webHidden/>
              </w:rPr>
              <w:t>6</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7" w:history="1">
            <w:r w:rsidR="00A27AC3" w:rsidRPr="0046337E">
              <w:rPr>
                <w:rStyle w:val="Hyperlink"/>
              </w:rPr>
              <w:t>Step 8. Plan to Share and Use Evaluation Results Along the Way</w:t>
            </w:r>
            <w:r w:rsidR="00A27AC3">
              <w:rPr>
                <w:webHidden/>
              </w:rPr>
              <w:tab/>
            </w:r>
            <w:r w:rsidR="00A27AC3">
              <w:rPr>
                <w:webHidden/>
              </w:rPr>
              <w:fldChar w:fldCharType="begin"/>
            </w:r>
            <w:r w:rsidR="00A27AC3">
              <w:rPr>
                <w:webHidden/>
              </w:rPr>
              <w:instrText xml:space="preserve"> PAGEREF _Toc440291867 \h </w:instrText>
            </w:r>
            <w:r w:rsidR="00A27AC3">
              <w:rPr>
                <w:webHidden/>
              </w:rPr>
            </w:r>
            <w:r w:rsidR="00A27AC3">
              <w:rPr>
                <w:webHidden/>
              </w:rPr>
              <w:fldChar w:fldCharType="separate"/>
            </w:r>
            <w:r w:rsidR="00201C3C">
              <w:rPr>
                <w:webHidden/>
              </w:rPr>
              <w:t>6</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68" w:history="1">
            <w:r w:rsidR="00A27AC3" w:rsidRPr="0046337E">
              <w:rPr>
                <w:rStyle w:val="Hyperlink"/>
              </w:rPr>
              <w:t>Step 9. Develop a Timeline</w:t>
            </w:r>
            <w:r w:rsidR="00A27AC3">
              <w:rPr>
                <w:webHidden/>
              </w:rPr>
              <w:tab/>
            </w:r>
            <w:r w:rsidR="00A27AC3">
              <w:rPr>
                <w:webHidden/>
              </w:rPr>
              <w:fldChar w:fldCharType="begin"/>
            </w:r>
            <w:r w:rsidR="00A27AC3">
              <w:rPr>
                <w:webHidden/>
              </w:rPr>
              <w:instrText xml:space="preserve"> PAGEREF _Toc440291868 \h </w:instrText>
            </w:r>
            <w:r w:rsidR="00A27AC3">
              <w:rPr>
                <w:webHidden/>
              </w:rPr>
            </w:r>
            <w:r w:rsidR="00A27AC3">
              <w:rPr>
                <w:webHidden/>
              </w:rPr>
              <w:fldChar w:fldCharType="separate"/>
            </w:r>
            <w:r w:rsidR="00201C3C">
              <w:rPr>
                <w:webHidden/>
              </w:rPr>
              <w:t>6</w:t>
            </w:r>
            <w:r w:rsidR="00A27AC3">
              <w:rPr>
                <w:webHidden/>
              </w:rPr>
              <w:fldChar w:fldCharType="end"/>
            </w:r>
          </w:hyperlink>
        </w:p>
        <w:p w:rsidR="00A27AC3" w:rsidRDefault="00BD36B1">
          <w:pPr>
            <w:pStyle w:val="TOC1"/>
            <w:rPr>
              <w:rFonts w:eastAsiaTheme="minorEastAsia" w:cstheme="minorBidi"/>
              <w:sz w:val="22"/>
              <w:lang w:bidi="ne-IN"/>
            </w:rPr>
          </w:pPr>
          <w:hyperlink w:anchor="_Toc440291869" w:history="1">
            <w:r w:rsidR="00A27AC3" w:rsidRPr="0046337E">
              <w:rPr>
                <w:rStyle w:val="Hyperlink"/>
              </w:rPr>
              <w:t>Corresponding Worksheets</w:t>
            </w:r>
            <w:r w:rsidR="00A27AC3">
              <w:rPr>
                <w:webHidden/>
              </w:rPr>
              <w:tab/>
            </w:r>
            <w:r w:rsidR="00A27AC3">
              <w:rPr>
                <w:webHidden/>
              </w:rPr>
              <w:fldChar w:fldCharType="begin"/>
            </w:r>
            <w:r w:rsidR="00A27AC3">
              <w:rPr>
                <w:webHidden/>
              </w:rPr>
              <w:instrText xml:space="preserve"> PAGEREF _Toc440291869 \h </w:instrText>
            </w:r>
            <w:r w:rsidR="00A27AC3">
              <w:rPr>
                <w:webHidden/>
              </w:rPr>
            </w:r>
            <w:r w:rsidR="00A27AC3">
              <w:rPr>
                <w:webHidden/>
              </w:rPr>
              <w:fldChar w:fldCharType="separate"/>
            </w:r>
            <w:r w:rsidR="00201C3C">
              <w:rPr>
                <w:webHidden/>
              </w:rPr>
              <w:t>7</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0" w:history="1">
            <w:r w:rsidR="00A27AC3" w:rsidRPr="0046337E">
              <w:rPr>
                <w:rStyle w:val="Hyperlink"/>
              </w:rPr>
              <w:t>SSIP Evaluation Worksheet 1: Definitions</w:t>
            </w:r>
            <w:r w:rsidR="00A27AC3">
              <w:rPr>
                <w:webHidden/>
              </w:rPr>
              <w:tab/>
            </w:r>
            <w:r w:rsidR="00A27AC3">
              <w:rPr>
                <w:webHidden/>
              </w:rPr>
              <w:fldChar w:fldCharType="begin"/>
            </w:r>
            <w:r w:rsidR="00A27AC3">
              <w:rPr>
                <w:webHidden/>
              </w:rPr>
              <w:instrText xml:space="preserve"> PAGEREF _Toc440291870 \h </w:instrText>
            </w:r>
            <w:r w:rsidR="00A27AC3">
              <w:rPr>
                <w:webHidden/>
              </w:rPr>
            </w:r>
            <w:r w:rsidR="00A27AC3">
              <w:rPr>
                <w:webHidden/>
              </w:rPr>
              <w:fldChar w:fldCharType="separate"/>
            </w:r>
            <w:r w:rsidR="00201C3C">
              <w:rPr>
                <w:webHidden/>
              </w:rPr>
              <w:t>7</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1" w:history="1">
            <w:r w:rsidR="00A27AC3" w:rsidRPr="0046337E">
              <w:rPr>
                <w:rStyle w:val="Hyperlink"/>
              </w:rPr>
              <w:t>SSIP Evaluation Worksheet 2: Logic Model-Chart Format</w:t>
            </w:r>
            <w:r w:rsidR="00A27AC3">
              <w:rPr>
                <w:webHidden/>
              </w:rPr>
              <w:tab/>
            </w:r>
            <w:r w:rsidR="00A27AC3">
              <w:rPr>
                <w:webHidden/>
              </w:rPr>
              <w:fldChar w:fldCharType="begin"/>
            </w:r>
            <w:r w:rsidR="00A27AC3">
              <w:rPr>
                <w:webHidden/>
              </w:rPr>
              <w:instrText xml:space="preserve"> PAGEREF _Toc440291871 \h </w:instrText>
            </w:r>
            <w:r w:rsidR="00A27AC3">
              <w:rPr>
                <w:webHidden/>
              </w:rPr>
            </w:r>
            <w:r w:rsidR="00A27AC3">
              <w:rPr>
                <w:webHidden/>
              </w:rPr>
              <w:fldChar w:fldCharType="separate"/>
            </w:r>
            <w:r w:rsidR="00201C3C">
              <w:rPr>
                <w:webHidden/>
              </w:rPr>
              <w:t>9</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2" w:history="1">
            <w:r w:rsidR="00A27AC3" w:rsidRPr="0046337E">
              <w:rPr>
                <w:rStyle w:val="Hyperlink"/>
              </w:rPr>
              <w:t>SSIP Evaluation Worksheet 3: Logic Model-Graphical Format (No Arrows)</w:t>
            </w:r>
            <w:r w:rsidR="00A27AC3">
              <w:rPr>
                <w:webHidden/>
              </w:rPr>
              <w:tab/>
            </w:r>
            <w:r w:rsidR="00A27AC3">
              <w:rPr>
                <w:webHidden/>
              </w:rPr>
              <w:fldChar w:fldCharType="begin"/>
            </w:r>
            <w:r w:rsidR="00A27AC3">
              <w:rPr>
                <w:webHidden/>
              </w:rPr>
              <w:instrText xml:space="preserve"> PAGEREF _Toc440291872 \h </w:instrText>
            </w:r>
            <w:r w:rsidR="00A27AC3">
              <w:rPr>
                <w:webHidden/>
              </w:rPr>
            </w:r>
            <w:r w:rsidR="00A27AC3">
              <w:rPr>
                <w:webHidden/>
              </w:rPr>
              <w:fldChar w:fldCharType="separate"/>
            </w:r>
            <w:r w:rsidR="00201C3C">
              <w:rPr>
                <w:webHidden/>
              </w:rPr>
              <w:t>10</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3" w:history="1">
            <w:r w:rsidR="00A27AC3" w:rsidRPr="0046337E">
              <w:rPr>
                <w:rStyle w:val="Hyperlink"/>
              </w:rPr>
              <w:t>SSIP Evaluation Worksheet 4: Logic Model-Graphical Format (Illustrating the Use of Arrows)</w:t>
            </w:r>
            <w:r w:rsidR="00A27AC3">
              <w:rPr>
                <w:webHidden/>
              </w:rPr>
              <w:tab/>
            </w:r>
            <w:r w:rsidR="00A27AC3">
              <w:rPr>
                <w:webHidden/>
              </w:rPr>
              <w:fldChar w:fldCharType="begin"/>
            </w:r>
            <w:r w:rsidR="00A27AC3">
              <w:rPr>
                <w:webHidden/>
              </w:rPr>
              <w:instrText xml:space="preserve"> PAGEREF _Toc440291873 \h </w:instrText>
            </w:r>
            <w:r w:rsidR="00A27AC3">
              <w:rPr>
                <w:webHidden/>
              </w:rPr>
            </w:r>
            <w:r w:rsidR="00A27AC3">
              <w:rPr>
                <w:webHidden/>
              </w:rPr>
              <w:fldChar w:fldCharType="separate"/>
            </w:r>
            <w:r w:rsidR="00201C3C">
              <w:rPr>
                <w:webHidden/>
              </w:rPr>
              <w:t>10</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4" w:history="1">
            <w:r w:rsidR="00A27AC3" w:rsidRPr="0046337E">
              <w:rPr>
                <w:rStyle w:val="Hyperlink"/>
              </w:rPr>
              <w:t>SSIP Evaluation Worksheet 5: Outcomes in Relation to Evaluation Questions</w:t>
            </w:r>
            <w:r w:rsidR="00A27AC3">
              <w:rPr>
                <w:webHidden/>
              </w:rPr>
              <w:tab/>
            </w:r>
            <w:r w:rsidR="00A27AC3">
              <w:rPr>
                <w:webHidden/>
              </w:rPr>
              <w:fldChar w:fldCharType="begin"/>
            </w:r>
            <w:r w:rsidR="00A27AC3">
              <w:rPr>
                <w:webHidden/>
              </w:rPr>
              <w:instrText xml:space="preserve"> PAGEREF _Toc440291874 \h </w:instrText>
            </w:r>
            <w:r w:rsidR="00A27AC3">
              <w:rPr>
                <w:webHidden/>
              </w:rPr>
            </w:r>
            <w:r w:rsidR="00A27AC3">
              <w:rPr>
                <w:webHidden/>
              </w:rPr>
              <w:fldChar w:fldCharType="separate"/>
            </w:r>
            <w:r w:rsidR="00201C3C">
              <w:rPr>
                <w:webHidden/>
              </w:rPr>
              <w:t>12</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5" w:history="1">
            <w:r w:rsidR="00A27AC3" w:rsidRPr="0046337E">
              <w:rPr>
                <w:rStyle w:val="Hyperlink"/>
              </w:rPr>
              <w:t>SSIP Evaluation Worksheet 6: Outcomes by Evaluation Question and Performance Indicator</w:t>
            </w:r>
            <w:r w:rsidR="00A27AC3">
              <w:rPr>
                <w:webHidden/>
              </w:rPr>
              <w:tab/>
            </w:r>
            <w:r w:rsidR="00A27AC3">
              <w:rPr>
                <w:webHidden/>
              </w:rPr>
              <w:fldChar w:fldCharType="begin"/>
            </w:r>
            <w:r w:rsidR="00A27AC3">
              <w:rPr>
                <w:webHidden/>
              </w:rPr>
              <w:instrText xml:space="preserve"> PAGEREF _Toc440291875 \h </w:instrText>
            </w:r>
            <w:r w:rsidR="00A27AC3">
              <w:rPr>
                <w:webHidden/>
              </w:rPr>
            </w:r>
            <w:r w:rsidR="00A27AC3">
              <w:rPr>
                <w:webHidden/>
              </w:rPr>
              <w:fldChar w:fldCharType="separate"/>
            </w:r>
            <w:r w:rsidR="00201C3C">
              <w:rPr>
                <w:webHidden/>
              </w:rPr>
              <w:t>14</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6" w:history="1">
            <w:r w:rsidR="00A27AC3" w:rsidRPr="0046337E">
              <w:rPr>
                <w:rStyle w:val="Hyperlink"/>
              </w:rPr>
              <w:t>SIPP Evaluation Worksheet 7: Evaluation Questions in Relation to Performance Indicators, Comparisons Planned, and Evaluation Design</w:t>
            </w:r>
            <w:r w:rsidR="00A27AC3">
              <w:rPr>
                <w:webHidden/>
              </w:rPr>
              <w:tab/>
            </w:r>
            <w:r w:rsidR="00A27AC3">
              <w:rPr>
                <w:webHidden/>
              </w:rPr>
              <w:fldChar w:fldCharType="begin"/>
            </w:r>
            <w:r w:rsidR="00A27AC3">
              <w:rPr>
                <w:webHidden/>
              </w:rPr>
              <w:instrText xml:space="preserve"> PAGEREF _Toc440291876 \h </w:instrText>
            </w:r>
            <w:r w:rsidR="00A27AC3">
              <w:rPr>
                <w:webHidden/>
              </w:rPr>
            </w:r>
            <w:r w:rsidR="00A27AC3">
              <w:rPr>
                <w:webHidden/>
              </w:rPr>
              <w:fldChar w:fldCharType="separate"/>
            </w:r>
            <w:r w:rsidR="00201C3C">
              <w:rPr>
                <w:webHidden/>
              </w:rPr>
              <w:t>15</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7" w:history="1">
            <w:r w:rsidR="00A27AC3" w:rsidRPr="0046337E">
              <w:rPr>
                <w:rStyle w:val="Hyperlink"/>
              </w:rPr>
              <w:t>SIPP Evaluation Worksheet 8: Evaluation Questions in Relation to Performance Indicators, Evaluation Design, Data Collection Method, and Tools</w:t>
            </w:r>
            <w:r w:rsidR="00A27AC3">
              <w:rPr>
                <w:webHidden/>
              </w:rPr>
              <w:tab/>
            </w:r>
            <w:r w:rsidR="00A27AC3">
              <w:rPr>
                <w:webHidden/>
              </w:rPr>
              <w:fldChar w:fldCharType="begin"/>
            </w:r>
            <w:r w:rsidR="00A27AC3">
              <w:rPr>
                <w:webHidden/>
              </w:rPr>
              <w:instrText xml:space="preserve"> PAGEREF _Toc440291877 \h </w:instrText>
            </w:r>
            <w:r w:rsidR="00A27AC3">
              <w:rPr>
                <w:webHidden/>
              </w:rPr>
            </w:r>
            <w:r w:rsidR="00A27AC3">
              <w:rPr>
                <w:webHidden/>
              </w:rPr>
              <w:fldChar w:fldCharType="separate"/>
            </w:r>
            <w:r w:rsidR="00201C3C">
              <w:rPr>
                <w:webHidden/>
              </w:rPr>
              <w:t>16</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8" w:history="1">
            <w:r w:rsidR="00A27AC3" w:rsidRPr="0046337E">
              <w:rPr>
                <w:rStyle w:val="Hyperlink"/>
              </w:rPr>
              <w:t>SSIP Evaluation Worksheet 9: Evaluation Data Collection Schedule</w:t>
            </w:r>
            <w:r w:rsidR="00A27AC3">
              <w:rPr>
                <w:webHidden/>
              </w:rPr>
              <w:tab/>
            </w:r>
            <w:r w:rsidR="00A27AC3">
              <w:rPr>
                <w:webHidden/>
              </w:rPr>
              <w:fldChar w:fldCharType="begin"/>
            </w:r>
            <w:r w:rsidR="00A27AC3">
              <w:rPr>
                <w:webHidden/>
              </w:rPr>
              <w:instrText xml:space="preserve"> PAGEREF _Toc440291878 \h </w:instrText>
            </w:r>
            <w:r w:rsidR="00A27AC3">
              <w:rPr>
                <w:webHidden/>
              </w:rPr>
            </w:r>
            <w:r w:rsidR="00A27AC3">
              <w:rPr>
                <w:webHidden/>
              </w:rPr>
              <w:fldChar w:fldCharType="separate"/>
            </w:r>
            <w:r w:rsidR="00201C3C">
              <w:rPr>
                <w:webHidden/>
              </w:rPr>
              <w:t>17</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79" w:history="1">
            <w:r w:rsidR="00A27AC3" w:rsidRPr="0046337E">
              <w:rPr>
                <w:rStyle w:val="Hyperlink"/>
              </w:rPr>
              <w:t>SSIP Evaluation Worksheet 10: Evaluation Analysis Plans by Evaluation Question, Performance Indicator, and Instrument</w:t>
            </w:r>
            <w:r w:rsidR="00A27AC3">
              <w:rPr>
                <w:webHidden/>
              </w:rPr>
              <w:tab/>
            </w:r>
            <w:r w:rsidR="00A27AC3">
              <w:rPr>
                <w:webHidden/>
              </w:rPr>
              <w:fldChar w:fldCharType="begin"/>
            </w:r>
            <w:r w:rsidR="00A27AC3">
              <w:rPr>
                <w:webHidden/>
              </w:rPr>
              <w:instrText xml:space="preserve"> PAGEREF _Toc440291879 \h </w:instrText>
            </w:r>
            <w:r w:rsidR="00A27AC3">
              <w:rPr>
                <w:webHidden/>
              </w:rPr>
            </w:r>
            <w:r w:rsidR="00A27AC3">
              <w:rPr>
                <w:webHidden/>
              </w:rPr>
              <w:fldChar w:fldCharType="separate"/>
            </w:r>
            <w:r w:rsidR="00201C3C">
              <w:rPr>
                <w:webHidden/>
              </w:rPr>
              <w:t>18</w:t>
            </w:r>
            <w:r w:rsidR="00A27AC3">
              <w:rPr>
                <w:webHidden/>
              </w:rPr>
              <w:fldChar w:fldCharType="end"/>
            </w:r>
          </w:hyperlink>
        </w:p>
        <w:p w:rsidR="00A27AC3" w:rsidRDefault="00BD36B1">
          <w:pPr>
            <w:pStyle w:val="TOC2"/>
            <w:rPr>
              <w:rFonts w:eastAsiaTheme="minorEastAsia" w:cstheme="minorBidi"/>
              <w:sz w:val="22"/>
              <w:szCs w:val="20"/>
              <w:lang w:bidi="ne-IN"/>
            </w:rPr>
          </w:pPr>
          <w:hyperlink w:anchor="_Toc440291880" w:history="1">
            <w:r w:rsidR="00A27AC3" w:rsidRPr="0046337E">
              <w:rPr>
                <w:rStyle w:val="Hyperlink"/>
              </w:rPr>
              <w:t>SSIP Evaluation Worksheet 11: Plan for Data Use and Dissemination by Analysis Results</w:t>
            </w:r>
            <w:r w:rsidR="00A27AC3">
              <w:rPr>
                <w:webHidden/>
              </w:rPr>
              <w:tab/>
            </w:r>
            <w:r w:rsidR="00A27AC3">
              <w:rPr>
                <w:webHidden/>
              </w:rPr>
              <w:fldChar w:fldCharType="begin"/>
            </w:r>
            <w:r w:rsidR="00A27AC3">
              <w:rPr>
                <w:webHidden/>
              </w:rPr>
              <w:instrText xml:space="preserve"> PAGEREF _Toc440291880 \h </w:instrText>
            </w:r>
            <w:r w:rsidR="00A27AC3">
              <w:rPr>
                <w:webHidden/>
              </w:rPr>
            </w:r>
            <w:r w:rsidR="00A27AC3">
              <w:rPr>
                <w:webHidden/>
              </w:rPr>
              <w:fldChar w:fldCharType="separate"/>
            </w:r>
            <w:r w:rsidR="00201C3C">
              <w:rPr>
                <w:webHidden/>
              </w:rPr>
              <w:t>19</w:t>
            </w:r>
            <w:r w:rsidR="00A27AC3">
              <w:rPr>
                <w:webHidden/>
              </w:rPr>
              <w:fldChar w:fldCharType="end"/>
            </w:r>
          </w:hyperlink>
        </w:p>
        <w:p w:rsidR="00DD5D98" w:rsidRPr="000D16D1" w:rsidRDefault="00DD5D98" w:rsidP="00687A91">
          <w:pPr>
            <w:pStyle w:val="TOC1"/>
          </w:pPr>
          <w:r w:rsidRPr="0064610B">
            <w:fldChar w:fldCharType="end"/>
          </w:r>
        </w:p>
      </w:sdtContent>
    </w:sdt>
    <w:p w:rsidR="000903B6" w:rsidRDefault="000903B6" w:rsidP="00B33B75">
      <w:pPr>
        <w:pStyle w:val="L1-FlLSp12"/>
        <w:sectPr w:rsidR="000903B6" w:rsidSect="00F66780">
          <w:headerReference w:type="even" r:id="rId22"/>
          <w:headerReference w:type="default" r:id="rId23"/>
          <w:footerReference w:type="even" r:id="rId24"/>
          <w:footerReference w:type="default" r:id="rId25"/>
          <w:headerReference w:type="first" r:id="rId26"/>
          <w:footerReference w:type="first" r:id="rId27"/>
          <w:pgSz w:w="12240" w:h="20160" w:code="5"/>
          <w:pgMar w:top="2160" w:right="720" w:bottom="1440" w:left="720" w:header="720" w:footer="720" w:gutter="0"/>
          <w:pgNumType w:fmt="lowerRoman" w:start="3"/>
          <w:cols w:space="360"/>
          <w:docGrid w:linePitch="326"/>
        </w:sectPr>
      </w:pPr>
      <w:bookmarkStart w:id="3" w:name="_Toc423963408"/>
    </w:p>
    <w:p w:rsidR="00031222" w:rsidRDefault="00031222" w:rsidP="00031222">
      <w:pPr>
        <w:pStyle w:val="E1-Equation"/>
      </w:pPr>
      <w:bookmarkStart w:id="4" w:name="_Toc440291858"/>
      <w:bookmarkEnd w:id="3"/>
    </w:p>
    <w:p w:rsidR="00031222" w:rsidRDefault="00031222" w:rsidP="00031222">
      <w:pPr>
        <w:pStyle w:val="L1-FlLSp12"/>
      </w:pPr>
    </w:p>
    <w:p w:rsidR="00031222" w:rsidRDefault="00031222" w:rsidP="00E862E8">
      <w:pPr>
        <w:pStyle w:val="Heading1"/>
        <w:sectPr w:rsidR="00031222" w:rsidSect="00031222">
          <w:headerReference w:type="default" r:id="rId28"/>
          <w:footerReference w:type="default" r:id="rId29"/>
          <w:pgSz w:w="12240" w:h="20160" w:code="5"/>
          <w:pgMar w:top="2160" w:right="720" w:bottom="1440" w:left="720" w:header="720" w:footer="720" w:gutter="0"/>
          <w:cols w:space="360"/>
          <w:docGrid w:linePitch="326"/>
        </w:sectPr>
      </w:pPr>
    </w:p>
    <w:p w:rsidR="00FB6A2E" w:rsidRPr="00EB0B63" w:rsidRDefault="00344684" w:rsidP="00E862E8">
      <w:pPr>
        <w:pStyle w:val="Heading1"/>
      </w:pPr>
      <w:r w:rsidRPr="00344684">
        <w:lastRenderedPageBreak/>
        <w:t>Introduction</w:t>
      </w:r>
      <w:bookmarkEnd w:id="4"/>
    </w:p>
    <w:p w:rsidR="00597E67" w:rsidRDefault="00344684" w:rsidP="00E862E8">
      <w:pPr>
        <w:pStyle w:val="L1-FlLSp12"/>
        <w:spacing w:before="240"/>
      </w:pPr>
      <w:r w:rsidRPr="00344684">
        <w:t xml:space="preserve">The </w:t>
      </w:r>
      <w:r w:rsidRPr="00226F79">
        <w:rPr>
          <w:i/>
        </w:rPr>
        <w:t>IDEA</w:t>
      </w:r>
      <w:r w:rsidRPr="00344684">
        <w:t xml:space="preserve"> Data Center (IDC) Evaluation Workgroup developed this document as a guide for IDC technical assistance (TA) providers to use when assisting state staff and other stakeholders in planning State Systemic Improvement Plan (SSIP) Evaluation. We did not develop this document or the corresponding worksheets with the intent of providing standalone guidance to states. Instead, we view them as tools for TA providers to use in partnership with state staff. We recognize, however, that some state staff and non-IDC TA providers may find them useful as well, which is why we are pleased to make them available for download. For direct, individualized TA, contact your </w:t>
      </w:r>
      <w:hyperlink r:id="rId30" w:history="1">
        <w:r w:rsidRPr="001A0721">
          <w:rPr>
            <w:rStyle w:val="Hyperlink"/>
            <w:noProof w:val="0"/>
          </w:rPr>
          <w:t>IDC State Liaison</w:t>
        </w:r>
      </w:hyperlink>
      <w:r w:rsidRPr="00344684">
        <w:t xml:space="preserve"> or Tamara Nimkoff </w:t>
      </w:r>
      <w:hyperlink r:id="rId31" w:history="1">
        <w:r w:rsidRPr="00D451F1">
          <w:rPr>
            <w:rStyle w:val="Hyperlink"/>
            <w:noProof w:val="0"/>
          </w:rPr>
          <w:t>(TamaraNimkoff@westat.com</w:t>
        </w:r>
      </w:hyperlink>
      <w:r w:rsidRPr="00344684">
        <w:t>) who will connect you with an Evaluation TA Specialist.</w:t>
      </w:r>
    </w:p>
    <w:p w:rsidR="00344684" w:rsidRPr="00597E67" w:rsidRDefault="00344684" w:rsidP="00BB41A3">
      <w:pPr>
        <w:pStyle w:val="L1-FlLSp12"/>
      </w:pPr>
      <w:r w:rsidRPr="00344684">
        <w:t>The OSEP Guidance and Review Tools for Part B and C indicate that a state’s SSIP Phase II evaluation plan should specify:</w:t>
      </w:r>
    </w:p>
    <w:p w:rsidR="00344684" w:rsidRDefault="00344684" w:rsidP="004C731F">
      <w:pPr>
        <w:pStyle w:val="B1-Bullet"/>
      </w:pPr>
      <w:r>
        <w:t>How the evaluation plan aligns to the theory of action and other components of the SSIP (e.g., data analysis, infrastructure analysis) [See Component 3(a)];</w:t>
      </w:r>
    </w:p>
    <w:p w:rsidR="00344684" w:rsidRDefault="00344684" w:rsidP="004C731F">
      <w:pPr>
        <w:pStyle w:val="B1-Bullet"/>
      </w:pPr>
      <w:r>
        <w:t>How the evaluation includes stakeholders and how information from the evaluation will be disseminated to stakeholders [See Component 3(b)];</w:t>
      </w:r>
    </w:p>
    <w:p w:rsidR="00344684" w:rsidRDefault="00344684" w:rsidP="004C731F">
      <w:pPr>
        <w:pStyle w:val="B1-Bullet"/>
      </w:pPr>
      <w:r>
        <w:t>The methods that will be used to collect and analyze data on the implementation and outcomes of the SSIP and the progress toward achieving intended improvements in the SiMR [See Component 3(c)]; and</w:t>
      </w:r>
    </w:p>
    <w:p w:rsidR="00344684" w:rsidRDefault="00344684" w:rsidP="004C731F">
      <w:pPr>
        <w:pStyle w:val="B1-Bullet"/>
      </w:pPr>
      <w:r>
        <w:t>How the evaluation data will be used to examine the effectiveness of the implementation and progress toward achieving intended improvements and to make modifications to the SSIP as necessary [See Component 3(d)].</w:t>
      </w:r>
    </w:p>
    <w:p w:rsidR="00F21C6A" w:rsidRDefault="00344684" w:rsidP="00597E67">
      <w:pPr>
        <w:pStyle w:val="L1-FlLSp12"/>
      </w:pPr>
      <w:r w:rsidRPr="00344684">
        <w:t>Below are nine steps with considerations for how to incorporate each of the elements into a well-thought-out plan for evaluating an SSIP.</w:t>
      </w:r>
    </w:p>
    <w:p w:rsidR="0073374D" w:rsidRPr="008C5D00" w:rsidRDefault="00344684" w:rsidP="00EF1869">
      <w:pPr>
        <w:pStyle w:val="N1-1stBullet"/>
      </w:pPr>
      <w:r>
        <w:t xml:space="preserve">Understand Phase II evaluation plan in relation to Phase I </w:t>
      </w:r>
    </w:p>
    <w:p w:rsidR="0073374D" w:rsidRPr="008C5D00" w:rsidRDefault="00344684" w:rsidP="00EF1869">
      <w:pPr>
        <w:pStyle w:val="N1-1stBullet"/>
      </w:pPr>
      <w:r>
        <w:t>Identify the evaluation team</w:t>
      </w:r>
    </w:p>
    <w:p w:rsidR="0073374D" w:rsidRPr="008C5D00" w:rsidRDefault="00344684" w:rsidP="00EF1869">
      <w:pPr>
        <w:pStyle w:val="N1-1stBullet"/>
      </w:pPr>
      <w:r>
        <w:t xml:space="preserve">Link activities to outputs and outcomes (e.g., by creating an evaluation logic model) </w:t>
      </w:r>
    </w:p>
    <w:p w:rsidR="0073374D" w:rsidRPr="008C5D00" w:rsidRDefault="00344684" w:rsidP="00EF1869">
      <w:pPr>
        <w:pStyle w:val="N1-1stBullet"/>
      </w:pPr>
      <w:r>
        <w:t>Develop evaluation questions</w:t>
      </w:r>
    </w:p>
    <w:p w:rsidR="0073374D" w:rsidRPr="008C5D00" w:rsidRDefault="00344684" w:rsidP="00EF1869">
      <w:pPr>
        <w:pStyle w:val="N1-1stBullet"/>
      </w:pPr>
      <w:r>
        <w:t>Select an evaluation design</w:t>
      </w:r>
    </w:p>
    <w:p w:rsidR="0073374D" w:rsidRPr="008C5D00" w:rsidRDefault="00344684" w:rsidP="00EF1869">
      <w:pPr>
        <w:pStyle w:val="N1-1stBullet"/>
      </w:pPr>
      <w:r>
        <w:t>Identify data collection strategies</w:t>
      </w:r>
    </w:p>
    <w:p w:rsidR="0073374D" w:rsidRPr="008C5D00" w:rsidRDefault="00344684" w:rsidP="00EF1869">
      <w:pPr>
        <w:pStyle w:val="N1-1stBullet"/>
      </w:pPr>
      <w:r>
        <w:t>Develop plans for data analysis</w:t>
      </w:r>
    </w:p>
    <w:p w:rsidR="0073374D" w:rsidRPr="008C5D00" w:rsidRDefault="00344684" w:rsidP="00EF1869">
      <w:pPr>
        <w:pStyle w:val="N1-1stBullet"/>
      </w:pPr>
      <w:r>
        <w:t>Plan to share and use evaluation results along the way</w:t>
      </w:r>
    </w:p>
    <w:p w:rsidR="0073374D" w:rsidRDefault="00344684" w:rsidP="00EF1869">
      <w:pPr>
        <w:pStyle w:val="N1-1stBullet"/>
      </w:pPr>
      <w:r>
        <w:t xml:space="preserve">Develop a timeline </w:t>
      </w:r>
    </w:p>
    <w:p w:rsidR="008F49E7" w:rsidRDefault="008F49E7">
      <w:pPr>
        <w:spacing w:line="240" w:lineRule="auto"/>
        <w:rPr>
          <w:rFonts w:cs="Myriad Pro"/>
          <w:b/>
          <w:bCs/>
          <w:color w:val="199387"/>
          <w:spacing w:val="-1"/>
          <w:sz w:val="36"/>
          <w:szCs w:val="40"/>
        </w:rPr>
      </w:pPr>
      <w:r>
        <w:br w:type="page"/>
      </w:r>
    </w:p>
    <w:p w:rsidR="00B23092" w:rsidRDefault="00B23092" w:rsidP="00E862E8">
      <w:pPr>
        <w:pStyle w:val="Heading1"/>
      </w:pPr>
      <w:bookmarkStart w:id="5" w:name="_Toc440291859"/>
      <w:r w:rsidRPr="00344684">
        <w:lastRenderedPageBreak/>
        <w:t>Steps in Planning a</w:t>
      </w:r>
      <w:r>
        <w:t>n</w:t>
      </w:r>
      <w:r w:rsidRPr="00344684">
        <w:t xml:space="preserve"> SSIP Evaluation</w:t>
      </w:r>
      <w:bookmarkEnd w:id="5"/>
    </w:p>
    <w:p w:rsidR="00574D07" w:rsidRPr="004C731F" w:rsidRDefault="00CE4F4A" w:rsidP="004C731F">
      <w:pPr>
        <w:pStyle w:val="Heading2"/>
      </w:pPr>
      <w:bookmarkStart w:id="6" w:name="_Toc440291860"/>
      <w:r w:rsidRPr="004C731F">
        <w:t xml:space="preserve">Step 1. Understand Phase II </w:t>
      </w:r>
      <w:r w:rsidR="00F24A28" w:rsidRPr="004C731F">
        <w:t xml:space="preserve">Evaluation Plan </w:t>
      </w:r>
      <w:r w:rsidRPr="004C731F">
        <w:t xml:space="preserve">in </w:t>
      </w:r>
      <w:r w:rsidR="00F24A28" w:rsidRPr="004C731F">
        <w:t xml:space="preserve">Relation </w:t>
      </w:r>
      <w:r w:rsidRPr="004C731F">
        <w:t>to Phase I</w:t>
      </w:r>
      <w:bookmarkEnd w:id="6"/>
    </w:p>
    <w:p w:rsidR="00CE4F4A" w:rsidRDefault="00CE4F4A" w:rsidP="004C731F">
      <w:pPr>
        <w:pStyle w:val="B1-Bullet"/>
        <w:numPr>
          <w:ilvl w:val="0"/>
          <w:numId w:val="32"/>
        </w:numPr>
        <w:ind w:left="360"/>
      </w:pPr>
      <w:r w:rsidRPr="00C517D9">
        <w:t>Consider how evaluation planning developed in Phase II align</w:t>
      </w:r>
      <w:r>
        <w:t>s</w:t>
      </w:r>
      <w:r w:rsidRPr="00C517D9">
        <w:t xml:space="preserve"> with, and in many ways, </w:t>
      </w:r>
      <w:r>
        <w:t xml:space="preserve">is </w:t>
      </w:r>
      <w:r w:rsidRPr="00C517D9">
        <w:t xml:space="preserve">an extension of the work conducted during Phase 1. The SSIP </w:t>
      </w:r>
      <w:r>
        <w:t>e</w:t>
      </w:r>
      <w:r w:rsidRPr="00C517D9">
        <w:t>valuation will:</w:t>
      </w:r>
    </w:p>
    <w:p w:rsidR="00CE4F4A" w:rsidRDefault="00CE4F4A" w:rsidP="00147E0D">
      <w:pPr>
        <w:pStyle w:val="B2-Bullet2"/>
      </w:pPr>
      <w:r w:rsidRPr="00C517D9">
        <w:t>Build off of the data analysis</w:t>
      </w:r>
      <w:r w:rsidR="00C37123">
        <w:t>.</w:t>
      </w:r>
    </w:p>
    <w:p w:rsidR="00CE4F4A" w:rsidRPr="00D817A8" w:rsidRDefault="00CE4F4A" w:rsidP="00D156AD">
      <w:pPr>
        <w:pStyle w:val="B3-Bullet3"/>
      </w:pPr>
      <w:r w:rsidRPr="00D817A8">
        <w:t>Are useful data available?</w:t>
      </w:r>
    </w:p>
    <w:p w:rsidR="00574D07" w:rsidRPr="003D1E5B" w:rsidRDefault="003D1E5B" w:rsidP="00147E0D">
      <w:pPr>
        <w:pStyle w:val="B2-Bullet2"/>
      </w:pPr>
      <w:r w:rsidRPr="003D1E5B">
        <w:t>Be informed by the infrastructure analysis</w:t>
      </w:r>
      <w:r w:rsidR="00C37123">
        <w:t>.</w:t>
      </w:r>
    </w:p>
    <w:p w:rsidR="003D1E5B" w:rsidRPr="003D1E5B" w:rsidRDefault="003D1E5B" w:rsidP="00D156AD">
      <w:pPr>
        <w:pStyle w:val="B3-Bullet3"/>
      </w:pPr>
      <w:r w:rsidRPr="003D1E5B">
        <w:t>What infrastructure is in place—strengths and challenges?</w:t>
      </w:r>
    </w:p>
    <w:p w:rsidR="003D1E5B" w:rsidRPr="00C517D9" w:rsidRDefault="003D1E5B" w:rsidP="00CD6085">
      <w:pPr>
        <w:pStyle w:val="B2-Bullet2"/>
      </w:pPr>
      <w:r w:rsidRPr="00C517D9">
        <w:t>Expand and test the theory of action</w:t>
      </w:r>
      <w:r w:rsidR="00C37123">
        <w:t>.</w:t>
      </w:r>
    </w:p>
    <w:p w:rsidR="003D1E5B" w:rsidRPr="00913D87" w:rsidRDefault="003D1E5B" w:rsidP="00D156AD">
      <w:pPr>
        <w:pStyle w:val="B3-Bullet3"/>
      </w:pPr>
      <w:r w:rsidRPr="00913D87">
        <w:t>Is the program logic sound?</w:t>
      </w:r>
    </w:p>
    <w:p w:rsidR="003D1E5B" w:rsidRPr="00913D87" w:rsidRDefault="003D1E5B" w:rsidP="006974A3">
      <w:pPr>
        <w:pStyle w:val="B2-Bullet2"/>
        <w:numPr>
          <w:ilvl w:val="0"/>
          <w:numId w:val="40"/>
        </w:numPr>
      </w:pPr>
      <w:r w:rsidRPr="00913D87">
        <w:t>Inform the coherent improvement strategies</w:t>
      </w:r>
      <w:r w:rsidR="00C37123">
        <w:t>.</w:t>
      </w:r>
    </w:p>
    <w:p w:rsidR="003D1E5B" w:rsidRPr="00913D87" w:rsidRDefault="003D1E5B" w:rsidP="000B673B">
      <w:pPr>
        <w:pStyle w:val="B3-Bullet3"/>
      </w:pPr>
      <w:r w:rsidRPr="00913D87">
        <w:t>What specific actions must the state take to help teachers/providers/practitioners implement effective practice?</w:t>
      </w:r>
    </w:p>
    <w:p w:rsidR="00574D07" w:rsidRDefault="00A33504" w:rsidP="004C731F">
      <w:pPr>
        <w:pStyle w:val="B1-Bullet"/>
      </w:pPr>
      <w:r w:rsidRPr="00440A00">
        <w:t>Think broadly about what you want to accomplish with your evaluation. To begin developing or further specifying your evaluation plan, start by thinking broadly about what your evaluation may involve.</w:t>
      </w:r>
    </w:p>
    <w:p w:rsidR="009E12E5" w:rsidRPr="00184B04" w:rsidRDefault="009E12E5" w:rsidP="00147E0D">
      <w:pPr>
        <w:pStyle w:val="B2-Bullet2"/>
      </w:pPr>
      <w:r w:rsidRPr="00184B04">
        <w:t>What questions do you want and need to answer?</w:t>
      </w:r>
    </w:p>
    <w:p w:rsidR="009E12E5" w:rsidRPr="00184B04" w:rsidRDefault="009E12E5" w:rsidP="00147E0D">
      <w:pPr>
        <w:pStyle w:val="B2-Bullet2"/>
      </w:pPr>
      <w:r w:rsidRPr="00184B04">
        <w:t>What data do you need to evaluate implementation and outcomes of the SSIP and the progress toward achieving intended improvements in the S</w:t>
      </w:r>
      <w:r>
        <w:t>i</w:t>
      </w:r>
      <w:r w:rsidRPr="00184B04">
        <w:t>MR?</w:t>
      </w:r>
    </w:p>
    <w:p w:rsidR="009E12E5" w:rsidRPr="00184B04" w:rsidRDefault="009E12E5" w:rsidP="00147E0D">
      <w:pPr>
        <w:pStyle w:val="B2-Bullet2"/>
      </w:pPr>
      <w:r w:rsidRPr="00184B04">
        <w:t>Make plans for asking stakeholders what they may want to learn from the evaluation.</w:t>
      </w:r>
    </w:p>
    <w:p w:rsidR="009E12E5" w:rsidRPr="00C94F76" w:rsidRDefault="009E12E5" w:rsidP="00147E0D">
      <w:pPr>
        <w:pStyle w:val="B2-Bullet2"/>
      </w:pPr>
      <w:r w:rsidRPr="00184B04">
        <w:t>Consider your reporting requirements and the associated timelines</w:t>
      </w:r>
      <w:r>
        <w:t>.</w:t>
      </w:r>
    </w:p>
    <w:p w:rsidR="009E12E5" w:rsidRPr="00C94F76" w:rsidRDefault="009E12E5" w:rsidP="00147E0D">
      <w:pPr>
        <w:pStyle w:val="B2-Bullet2"/>
      </w:pPr>
      <w:r w:rsidRPr="00C94F76">
        <w:t>What resources does the state have to devote to the evaluation?</w:t>
      </w:r>
    </w:p>
    <w:p w:rsidR="009E12E5" w:rsidRPr="00C94F76" w:rsidRDefault="009E12E5" w:rsidP="00147E0D">
      <w:pPr>
        <w:pStyle w:val="B2-Bullet2"/>
      </w:pPr>
      <w:r w:rsidRPr="00C94F76">
        <w:t>What TA support is needed to plan or implement the evaluation?</w:t>
      </w:r>
    </w:p>
    <w:p w:rsidR="00A33504" w:rsidRDefault="009E12E5" w:rsidP="004C731F">
      <w:pPr>
        <w:pStyle w:val="B1-Bullet"/>
      </w:pPr>
      <w:r w:rsidRPr="00440A00">
        <w:t>Once you begin to form a general framework of your evaluation’s purposes</w:t>
      </w:r>
      <w:r>
        <w:t xml:space="preserve"> and goals</w:t>
      </w:r>
      <w:r w:rsidRPr="00440A00">
        <w:t xml:space="preserve">, you can start planning </w:t>
      </w:r>
      <w:r>
        <w:t>the</w:t>
      </w:r>
      <w:r w:rsidRPr="00440A00">
        <w:t xml:space="preserve"> evaluation </w:t>
      </w:r>
      <w:r>
        <w:t xml:space="preserve">activities </w:t>
      </w:r>
      <w:r w:rsidRPr="00440A00">
        <w:t>in a more detailed manner</w:t>
      </w:r>
      <w:r>
        <w:t>.</w:t>
      </w:r>
    </w:p>
    <w:p w:rsidR="00334157" w:rsidRDefault="00D82510" w:rsidP="004C731F">
      <w:pPr>
        <w:pStyle w:val="Heading2"/>
      </w:pPr>
      <w:bookmarkStart w:id="7" w:name="_Toc440291861"/>
      <w:r w:rsidRPr="00DE7C43">
        <w:t xml:space="preserve">Step </w:t>
      </w:r>
      <w:r>
        <w:t xml:space="preserve">2. Identify the </w:t>
      </w:r>
      <w:r w:rsidR="00F24A28">
        <w:t>Evaluation Team</w:t>
      </w:r>
      <w:bookmarkEnd w:id="7"/>
    </w:p>
    <w:p w:rsidR="00D817A8" w:rsidRPr="007B2E8A" w:rsidRDefault="00D817A8" w:rsidP="004C731F">
      <w:pPr>
        <w:pStyle w:val="B1-Bullet"/>
      </w:pPr>
      <w:r w:rsidRPr="007B2E8A">
        <w:t>Identify the resources you have to conduct the evaluation.</w:t>
      </w:r>
    </w:p>
    <w:p w:rsidR="00D817A8" w:rsidRDefault="00D817A8" w:rsidP="00147E0D">
      <w:pPr>
        <w:pStyle w:val="B2-Bullet2"/>
      </w:pPr>
      <w:r>
        <w:t>After previewing what you seek to accomplish with your evaluation</w:t>
      </w:r>
      <w:r w:rsidR="006B18A2">
        <w:t>,</w:t>
      </w:r>
      <w:r>
        <w:t xml:space="preserve"> </w:t>
      </w:r>
    </w:p>
    <w:p w:rsidR="00D817A8" w:rsidRDefault="00D817A8" w:rsidP="00D156AD">
      <w:pPr>
        <w:pStyle w:val="B3-Bullet3"/>
      </w:pPr>
      <w:r>
        <w:t>Consider whether you have the expertise in place to plan and conduct the evaluation.</w:t>
      </w:r>
    </w:p>
    <w:p w:rsidR="00D817A8" w:rsidRDefault="00D817A8" w:rsidP="00D156AD">
      <w:pPr>
        <w:pStyle w:val="B3-Bullet3"/>
      </w:pPr>
      <w:r>
        <w:t xml:space="preserve">Consider </w:t>
      </w:r>
      <w:r w:rsidRPr="003134C0">
        <w:t>what evaluation needs</w:t>
      </w:r>
      <w:r w:rsidR="006B18A2">
        <w:t xml:space="preserve"> your state may have and how </w:t>
      </w:r>
      <w:r w:rsidRPr="003134C0">
        <w:t>you will seek and access evaluat</w:t>
      </w:r>
      <w:r>
        <w:t>ion technical assistance</w:t>
      </w:r>
      <w:r w:rsidRPr="003134C0">
        <w:t xml:space="preserve"> as needed</w:t>
      </w:r>
      <w:r>
        <w:t xml:space="preserve">. </w:t>
      </w:r>
    </w:p>
    <w:p w:rsidR="00D817A8" w:rsidRPr="003134C0" w:rsidRDefault="00D817A8" w:rsidP="00D156AD">
      <w:pPr>
        <w:pStyle w:val="B3-Bullet3"/>
      </w:pPr>
      <w:r w:rsidRPr="003134C0">
        <w:t>Think about whether you will be working with an internal evaluator, external evaluator, or a combination.</w:t>
      </w:r>
    </w:p>
    <w:p w:rsidR="00D817A8" w:rsidRDefault="00D817A8" w:rsidP="00D156AD">
      <w:pPr>
        <w:pStyle w:val="B3-Bullet3"/>
      </w:pPr>
      <w:r>
        <w:t xml:space="preserve">If different staff are filling various roles, including an external evaluator, </w:t>
      </w:r>
      <w:r w:rsidR="00C37123">
        <w:t xml:space="preserve">consider </w:t>
      </w:r>
      <w:r>
        <w:t xml:space="preserve">how the work </w:t>
      </w:r>
      <w:r w:rsidR="00C37123">
        <w:t xml:space="preserve">will </w:t>
      </w:r>
      <w:r>
        <w:t xml:space="preserve">be parceled </w:t>
      </w:r>
      <w:r w:rsidR="00C37123">
        <w:t xml:space="preserve">out </w:t>
      </w:r>
      <w:r>
        <w:t>among multiple evaluator roles.</w:t>
      </w:r>
    </w:p>
    <w:p w:rsidR="00D817A8" w:rsidRDefault="00D817A8" w:rsidP="00D156AD">
      <w:pPr>
        <w:pStyle w:val="B3-Bullet3"/>
      </w:pPr>
      <w:r>
        <w:t>Include i</w:t>
      </w:r>
      <w:r w:rsidRPr="00BC5F58">
        <w:t>ndividual stakeholders and organizations that will be affected by the evaluat</w:t>
      </w:r>
      <w:r>
        <w:t>ion in your evaluation planning and possibly on the evaluation team.</w:t>
      </w:r>
    </w:p>
    <w:p w:rsidR="00D817A8" w:rsidRDefault="00C22E2D" w:rsidP="00147E0D">
      <w:pPr>
        <w:pStyle w:val="B2-Bullet2"/>
      </w:pPr>
      <w:r w:rsidRPr="00C22E2D">
        <w:t>Identify the major evaluation activities you will be conducting (e.g., engaging stakeholders, framing the questions, data collection, data analysis) and the expertise and materials that will be required.</w:t>
      </w:r>
    </w:p>
    <w:p w:rsidR="00C22E2D" w:rsidRDefault="00C22E2D" w:rsidP="00D156AD">
      <w:pPr>
        <w:pStyle w:val="B3-Bullet3"/>
      </w:pPr>
      <w:r>
        <w:t>What resources (</w:t>
      </w:r>
      <w:r w:rsidR="00417542">
        <w:t>e.g</w:t>
      </w:r>
      <w:r>
        <w:t>., staff, monies, OSEP TA Centers) are available for conducting the evaluation?</w:t>
      </w:r>
    </w:p>
    <w:p w:rsidR="00C22E2D" w:rsidRDefault="00C22E2D" w:rsidP="00D156AD">
      <w:pPr>
        <w:pStyle w:val="B3-Bullet3"/>
      </w:pPr>
      <w:r>
        <w:t xml:space="preserve">Are there resource constraints that may require you to adjust your evaluation plans? </w:t>
      </w:r>
    </w:p>
    <w:p w:rsidR="00C22E2D" w:rsidRDefault="00C22E2D" w:rsidP="00D156AD">
      <w:pPr>
        <w:pStyle w:val="B3-Bullet3"/>
      </w:pPr>
      <w:r>
        <w:t>Are there alternatives that will allow you to carry out the evaluation activities as needed?</w:t>
      </w:r>
    </w:p>
    <w:p w:rsidR="00C22E2D" w:rsidRDefault="00C22E2D" w:rsidP="00D156AD">
      <w:pPr>
        <w:pStyle w:val="B3-Bullet3"/>
      </w:pPr>
      <w:r>
        <w:t>Are there resources you haven’t tapped into</w:t>
      </w:r>
      <w:r w:rsidR="00742FA9">
        <w:t>,</w:t>
      </w:r>
      <w:r>
        <w:t xml:space="preserve"> or are there ways to further maximize your existing resources?</w:t>
      </w:r>
    </w:p>
    <w:p w:rsidR="00C22E2D" w:rsidRDefault="00C22E2D" w:rsidP="00AB188F">
      <w:pPr>
        <w:pStyle w:val="B1-Bullet"/>
        <w:keepNext/>
        <w:keepLines/>
      </w:pPr>
      <w:r>
        <w:lastRenderedPageBreak/>
        <w:t>Select the team and define roles.</w:t>
      </w:r>
    </w:p>
    <w:p w:rsidR="00C22E2D" w:rsidRDefault="00C22E2D" w:rsidP="00AB188F">
      <w:pPr>
        <w:pStyle w:val="B2-Bullet2"/>
        <w:keepNext/>
      </w:pPr>
      <w:r>
        <w:t>Select team members to maximize resources, expertise, and diversity in perspectives (e.g., local agency staff, stakeholders).</w:t>
      </w:r>
    </w:p>
    <w:p w:rsidR="00C22E2D" w:rsidRPr="001B6309" w:rsidRDefault="00C22E2D" w:rsidP="00147E0D">
      <w:pPr>
        <w:pStyle w:val="B2-Bullet2"/>
      </w:pPr>
      <w:r>
        <w:t>Seek external assistance as needed (e.g., external evaluator, technical assistance).</w:t>
      </w:r>
    </w:p>
    <w:p w:rsidR="00C22E2D" w:rsidRDefault="00CB0A88" w:rsidP="004C731F">
      <w:pPr>
        <w:pStyle w:val="Heading2"/>
      </w:pPr>
      <w:bookmarkStart w:id="8" w:name="_Toc440291862"/>
      <w:r>
        <w:t xml:space="preserve">Step 3. Link </w:t>
      </w:r>
      <w:r w:rsidRPr="00F95AED">
        <w:t>Activities to Outputs and Outcomes</w:t>
      </w:r>
      <w:r w:rsidR="00373BE9">
        <w:t xml:space="preserve"> </w:t>
      </w:r>
      <w:r>
        <w:t xml:space="preserve">(e.g., by </w:t>
      </w:r>
      <w:r w:rsidR="00742FA9">
        <w:t>C</w:t>
      </w:r>
      <w:r>
        <w:t xml:space="preserve">reating an </w:t>
      </w:r>
      <w:r w:rsidR="00742FA9">
        <w:t>E</w:t>
      </w:r>
      <w:r>
        <w:t xml:space="preserve">valuation </w:t>
      </w:r>
      <w:r w:rsidR="00742FA9">
        <w:t>L</w:t>
      </w:r>
      <w:r>
        <w:t xml:space="preserve">ogic </w:t>
      </w:r>
      <w:r w:rsidR="00742FA9">
        <w:t>M</w:t>
      </w:r>
      <w:r>
        <w:t>odel)</w:t>
      </w:r>
      <w:bookmarkEnd w:id="8"/>
    </w:p>
    <w:p w:rsidR="00574D07" w:rsidRPr="005D1DE8" w:rsidRDefault="009B0EBA" w:rsidP="009B0EBA">
      <w:pPr>
        <w:pStyle w:val="L1-FlLSp12"/>
      </w:pPr>
      <w:r w:rsidRPr="007B2E8A">
        <w:t xml:space="preserve">As you plan your evaluation activities, keep your </w:t>
      </w:r>
      <w:r>
        <w:t xml:space="preserve">evaluation questions, </w:t>
      </w:r>
      <w:r w:rsidRPr="007B2E8A">
        <w:t>data collection plans</w:t>
      </w:r>
      <w:r>
        <w:t>,</w:t>
      </w:r>
      <w:r w:rsidRPr="007B2E8A">
        <w:t xml:space="preserve"> and </w:t>
      </w:r>
      <w:r>
        <w:t>analysis plans</w:t>
      </w:r>
      <w:r w:rsidRPr="007B2E8A">
        <w:t xml:space="preserve"> closely tied to your theory of action to ensure you’re collecting the data you need.</w:t>
      </w:r>
      <w:r>
        <w:t xml:space="preserve"> </w:t>
      </w:r>
      <w:r w:rsidRPr="007B2E8A">
        <w:t xml:space="preserve">An evaluation logic model can help with planning your evaluation activities up front and </w:t>
      </w:r>
      <w:r w:rsidR="00742FA9">
        <w:t>can</w:t>
      </w:r>
      <w:r w:rsidR="00417542">
        <w:t xml:space="preserve"> </w:t>
      </w:r>
      <w:r w:rsidRPr="007B2E8A">
        <w:t xml:space="preserve">help guide the </w:t>
      </w:r>
      <w:r>
        <w:t xml:space="preserve">evaluation </w:t>
      </w:r>
      <w:r w:rsidRPr="007B2E8A">
        <w:t>activities during the duration of the project.</w:t>
      </w:r>
      <w:r w:rsidRPr="009F3C18">
        <w:t xml:space="preserve"> </w:t>
      </w:r>
      <w:r>
        <w:t>While OSEP is not requiring that states include a logic model in their SSIP Phase II plan, an evaluation logic model</w:t>
      </w:r>
      <w:r w:rsidRPr="009F3C18">
        <w:t xml:space="preserve"> </w:t>
      </w:r>
      <w:r>
        <w:t xml:space="preserve">can be very useful in evaluation planning as it </w:t>
      </w:r>
      <w:r w:rsidRPr="009F3C18">
        <w:t>shows important activities that lead to outputs that can be counted and outcomes that can be measured.</w:t>
      </w:r>
      <w:r>
        <w:t xml:space="preserve"> [See SSIP Evaluation Worksheets 1-4]</w:t>
      </w:r>
    </w:p>
    <w:p w:rsidR="00574D07" w:rsidRPr="005D1DE8" w:rsidRDefault="009B0EBA" w:rsidP="004C731F">
      <w:pPr>
        <w:pStyle w:val="B1-Bullet"/>
      </w:pPr>
      <w:r w:rsidRPr="007B2E8A">
        <w:t>Consider these questions to help you c</w:t>
      </w:r>
      <w:r w:rsidR="001B519E">
        <w:t>reate an evaluation logic model.</w:t>
      </w:r>
    </w:p>
    <w:p w:rsidR="009B0EBA" w:rsidRPr="00524C2F" w:rsidRDefault="009B0EBA" w:rsidP="00147E0D">
      <w:pPr>
        <w:pStyle w:val="B2-Bullet2"/>
      </w:pPr>
      <w:r w:rsidRPr="008517AE">
        <w:t xml:space="preserve">What are </w:t>
      </w:r>
      <w:r>
        <w:t>your r</w:t>
      </w:r>
      <w:r w:rsidRPr="00524C2F">
        <w:t>esources that go into the program</w:t>
      </w:r>
      <w:r>
        <w:t xml:space="preserve"> (e.g., f</w:t>
      </w:r>
      <w:r w:rsidRPr="00524C2F">
        <w:t>iscal and other investments</w:t>
      </w:r>
      <w:r>
        <w:t>, p</w:t>
      </w:r>
      <w:r w:rsidRPr="00524C2F">
        <w:t>roject staff</w:t>
      </w:r>
      <w:r>
        <w:t>, o</w:t>
      </w:r>
      <w:r w:rsidRPr="00524C2F">
        <w:t>rganizational partners</w:t>
      </w:r>
      <w:r>
        <w:t>, s</w:t>
      </w:r>
      <w:r w:rsidRPr="00524C2F">
        <w:t>takeholders</w:t>
      </w:r>
      <w:r>
        <w:t>, t</w:t>
      </w:r>
      <w:r w:rsidRPr="00524C2F">
        <w:t>echnology</w:t>
      </w:r>
      <w:r>
        <w:t>, e</w:t>
      </w:r>
      <w:r w:rsidRPr="00524C2F">
        <w:t>vidence-based practices related to intervention and implementation</w:t>
      </w:r>
      <w:r>
        <w:t>)? [Inputs]</w:t>
      </w:r>
    </w:p>
    <w:p w:rsidR="009B0EBA" w:rsidRDefault="009B0EBA" w:rsidP="00147E0D">
      <w:pPr>
        <w:pStyle w:val="B2-Bullet2"/>
      </w:pPr>
      <w:r w:rsidRPr="008517AE">
        <w:t xml:space="preserve">What are </w:t>
      </w:r>
      <w:r>
        <w:t>the b</w:t>
      </w:r>
      <w:r w:rsidRPr="00F579C4">
        <w:t xml:space="preserve">road approaches </w:t>
      </w:r>
      <w:r>
        <w:t xml:space="preserve">you have for </w:t>
      </w:r>
      <w:r w:rsidRPr="00F579C4">
        <w:t>realizing the theory of action and addressing the goals</w:t>
      </w:r>
      <w:r>
        <w:t>? [</w:t>
      </w:r>
      <w:r w:rsidRPr="008517AE">
        <w:t>Strategies</w:t>
      </w:r>
      <w:r>
        <w:t>]</w:t>
      </w:r>
    </w:p>
    <w:p w:rsidR="009B0EBA" w:rsidRPr="000C19E0" w:rsidRDefault="009B0EBA" w:rsidP="00147E0D">
      <w:pPr>
        <w:pStyle w:val="B2-Bullet2"/>
      </w:pPr>
      <w:r w:rsidRPr="008517AE">
        <w:t xml:space="preserve">What are </w:t>
      </w:r>
      <w:r>
        <w:t>the s</w:t>
      </w:r>
      <w:r w:rsidRPr="00F579C4">
        <w:t>pecific actions</w:t>
      </w:r>
      <w:r>
        <w:t xml:space="preserve"> planned to</w:t>
      </w:r>
      <w:r w:rsidRPr="00F579C4">
        <w:t xml:space="preserve"> implement </w:t>
      </w:r>
      <w:r>
        <w:t xml:space="preserve">those </w:t>
      </w:r>
      <w:r w:rsidRPr="00F579C4">
        <w:t>strategies</w:t>
      </w:r>
      <w:r>
        <w:t>? [Activities]</w:t>
      </w:r>
    </w:p>
    <w:p w:rsidR="009B0EBA" w:rsidRDefault="009B0EBA" w:rsidP="00147E0D">
      <w:pPr>
        <w:pStyle w:val="B2-Bullet2"/>
      </w:pPr>
      <w:r>
        <w:t>What are the i</w:t>
      </w:r>
      <w:r w:rsidRPr="00F579C4">
        <w:t>mmediate results of the project activities</w:t>
      </w:r>
      <w:r>
        <w:t>? [Outputs]</w:t>
      </w:r>
    </w:p>
    <w:p w:rsidR="009B0EBA" w:rsidRDefault="009B0EBA" w:rsidP="00147E0D">
      <w:pPr>
        <w:pStyle w:val="B2-Bullet2"/>
      </w:pPr>
      <w:r>
        <w:t>What are the d</w:t>
      </w:r>
      <w:r w:rsidRPr="00F579C4">
        <w:t>irect results of the activities and their outputs</w:t>
      </w:r>
      <w:r>
        <w:t>? [Short-term Outcomes]</w:t>
      </w:r>
    </w:p>
    <w:p w:rsidR="009B0EBA" w:rsidRDefault="009B0EBA" w:rsidP="00147E0D">
      <w:pPr>
        <w:pStyle w:val="B2-Bullet2"/>
      </w:pPr>
      <w:r>
        <w:t>What are the c</w:t>
      </w:r>
      <w:r w:rsidRPr="00F579C4">
        <w:t>hanges in the actions or behaviors based on knowledge or skills acquired through outputs</w:t>
      </w:r>
      <w:r>
        <w:t xml:space="preserve"> [Intermediate Outcomes]</w:t>
      </w:r>
    </w:p>
    <w:p w:rsidR="009B0EBA" w:rsidRDefault="009B0EBA" w:rsidP="00147E0D">
      <w:pPr>
        <w:pStyle w:val="B2-Bullet2"/>
      </w:pPr>
      <w:r>
        <w:t xml:space="preserve">What are the </w:t>
      </w:r>
      <w:r w:rsidRPr="00F579C4">
        <w:t xml:space="preserve">results </w:t>
      </w:r>
      <w:r>
        <w:t xml:space="preserve">you anticipate </w:t>
      </w:r>
      <w:r w:rsidRPr="00F579C4">
        <w:t>that fulfill the SSIP’s goals</w:t>
      </w:r>
      <w:r>
        <w:t>? [Long-term Outcomes]</w:t>
      </w:r>
    </w:p>
    <w:p w:rsidR="009B0EBA" w:rsidRDefault="009B0EBA" w:rsidP="00147E0D">
      <w:pPr>
        <w:pStyle w:val="B2-Bullet2"/>
      </w:pPr>
      <w:r>
        <w:t xml:space="preserve">What is the measurable evidence for achieving each outcome? </w:t>
      </w:r>
      <w:r w:rsidRPr="008517AE">
        <w:t>What are the criteria for successful implem</w:t>
      </w:r>
      <w:r>
        <w:t>entation of each outcome? [Performance Indicators/Measures]</w:t>
      </w:r>
    </w:p>
    <w:p w:rsidR="00574D07" w:rsidRDefault="00D644A7" w:rsidP="004C731F">
      <w:pPr>
        <w:pStyle w:val="B1-Bullet"/>
      </w:pPr>
      <w:r>
        <w:t xml:space="preserve">Refer to your evaluation logic model often as a tool for ensuring that the specified data collection and other evaluation activities are occurring and staying on track. </w:t>
      </w:r>
      <w:r w:rsidRPr="00F041A1">
        <w:t xml:space="preserve">[See SSIP Evaluation Worksheet </w:t>
      </w:r>
      <w:r>
        <w:t>9</w:t>
      </w:r>
      <w:r w:rsidRPr="00F041A1">
        <w:t>]</w:t>
      </w:r>
    </w:p>
    <w:p w:rsidR="00D644A7" w:rsidRDefault="00D644A7" w:rsidP="00147E0D">
      <w:pPr>
        <w:pStyle w:val="B2-Bullet2"/>
      </w:pPr>
      <w:r w:rsidRPr="00A46F75">
        <w:t>Are all sources of data specified in the logic model being collected according to their respective timelines?</w:t>
      </w:r>
    </w:p>
    <w:p w:rsidR="00D644A7" w:rsidRPr="005D1DE8" w:rsidRDefault="00D644A7" w:rsidP="004C731F">
      <w:pPr>
        <w:pStyle w:val="B1-Bullet"/>
      </w:pPr>
      <w:r w:rsidRPr="00A46F75">
        <w:t>As adjustments to the program or the evaluation are made during the course of the project, revise and update the evaluation logic model as needed</w:t>
      </w:r>
      <w:r>
        <w:t>.</w:t>
      </w:r>
    </w:p>
    <w:p w:rsidR="00887098" w:rsidRDefault="00887098" w:rsidP="004C731F">
      <w:pPr>
        <w:pStyle w:val="Heading2"/>
      </w:pPr>
      <w:bookmarkStart w:id="9" w:name="_Toc440291863"/>
      <w:r>
        <w:t xml:space="preserve">Step 4. </w:t>
      </w:r>
      <w:r w:rsidRPr="008517AE">
        <w:t>Develop</w:t>
      </w:r>
      <w:r>
        <w:t xml:space="preserve"> </w:t>
      </w:r>
      <w:r w:rsidRPr="008517AE">
        <w:t>Evaluation Questions</w:t>
      </w:r>
      <w:bookmarkEnd w:id="9"/>
      <w:r>
        <w:t xml:space="preserve"> </w:t>
      </w:r>
    </w:p>
    <w:p w:rsidR="003C54D6" w:rsidRDefault="003C54D6" w:rsidP="003C54D6">
      <w:pPr>
        <w:pStyle w:val="L1-FlLSp12"/>
      </w:pPr>
      <w:r w:rsidRPr="007B2E8A">
        <w:t>Review the project goals, activities</w:t>
      </w:r>
      <w:r>
        <w:t>,</w:t>
      </w:r>
      <w:r w:rsidRPr="007B2E8A">
        <w:t xml:space="preserve"> and inten</w:t>
      </w:r>
      <w:r>
        <w:t>ded outcomes</w:t>
      </w:r>
      <w:r w:rsidRPr="007B2E8A">
        <w:t xml:space="preserve"> from the logic model. From these</w:t>
      </w:r>
      <w:r w:rsidR="00742FA9">
        <w:t>,</w:t>
      </w:r>
      <w:r w:rsidRPr="007B2E8A">
        <w:t xml:space="preserve"> you can begin to identify evaluation questions.</w:t>
      </w:r>
    </w:p>
    <w:p w:rsidR="003C54D6" w:rsidRPr="003144F9" w:rsidRDefault="003C54D6" w:rsidP="004C731F">
      <w:pPr>
        <w:pStyle w:val="B1-Bullet"/>
      </w:pPr>
      <w:r>
        <w:t>Think about what</w:t>
      </w:r>
      <w:r w:rsidRPr="00135E34">
        <w:t xml:space="preserve"> </w:t>
      </w:r>
      <w:r>
        <w:t xml:space="preserve">you want to learn from the evaluation. </w:t>
      </w:r>
      <w:r w:rsidRPr="000C19E0">
        <w:t xml:space="preserve">Questions </w:t>
      </w:r>
      <w:r>
        <w:t>should</w:t>
      </w:r>
      <w:r w:rsidRPr="000C19E0">
        <w:t xml:space="preserve"> </w:t>
      </w:r>
      <w:r>
        <w:t>address both process and outcomes</w:t>
      </w:r>
      <w:r w:rsidR="001B519E">
        <w:t>.</w:t>
      </w:r>
      <w:r w:rsidRPr="000C19E0">
        <w:t xml:space="preserve"> </w:t>
      </w:r>
    </w:p>
    <w:p w:rsidR="003C54D6" w:rsidRPr="003144F9" w:rsidRDefault="003C54D6" w:rsidP="00147E0D">
      <w:pPr>
        <w:pStyle w:val="B2-Bullet2"/>
      </w:pPr>
      <w:r w:rsidRPr="003144F9">
        <w:t>Process</w:t>
      </w:r>
      <w:r>
        <w:t>—</w:t>
      </w:r>
      <w:r w:rsidRPr="003144F9">
        <w:t>How’s it going?</w:t>
      </w:r>
    </w:p>
    <w:p w:rsidR="003C54D6" w:rsidRPr="000C19E0" w:rsidRDefault="003C54D6" w:rsidP="00D156AD">
      <w:pPr>
        <w:pStyle w:val="B3-Bullet3"/>
      </w:pPr>
      <w:r w:rsidRPr="000C19E0">
        <w:t xml:space="preserve">Are we clear about what we are doing? (gaining clarity) </w:t>
      </w:r>
    </w:p>
    <w:p w:rsidR="003C54D6" w:rsidRPr="00BA636A" w:rsidRDefault="003C54D6" w:rsidP="00D156AD">
      <w:pPr>
        <w:pStyle w:val="B3-Bullet3"/>
      </w:pPr>
      <w:r w:rsidRPr="009C7F41">
        <w:t>Are we successfully accomplishing our activities?</w:t>
      </w:r>
      <w:r>
        <w:t xml:space="preserve"> </w:t>
      </w:r>
      <w:r w:rsidRPr="009C7F41">
        <w:t xml:space="preserve">Are we doing what we intended to do? (monitoring </w:t>
      </w:r>
      <w:r w:rsidRPr="00A8330B">
        <w:t>progress by measuring outputs</w:t>
      </w:r>
      <w:r>
        <w:t xml:space="preserve"> and direct outcomes)</w:t>
      </w:r>
    </w:p>
    <w:p w:rsidR="003C54D6" w:rsidRPr="00A11F4B" w:rsidRDefault="003C54D6" w:rsidP="00D156AD">
      <w:pPr>
        <w:pStyle w:val="B3-Bullet3"/>
      </w:pPr>
      <w:r w:rsidRPr="00A11F4B">
        <w:t>To what extent were milestones in imple</w:t>
      </w:r>
      <w:r>
        <w:t>mentation (</w:t>
      </w:r>
      <w:r w:rsidR="00742FA9">
        <w:t xml:space="preserve">e.g., </w:t>
      </w:r>
      <w:r w:rsidRPr="00A11F4B">
        <w:t># of sites, # of implementers trained to criterion, proficiency on fidelity measures, # of coaches</w:t>
      </w:r>
      <w:r>
        <w:t xml:space="preserve"> employed) reached on schedule? (</w:t>
      </w:r>
      <w:r w:rsidRPr="00A11F4B">
        <w:t>gaug</w:t>
      </w:r>
      <w:r w:rsidR="00742FA9">
        <w:t>ing</w:t>
      </w:r>
      <w:r w:rsidRPr="00A11F4B">
        <w:t xml:space="preserve"> progress in implementation of </w:t>
      </w:r>
      <w:r>
        <w:t>activities)</w:t>
      </w:r>
    </w:p>
    <w:p w:rsidR="003C54D6" w:rsidRPr="000C19E0" w:rsidRDefault="003C54D6" w:rsidP="00D156AD">
      <w:pPr>
        <w:pStyle w:val="B3-Bullet3"/>
      </w:pPr>
      <w:r w:rsidRPr="000C19E0">
        <w:t xml:space="preserve">Are we doing things </w:t>
      </w:r>
      <w:r>
        <w:t>the right</w:t>
      </w:r>
      <w:r w:rsidRPr="000C19E0">
        <w:t xml:space="preserve"> way? (</w:t>
      </w:r>
      <w:r>
        <w:t>measuring fidelity</w:t>
      </w:r>
      <w:r w:rsidRPr="000C19E0">
        <w:t>)</w:t>
      </w:r>
    </w:p>
    <w:p w:rsidR="003C54D6" w:rsidRPr="009C7F41" w:rsidRDefault="003C54D6" w:rsidP="00D156AD">
      <w:pPr>
        <w:pStyle w:val="B3-Bullet3"/>
      </w:pPr>
      <w:r w:rsidRPr="000C19E0">
        <w:t xml:space="preserve">Can we improve what we are doing? </w:t>
      </w:r>
      <w:r w:rsidRPr="009C7F41">
        <w:t xml:space="preserve">What can we do to fix </w:t>
      </w:r>
      <w:r>
        <w:t xml:space="preserve">what is </w:t>
      </w:r>
      <w:r w:rsidRPr="009C7F41">
        <w:t>not working?</w:t>
      </w:r>
      <w:r>
        <w:t xml:space="preserve"> </w:t>
      </w:r>
      <w:r w:rsidRPr="009C7F41">
        <w:t xml:space="preserve">(focusing on improvement) </w:t>
      </w:r>
    </w:p>
    <w:p w:rsidR="003C54D6" w:rsidRPr="003144F9" w:rsidRDefault="003C54D6" w:rsidP="00DD4F32">
      <w:pPr>
        <w:pStyle w:val="B2-Bullet2"/>
        <w:keepNext/>
        <w:numPr>
          <w:ilvl w:val="0"/>
          <w:numId w:val="41"/>
        </w:numPr>
      </w:pPr>
      <w:r w:rsidRPr="003144F9">
        <w:lastRenderedPageBreak/>
        <w:t>Outcomes</w:t>
      </w:r>
      <w:r>
        <w:t>—</w:t>
      </w:r>
      <w:r w:rsidRPr="003144F9">
        <w:t>What good did it do?</w:t>
      </w:r>
    </w:p>
    <w:p w:rsidR="003C54D6" w:rsidRDefault="003C54D6" w:rsidP="003B55DF">
      <w:pPr>
        <w:pStyle w:val="B3-Bullet3"/>
        <w:keepNext/>
      </w:pPr>
      <w:r>
        <w:t xml:space="preserve">What are the results? </w:t>
      </w:r>
      <w:r w:rsidRPr="000C19E0">
        <w:t xml:space="preserve">Are we making a difference? </w:t>
      </w:r>
      <w:r w:rsidRPr="00FF70C6">
        <w:t>Did we accomplish our goals?</w:t>
      </w:r>
      <w:r w:rsidRPr="000C19E0">
        <w:t xml:space="preserve"> </w:t>
      </w:r>
      <w:r w:rsidRPr="00FF70C6">
        <w:t>(examining impact)</w:t>
      </w:r>
    </w:p>
    <w:p w:rsidR="003C54D6" w:rsidRDefault="003C54D6" w:rsidP="00D156AD">
      <w:pPr>
        <w:pStyle w:val="B3-Bullet3"/>
      </w:pPr>
      <w:r w:rsidRPr="00BA636A">
        <w:t>Can we show that what we did was responsible for the accomplishments?</w:t>
      </w:r>
      <w:r>
        <w:t xml:space="preserve"> (linking activities to outcomes)</w:t>
      </w:r>
    </w:p>
    <w:p w:rsidR="003C54D6" w:rsidRPr="00830DC0" w:rsidRDefault="003C54D6" w:rsidP="00D156AD">
      <w:pPr>
        <w:pStyle w:val="B3-Bullet3"/>
      </w:pPr>
      <w:r w:rsidRPr="000D2CC8">
        <w:t>How have the state and local infrastructure improved as a result of the SSIP implementation?</w:t>
      </w:r>
      <w:r>
        <w:t xml:space="preserve"> (</w:t>
      </w:r>
      <w:r w:rsidR="00742FA9">
        <w:t xml:space="preserve">determining </w:t>
      </w:r>
      <w:r>
        <w:t>systems change)</w:t>
      </w:r>
    </w:p>
    <w:p w:rsidR="003C54D6" w:rsidRPr="00F12FE2" w:rsidRDefault="003C54D6" w:rsidP="004C731F">
      <w:pPr>
        <w:pStyle w:val="B1-Bullet"/>
      </w:pPr>
      <w:r>
        <w:t xml:space="preserve">With consideration of the questions posed above, think through each significant strategy/activity and its related outputs and outcomes to develop a list of evaluation questions specific to the planned intervention and the ultimate outcome of interest. </w:t>
      </w:r>
      <w:r w:rsidRPr="00F12FE2">
        <w:t>[See SSIP Evaluation Worksheet 5]</w:t>
      </w:r>
    </w:p>
    <w:p w:rsidR="003C54D6" w:rsidRDefault="003C54D6" w:rsidP="004C731F">
      <w:pPr>
        <w:pStyle w:val="B1-Bullet"/>
      </w:pPr>
      <w:r w:rsidRPr="00135E34">
        <w:t xml:space="preserve">Consider how stakeholders can participate in creating the evaluation questions to be asked and in judging the acceptability of the strategies to be used and the </w:t>
      </w:r>
      <w:r>
        <w:t xml:space="preserve">value of </w:t>
      </w:r>
      <w:r w:rsidRPr="00135E34">
        <w:t>outcomes to be achieved.</w:t>
      </w:r>
    </w:p>
    <w:p w:rsidR="003C54D6" w:rsidRPr="00135E34" w:rsidRDefault="003C54D6" w:rsidP="004C731F">
      <w:pPr>
        <w:pStyle w:val="B1-Bullet"/>
      </w:pPr>
      <w:r w:rsidRPr="00135E34">
        <w:t xml:space="preserve">Look at your list </w:t>
      </w:r>
      <w:r>
        <w:t xml:space="preserve">of evaluation questions </w:t>
      </w:r>
      <w:r w:rsidRPr="00135E34">
        <w:t xml:space="preserve">and fine-tune your questions, perhaps narrowing the list. </w:t>
      </w:r>
    </w:p>
    <w:p w:rsidR="003C54D6" w:rsidRPr="008517AE" w:rsidRDefault="003C54D6" w:rsidP="00147E0D">
      <w:pPr>
        <w:pStyle w:val="B2-Bullet2"/>
      </w:pPr>
      <w:r w:rsidRPr="008517AE">
        <w:t>Will the evaluation question</w:t>
      </w:r>
    </w:p>
    <w:p w:rsidR="003C54D6" w:rsidRPr="008517AE" w:rsidRDefault="00CA4BEA" w:rsidP="00D156AD">
      <w:pPr>
        <w:pStyle w:val="B3-Bullet3"/>
      </w:pPr>
      <w:r w:rsidRPr="008517AE">
        <w:t xml:space="preserve">Be </w:t>
      </w:r>
      <w:r w:rsidR="003C54D6" w:rsidRPr="008517AE">
        <w:t>of inte</w:t>
      </w:r>
      <w:r w:rsidR="003C54D6">
        <w:t>rest to primary intended users</w:t>
      </w:r>
      <w:r w:rsidR="003C54D6" w:rsidRPr="008517AE">
        <w:t xml:space="preserve">? </w:t>
      </w:r>
    </w:p>
    <w:p w:rsidR="003C54D6" w:rsidRPr="008517AE" w:rsidRDefault="00CA4BEA" w:rsidP="00D156AD">
      <w:pPr>
        <w:pStyle w:val="B3-Bullet3"/>
      </w:pPr>
      <w:r w:rsidRPr="008517AE">
        <w:t xml:space="preserve">Provide </w:t>
      </w:r>
      <w:r w:rsidR="003C54D6" w:rsidRPr="008517AE">
        <w:t xml:space="preserve">information that addresses the intended use for the evaluation results? </w:t>
      </w:r>
    </w:p>
    <w:p w:rsidR="003C54D6" w:rsidRPr="008517AE" w:rsidRDefault="00CA4BEA" w:rsidP="00D156AD">
      <w:pPr>
        <w:pStyle w:val="B3-Bullet3"/>
      </w:pPr>
      <w:r w:rsidRPr="008517AE">
        <w:t xml:space="preserve">Contribute </w:t>
      </w:r>
      <w:r w:rsidR="003C54D6" w:rsidRPr="008517AE">
        <w:t xml:space="preserve">information that is not already known? </w:t>
      </w:r>
    </w:p>
    <w:p w:rsidR="003C54D6" w:rsidRDefault="00CA4BEA" w:rsidP="00D156AD">
      <w:pPr>
        <w:pStyle w:val="B3-Bullet3"/>
      </w:pPr>
      <w:r w:rsidRPr="008517AE">
        <w:t xml:space="preserve">Be </w:t>
      </w:r>
      <w:r w:rsidR="003C54D6" w:rsidRPr="008517AE">
        <w:t>feasible</w:t>
      </w:r>
      <w:r w:rsidR="003C54D6" w:rsidRPr="005F5912">
        <w:t xml:space="preserve"> to address, in terms of time, money</w:t>
      </w:r>
      <w:r w:rsidR="003C54D6">
        <w:t xml:space="preserve">, </w:t>
      </w:r>
      <w:r w:rsidR="003C54D6" w:rsidRPr="005F5912">
        <w:t>resources, and the evaluation team’s skills?</w:t>
      </w:r>
    </w:p>
    <w:p w:rsidR="003C54D6" w:rsidRPr="005836BC" w:rsidRDefault="003C54D6" w:rsidP="004C731F">
      <w:pPr>
        <w:pStyle w:val="B1-Bullet"/>
      </w:pPr>
      <w:r>
        <w:t>Develop</w:t>
      </w:r>
      <w:r w:rsidRPr="005836BC">
        <w:t xml:space="preserve"> specific indicators of progress </w:t>
      </w:r>
      <w:r>
        <w:t xml:space="preserve">based on the evaluation questions and linked outcomes. </w:t>
      </w:r>
      <w:r w:rsidRPr="00002DC6">
        <w:t>[See SSIP Evaluation Worksheet 6]</w:t>
      </w:r>
    </w:p>
    <w:p w:rsidR="003C54D6" w:rsidRDefault="003C54D6" w:rsidP="00147E0D">
      <w:pPr>
        <w:pStyle w:val="B2-Bullet2"/>
      </w:pPr>
      <w:r>
        <w:t xml:space="preserve">Indicators are </w:t>
      </w:r>
      <w:r w:rsidRPr="005836BC">
        <w:t>observable measures of the outcome at the child, family, provider, school, local program, or district level</w:t>
      </w:r>
      <w:r>
        <w:t>.</w:t>
      </w:r>
      <w:r w:rsidRPr="005C47E5">
        <w:t xml:space="preserve"> </w:t>
      </w:r>
      <w:r w:rsidRPr="005836BC">
        <w:t xml:space="preserve">For example, what will it look like if </w:t>
      </w:r>
      <w:r>
        <w:t>the outcome is achieved?</w:t>
      </w:r>
    </w:p>
    <w:p w:rsidR="003C54D6" w:rsidRPr="005836BC" w:rsidRDefault="003C54D6" w:rsidP="00147E0D">
      <w:pPr>
        <w:pStyle w:val="B2-Bullet2"/>
      </w:pPr>
      <w:r w:rsidRPr="005C47E5">
        <w:t xml:space="preserve">The indicators of progress point to what data you will need to </w:t>
      </w:r>
      <w:r>
        <w:t>collect and analyze</w:t>
      </w:r>
      <w:r w:rsidRPr="005C47E5">
        <w:t>.</w:t>
      </w:r>
      <w:r w:rsidRPr="005836BC">
        <w:t xml:space="preserve"> </w:t>
      </w:r>
    </w:p>
    <w:p w:rsidR="003C54D6" w:rsidRPr="005836BC" w:rsidRDefault="001B519E" w:rsidP="00D156AD">
      <w:pPr>
        <w:pStyle w:val="B3-Bullet3"/>
      </w:pPr>
      <w:r>
        <w:t>They m</w:t>
      </w:r>
      <w:r w:rsidR="003C54D6">
        <w:t>ay begin</w:t>
      </w:r>
      <w:r w:rsidR="003C54D6" w:rsidRPr="005836BC">
        <w:t xml:space="preserve"> with words such as number of, percent of, ratio of, proportion of, mean of, etc.</w:t>
      </w:r>
    </w:p>
    <w:p w:rsidR="00887098" w:rsidRDefault="00712E6D" w:rsidP="004C731F">
      <w:pPr>
        <w:pStyle w:val="Heading2"/>
      </w:pPr>
      <w:bookmarkStart w:id="10" w:name="_Toc440291864"/>
      <w:r>
        <w:t xml:space="preserve">Step 5. Select an </w:t>
      </w:r>
      <w:r w:rsidRPr="00B07974">
        <w:t>Evaluation Design</w:t>
      </w:r>
      <w:bookmarkEnd w:id="10"/>
    </w:p>
    <w:p w:rsidR="0081702C" w:rsidRPr="0081702C" w:rsidRDefault="0081702C" w:rsidP="0081702C">
      <w:pPr>
        <w:pStyle w:val="L1-FlLSp12"/>
      </w:pPr>
      <w:r w:rsidRPr="00B07974">
        <w:t xml:space="preserve">With your evaluation questions in mind, you can proceed to determining the evaluation </w:t>
      </w:r>
      <w:r w:rsidR="00226F79" w:rsidRPr="00B07974">
        <w:t>design</w:t>
      </w:r>
      <w:r w:rsidRPr="00B07974">
        <w:t xml:space="preserve"> or framework, you’ll use to guide your data collection and analysis plans.</w:t>
      </w:r>
      <w:r>
        <w:t xml:space="preserve"> [See SSIP Evaluation Worksheet 7]</w:t>
      </w:r>
    </w:p>
    <w:p w:rsidR="0081702C" w:rsidRDefault="0081702C" w:rsidP="004C731F">
      <w:pPr>
        <w:pStyle w:val="B1-Bullet"/>
      </w:pPr>
      <w:r w:rsidRPr="001F4842">
        <w:t xml:space="preserve">Below are some questions to consider </w:t>
      </w:r>
      <w:r>
        <w:t xml:space="preserve">in order to </w:t>
      </w:r>
      <w:r w:rsidRPr="001F4842">
        <w:t>determine your evaluation design.</w:t>
      </w:r>
    </w:p>
    <w:p w:rsidR="0081702C" w:rsidRPr="001F4842" w:rsidRDefault="0081702C" w:rsidP="00147E0D">
      <w:pPr>
        <w:pStyle w:val="B2-Bullet2"/>
        <w:rPr>
          <w:b/>
        </w:rPr>
      </w:pPr>
      <w:r w:rsidRPr="001F4842">
        <w:t xml:space="preserve">What </w:t>
      </w:r>
      <w:r>
        <w:t xml:space="preserve">are the objectives of </w:t>
      </w:r>
      <w:r w:rsidRPr="001F4842">
        <w:t>the evaluation?</w:t>
      </w:r>
    </w:p>
    <w:p w:rsidR="0081702C" w:rsidRPr="001F4842" w:rsidRDefault="0081702C" w:rsidP="00D156AD">
      <w:pPr>
        <w:pStyle w:val="B3-Bullet3"/>
      </w:pPr>
      <w:r w:rsidRPr="00B07974">
        <w:t xml:space="preserve">Determine the information needed to make decisions about your SSIP and coherent improvement strategies, as well as other information you’ll need to know and report. </w:t>
      </w:r>
    </w:p>
    <w:p w:rsidR="0081702C" w:rsidRPr="008C40D8" w:rsidRDefault="0081702C" w:rsidP="00147E0D">
      <w:pPr>
        <w:pStyle w:val="B2-Bullet2"/>
      </w:pPr>
      <w:r w:rsidRPr="008C40D8">
        <w:t>What comparisons will be made to demonstrate the effectiveness of the coherent improvement strategies? For example</w:t>
      </w:r>
      <w:r w:rsidR="001B519E">
        <w:t>:</w:t>
      </w:r>
      <w:r w:rsidRPr="008C40D8">
        <w:t xml:space="preserve"> </w:t>
      </w:r>
    </w:p>
    <w:p w:rsidR="0081702C" w:rsidRPr="00EF73A5" w:rsidRDefault="0081702C" w:rsidP="00D156AD">
      <w:pPr>
        <w:pStyle w:val="B3-Bullet3"/>
        <w:rPr>
          <w:b/>
        </w:rPr>
      </w:pPr>
      <w:r>
        <w:t>Are you interested in</w:t>
      </w:r>
      <w:r w:rsidRPr="00EF73A5">
        <w:t xml:space="preserve"> change over time </w:t>
      </w:r>
      <w:r>
        <w:t xml:space="preserve">among students/systems </w:t>
      </w:r>
      <w:r w:rsidRPr="00EF73A5">
        <w:t>(e.g.</w:t>
      </w:r>
      <w:r>
        <w:t>,</w:t>
      </w:r>
      <w:r w:rsidRPr="00EF73A5">
        <w:t xml:space="preserve"> pre/post or longitudinal)?</w:t>
      </w:r>
    </w:p>
    <w:p w:rsidR="0081702C" w:rsidRPr="001F4842" w:rsidRDefault="0081702C" w:rsidP="00D156AD">
      <w:pPr>
        <w:pStyle w:val="B3-Bullet3"/>
      </w:pPr>
      <w:r>
        <w:t>Are you interested in comparing outcomes for</w:t>
      </w:r>
      <w:r w:rsidRPr="008517AE">
        <w:t xml:space="preserve"> groups of students</w:t>
      </w:r>
      <w:r>
        <w:t xml:space="preserve">, </w:t>
      </w:r>
      <w:r w:rsidRPr="008517AE">
        <w:t>infants and toddlers</w:t>
      </w:r>
      <w:r>
        <w:t xml:space="preserve">, or families to </w:t>
      </w:r>
      <w:r w:rsidR="00742FA9">
        <w:t xml:space="preserve">outcomes for </w:t>
      </w:r>
      <w:r>
        <w:t>others?</w:t>
      </w:r>
    </w:p>
    <w:p w:rsidR="0081702C" w:rsidRPr="00B07974" w:rsidRDefault="0081702C" w:rsidP="00147E0D">
      <w:pPr>
        <w:pStyle w:val="B2-Bullet2"/>
      </w:pPr>
      <w:r w:rsidRPr="00B07974">
        <w:t xml:space="preserve">What </w:t>
      </w:r>
      <w:r>
        <w:t xml:space="preserve">evaluation design </w:t>
      </w:r>
      <w:r w:rsidRPr="00B07974">
        <w:t>will constitute sufficient evidence for what you need to know? For example:</w:t>
      </w:r>
    </w:p>
    <w:p w:rsidR="0081702C" w:rsidRPr="00B07974" w:rsidRDefault="0081702C" w:rsidP="00D156AD">
      <w:pPr>
        <w:pStyle w:val="B3-Bullet3"/>
      </w:pPr>
      <w:r w:rsidRPr="00B07974">
        <w:t>Pre/post data versus longitudinal data with more than two time points?</w:t>
      </w:r>
    </w:p>
    <w:p w:rsidR="0081702C" w:rsidRPr="001F4842" w:rsidRDefault="0081702C" w:rsidP="00D156AD">
      <w:pPr>
        <w:pStyle w:val="B3-Bullet3"/>
      </w:pPr>
      <w:r w:rsidRPr="001F4842">
        <w:t>Participants</w:t>
      </w:r>
      <w:r>
        <w:t>/</w:t>
      </w:r>
      <w:r w:rsidRPr="001F4842">
        <w:t>groups serv</w:t>
      </w:r>
      <w:r w:rsidR="006117C0">
        <w:t>ing</w:t>
      </w:r>
      <w:r w:rsidRPr="001F4842">
        <w:t xml:space="preserve"> as their own control</w:t>
      </w:r>
      <w:r>
        <w:t>,</w:t>
      </w:r>
      <w:r w:rsidRPr="004758FF">
        <w:t xml:space="preserve"> </w:t>
      </w:r>
      <w:r>
        <w:t xml:space="preserve">rather than using </w:t>
      </w:r>
      <w:r w:rsidRPr="004758FF">
        <w:t>other individual</w:t>
      </w:r>
      <w:r>
        <w:t>s</w:t>
      </w:r>
      <w:r w:rsidRPr="004758FF">
        <w:t>/group</w:t>
      </w:r>
      <w:r>
        <w:t>s</w:t>
      </w:r>
      <w:r w:rsidRPr="001F4842">
        <w:t>?</w:t>
      </w:r>
    </w:p>
    <w:p w:rsidR="0081702C" w:rsidRDefault="0081702C" w:rsidP="00D156AD">
      <w:pPr>
        <w:pStyle w:val="B3-Bullet3"/>
      </w:pPr>
      <w:r>
        <w:t>In-depth, detailed description of the improvement strategies’ implementation and outcomes?</w:t>
      </w:r>
    </w:p>
    <w:p w:rsidR="0081702C" w:rsidRDefault="0081702C" w:rsidP="00D156AD">
      <w:pPr>
        <w:pStyle w:val="B3-Bullet3"/>
      </w:pPr>
      <w:r>
        <w:t>C</w:t>
      </w:r>
      <w:r w:rsidRPr="001F4842">
        <w:t>ompar</w:t>
      </w:r>
      <w:r w:rsidR="00742FA9">
        <w:t xml:space="preserve">ison of </w:t>
      </w:r>
      <w:r w:rsidRPr="001F4842">
        <w:t>the outcome</w:t>
      </w:r>
      <w:r>
        <w:t>s</w:t>
      </w:r>
      <w:r w:rsidRPr="001F4842">
        <w:t xml:space="preserve"> of improvement strategies </w:t>
      </w:r>
      <w:r>
        <w:t xml:space="preserve">for </w:t>
      </w:r>
      <w:r w:rsidRPr="001F4842">
        <w:t xml:space="preserve">one or more groups with </w:t>
      </w:r>
      <w:r>
        <w:t>groups that are</w:t>
      </w:r>
      <w:r w:rsidRPr="004758FF">
        <w:t xml:space="preserve"> similar in terms of their demographic and socioeconomic characteristic</w:t>
      </w:r>
      <w:r>
        <w:t>s</w:t>
      </w:r>
      <w:r w:rsidRPr="004758FF">
        <w:t xml:space="preserve"> but may </w:t>
      </w:r>
      <w:r>
        <w:t>differ</w:t>
      </w:r>
      <w:r w:rsidRPr="004758FF">
        <w:t xml:space="preserve"> in ways </w:t>
      </w:r>
      <w:r>
        <w:t>not measured?</w:t>
      </w:r>
    </w:p>
    <w:p w:rsidR="0081702C" w:rsidRDefault="0081702C" w:rsidP="00D156AD">
      <w:pPr>
        <w:pStyle w:val="B3-Bullet3"/>
      </w:pPr>
      <w:r w:rsidRPr="001F4842">
        <w:t>Random assignment to compare the outcome</w:t>
      </w:r>
      <w:r>
        <w:t>s</w:t>
      </w:r>
      <w:r w:rsidRPr="001F4842">
        <w:t xml:space="preserve"> of improvement strategies </w:t>
      </w:r>
      <w:r>
        <w:t>for</w:t>
      </w:r>
      <w:r w:rsidRPr="001F4842">
        <w:t xml:space="preserve"> one or more groups with an equivalent group or groups that did not receive the improvement strategies?</w:t>
      </w:r>
    </w:p>
    <w:p w:rsidR="00A34641" w:rsidRDefault="00A34641">
      <w:pPr>
        <w:spacing w:line="240" w:lineRule="auto"/>
        <w:rPr>
          <w:sz w:val="23"/>
        </w:rPr>
      </w:pPr>
      <w:r>
        <w:br w:type="page"/>
      </w:r>
    </w:p>
    <w:p w:rsidR="0081702C" w:rsidRPr="00321AA1" w:rsidRDefault="0081702C" w:rsidP="00147E0D">
      <w:pPr>
        <w:pStyle w:val="B2-Bullet2"/>
      </w:pPr>
      <w:r w:rsidRPr="00321AA1">
        <w:lastRenderedPageBreak/>
        <w:t>If using comparison group data, how will you obtain those data?</w:t>
      </w:r>
    </w:p>
    <w:p w:rsidR="0081702C" w:rsidRDefault="0081702C" w:rsidP="00D156AD">
      <w:pPr>
        <w:pStyle w:val="B3-Bullet3"/>
      </w:pPr>
      <w:r w:rsidRPr="00321AA1">
        <w:t>Are there comparable groups that won’t be exposed to the improvement strategies?</w:t>
      </w:r>
    </w:p>
    <w:p w:rsidR="0081702C" w:rsidRPr="00321AA1" w:rsidRDefault="0081702C" w:rsidP="006261C8">
      <w:pPr>
        <w:pStyle w:val="B4-Bullet-4"/>
      </w:pPr>
      <w:r w:rsidRPr="00321AA1">
        <w:t>Are the data you need already routinely collected for this population/comparison group</w:t>
      </w:r>
      <w:r w:rsidR="001B519E">
        <w:t>, or</w:t>
      </w:r>
      <w:r w:rsidRPr="00321AA1">
        <w:t xml:space="preserve"> would data collection plans need to be developed for this group?</w:t>
      </w:r>
    </w:p>
    <w:p w:rsidR="0081702C" w:rsidRPr="00404C9A" w:rsidRDefault="0081702C" w:rsidP="00D156AD">
      <w:pPr>
        <w:pStyle w:val="B3-Bullet3"/>
      </w:pPr>
      <w:r>
        <w:t>If individuals or groups will be exposed to the improvement strategies at different times, will it be possible to collect data from a comparison group before they are exposed to the strategy?</w:t>
      </w:r>
    </w:p>
    <w:p w:rsidR="0081702C" w:rsidRDefault="0081702C" w:rsidP="004C731F">
      <w:pPr>
        <w:pStyle w:val="B1-Bullet"/>
      </w:pPr>
      <w:r>
        <w:t>As you consider your evaluation design, keep in mind the following:</w:t>
      </w:r>
    </w:p>
    <w:p w:rsidR="0081702C" w:rsidRPr="001F4842" w:rsidRDefault="00BD30DE" w:rsidP="00147E0D">
      <w:pPr>
        <w:pStyle w:val="B2-Bullet2"/>
        <w:rPr>
          <w:b/>
        </w:rPr>
      </w:pPr>
      <w:r w:rsidRPr="001F4842">
        <w:t xml:space="preserve">The </w:t>
      </w:r>
      <w:r w:rsidR="0081702C" w:rsidRPr="001F4842">
        <w:t>resources available for data collection, management, and analysis</w:t>
      </w:r>
      <w:r w:rsidR="001B519E">
        <w:t>;</w:t>
      </w:r>
    </w:p>
    <w:p w:rsidR="0081702C" w:rsidRPr="001F4842" w:rsidRDefault="00BD30DE" w:rsidP="00147E0D">
      <w:pPr>
        <w:pStyle w:val="B2-Bullet2"/>
        <w:rPr>
          <w:b/>
        </w:rPr>
      </w:pPr>
      <w:r w:rsidRPr="001F4842">
        <w:t xml:space="preserve">The </w:t>
      </w:r>
      <w:r w:rsidR="0081702C" w:rsidRPr="001F4842">
        <w:t>availability and feasibility of comparison groups</w:t>
      </w:r>
      <w:r w:rsidR="001B519E">
        <w:t>; and</w:t>
      </w:r>
    </w:p>
    <w:p w:rsidR="0081702C" w:rsidRPr="001F4842" w:rsidRDefault="00BD30DE" w:rsidP="00147E0D">
      <w:pPr>
        <w:pStyle w:val="B2-Bullet2"/>
        <w:rPr>
          <w:b/>
        </w:rPr>
      </w:pPr>
      <w:r w:rsidRPr="001F4842">
        <w:t xml:space="preserve">The </w:t>
      </w:r>
      <w:r w:rsidR="0081702C" w:rsidRPr="001F4842">
        <w:t>availability of data to measure outcomes</w:t>
      </w:r>
      <w:r w:rsidR="001B519E">
        <w:t>.</w:t>
      </w:r>
    </w:p>
    <w:p w:rsidR="00301D9A" w:rsidRDefault="00367616" w:rsidP="004C731F">
      <w:pPr>
        <w:pStyle w:val="Heading2"/>
      </w:pPr>
      <w:bookmarkStart w:id="11" w:name="_Toc440291865"/>
      <w:r>
        <w:t xml:space="preserve">Step 6. Identify </w:t>
      </w:r>
      <w:r w:rsidRPr="008517AE">
        <w:t xml:space="preserve">Data Collection </w:t>
      </w:r>
      <w:r>
        <w:t>Strategies</w:t>
      </w:r>
      <w:bookmarkEnd w:id="11"/>
    </w:p>
    <w:p w:rsidR="00367616" w:rsidRPr="00367616" w:rsidRDefault="00C36F6D" w:rsidP="00C36F6D">
      <w:pPr>
        <w:pStyle w:val="L1-FlLSp12"/>
      </w:pPr>
      <w:r w:rsidRPr="00F90F1F">
        <w:t xml:space="preserve">Specify the methods that the </w:t>
      </w:r>
      <w:r>
        <w:t>s</w:t>
      </w:r>
      <w:r w:rsidRPr="00F90F1F">
        <w:t>tate will use to collect data to evaluate implementation and outcomes of the SSIP and the progress toward achieving intended improvements in the S</w:t>
      </w:r>
      <w:r>
        <w:t>i</w:t>
      </w:r>
      <w:r w:rsidRPr="00F90F1F">
        <w:t>MR.</w:t>
      </w:r>
      <w:r>
        <w:t xml:space="preserve"> [See SSIP Evaluation Worksheets 8 and 9]</w:t>
      </w:r>
      <w:r w:rsidRPr="00F90F1F">
        <w:t xml:space="preserve">  </w:t>
      </w:r>
    </w:p>
    <w:p w:rsidR="00C36F6D" w:rsidRPr="002F355F" w:rsidRDefault="00C36F6D" w:rsidP="004C731F">
      <w:pPr>
        <w:pStyle w:val="B1-Bullet"/>
      </w:pPr>
      <w:r>
        <w:t>Consider how each type of evaluation question will be approached</w:t>
      </w:r>
      <w:r w:rsidR="001B519E">
        <w:t>.</w:t>
      </w:r>
      <w:r w:rsidRPr="002F355F">
        <w:t xml:space="preserve"> </w:t>
      </w:r>
    </w:p>
    <w:p w:rsidR="00C36F6D" w:rsidRPr="002F355F" w:rsidRDefault="00C36F6D" w:rsidP="00147E0D">
      <w:pPr>
        <w:pStyle w:val="B2-Bullet2"/>
      </w:pPr>
      <w:r w:rsidRPr="002F355F">
        <w:t>How will you measure implementation fidelity?</w:t>
      </w:r>
    </w:p>
    <w:p w:rsidR="00C36F6D" w:rsidRDefault="00C36F6D" w:rsidP="00147E0D">
      <w:pPr>
        <w:pStyle w:val="B2-Bullet2"/>
      </w:pPr>
      <w:r>
        <w:t>W</w:t>
      </w:r>
      <w:r w:rsidRPr="00775C92">
        <w:t xml:space="preserve">hat data will need to be collected to assess whether the </w:t>
      </w:r>
      <w:r>
        <w:t xml:space="preserve">coherent </w:t>
      </w:r>
      <w:r w:rsidRPr="00775C92">
        <w:t xml:space="preserve">improvement strategies are associated with changes in outcomes? </w:t>
      </w:r>
      <w:r>
        <w:t>(test your theory of action)</w:t>
      </w:r>
    </w:p>
    <w:p w:rsidR="00C36F6D" w:rsidRPr="000D2CC8" w:rsidRDefault="00C36F6D" w:rsidP="00147E0D">
      <w:pPr>
        <w:pStyle w:val="B2-Bullet2"/>
      </w:pPr>
      <w:r w:rsidRPr="000D2CC8">
        <w:t xml:space="preserve">How will the evaluation measure </w:t>
      </w:r>
      <w:r>
        <w:t>s</w:t>
      </w:r>
      <w:r w:rsidRPr="000D2CC8">
        <w:t>tate infrastructure changes needed to better align current initiatives identified in the infrastructure analysis conducted in Phase I? (</w:t>
      </w:r>
      <w:r w:rsidRPr="00C517D9">
        <w:t>measure infrastructure development)</w:t>
      </w:r>
    </w:p>
    <w:p w:rsidR="00C36F6D" w:rsidRDefault="00C36F6D" w:rsidP="00147E0D">
      <w:pPr>
        <w:pStyle w:val="B2-Bullet2"/>
      </w:pPr>
      <w:r>
        <w:t xml:space="preserve">How will you </w:t>
      </w:r>
      <w:r w:rsidRPr="00135E34">
        <w:t xml:space="preserve">evaluate the effectiveness of the support/professional development for </w:t>
      </w:r>
      <w:r w:rsidR="00484D07">
        <w:t>local education agency/early intervention services (</w:t>
      </w:r>
      <w:r w:rsidRPr="00135E34">
        <w:t>LEA/EIS</w:t>
      </w:r>
      <w:r w:rsidR="00484D07">
        <w:t>)</w:t>
      </w:r>
      <w:r w:rsidRPr="00135E34">
        <w:t xml:space="preserve"> programs and providers’ implementation of </w:t>
      </w:r>
      <w:r w:rsidR="00484D07">
        <w:t>evidence-based practices (</w:t>
      </w:r>
      <w:r w:rsidRPr="00135E34">
        <w:t>EBPs</w:t>
      </w:r>
      <w:r w:rsidR="00484D07">
        <w:t>)</w:t>
      </w:r>
      <w:r>
        <w:t>?</w:t>
      </w:r>
    </w:p>
    <w:p w:rsidR="00C36F6D" w:rsidRPr="00A11F4B" w:rsidRDefault="00C36F6D" w:rsidP="004C731F">
      <w:pPr>
        <w:pStyle w:val="B1-Bullet"/>
      </w:pPr>
      <w:r w:rsidRPr="00A11F4B">
        <w:t xml:space="preserve">Consider what data sources and evaluation tools could be used. </w:t>
      </w:r>
    </w:p>
    <w:p w:rsidR="00C36F6D" w:rsidRDefault="00C36F6D" w:rsidP="00147E0D">
      <w:pPr>
        <w:pStyle w:val="B2-Bullet2"/>
      </w:pPr>
      <w:r>
        <w:t xml:space="preserve">Think about the extent to which </w:t>
      </w:r>
      <w:r w:rsidRPr="000441AA">
        <w:t>information can be collected and analyzed in a</w:t>
      </w:r>
      <w:r>
        <w:t xml:space="preserve"> low-cost and practical manner.</w:t>
      </w:r>
    </w:p>
    <w:p w:rsidR="00C36F6D" w:rsidRPr="009F6A50" w:rsidRDefault="00C36F6D" w:rsidP="00147E0D">
      <w:pPr>
        <w:pStyle w:val="B2-Bullet2"/>
      </w:pPr>
      <w:r w:rsidRPr="009F6A50">
        <w:t>Identify existing data sources.</w:t>
      </w:r>
    </w:p>
    <w:p w:rsidR="00C36F6D" w:rsidRDefault="00C36F6D" w:rsidP="00D156AD">
      <w:pPr>
        <w:pStyle w:val="B3-Bullet3"/>
      </w:pPr>
      <w:r>
        <w:t>Consider use of data that are already routinely collected.</w:t>
      </w:r>
    </w:p>
    <w:p w:rsidR="00C36F6D" w:rsidRPr="007C4756" w:rsidRDefault="00C36F6D" w:rsidP="00D156AD">
      <w:pPr>
        <w:pStyle w:val="B3-Bullet3"/>
      </w:pPr>
      <w:r>
        <w:t xml:space="preserve">Consider whether </w:t>
      </w:r>
      <w:r w:rsidRPr="000441AA">
        <w:t xml:space="preserve">someone </w:t>
      </w:r>
      <w:r>
        <w:t>is available to assist you in accessing data you need.</w:t>
      </w:r>
    </w:p>
    <w:p w:rsidR="00C36F6D" w:rsidRDefault="00C36F6D" w:rsidP="00D156AD">
      <w:pPr>
        <w:pStyle w:val="B3-Bullet3"/>
      </w:pPr>
      <w:r>
        <w:t xml:space="preserve">Consider program documents such as </w:t>
      </w:r>
      <w:r w:rsidRPr="000441AA">
        <w:t>logs</w:t>
      </w:r>
      <w:r>
        <w:t>, records, minutes of meetings.</w:t>
      </w:r>
    </w:p>
    <w:p w:rsidR="00C36F6D" w:rsidRPr="009F6A50" w:rsidRDefault="00C36F6D" w:rsidP="00147E0D">
      <w:pPr>
        <w:pStyle w:val="B2-Bullet2"/>
      </w:pPr>
      <w:r w:rsidRPr="009F6A50">
        <w:t>Think about whether there are already</w:t>
      </w:r>
      <w:r>
        <w:t xml:space="preserve"> </w:t>
      </w:r>
      <w:r w:rsidRPr="009F6A50">
        <w:t xml:space="preserve">developed instruments that fit your needs. </w:t>
      </w:r>
    </w:p>
    <w:p w:rsidR="00C36F6D" w:rsidRDefault="00C36F6D" w:rsidP="00D156AD">
      <w:pPr>
        <w:pStyle w:val="B3-Bullet3"/>
      </w:pPr>
      <w:r w:rsidRPr="000441AA">
        <w:t xml:space="preserve">If so, </w:t>
      </w:r>
      <w:r>
        <w:t xml:space="preserve">consider </w:t>
      </w:r>
      <w:r w:rsidRPr="000441AA">
        <w:t>what steps need to be taken to obtain per</w:t>
      </w:r>
      <w:r>
        <w:t>mission to use the instruments.</w:t>
      </w:r>
    </w:p>
    <w:p w:rsidR="00C36F6D" w:rsidRDefault="00C36F6D" w:rsidP="00D156AD">
      <w:pPr>
        <w:pStyle w:val="B3-Bullet3"/>
      </w:pPr>
      <w:r>
        <w:t>Think about what adjustments may be needed.</w:t>
      </w:r>
      <w:r w:rsidRPr="000441AA">
        <w:t xml:space="preserve"> </w:t>
      </w:r>
    </w:p>
    <w:p w:rsidR="00C36F6D" w:rsidRPr="009F6A50" w:rsidRDefault="00C36F6D" w:rsidP="00147E0D">
      <w:pPr>
        <w:pStyle w:val="B2-Bullet2"/>
      </w:pPr>
      <w:r w:rsidRPr="009F6A50">
        <w:t xml:space="preserve">Determine what instruments need to be developed. </w:t>
      </w:r>
    </w:p>
    <w:p w:rsidR="00C36F6D" w:rsidRDefault="00C36F6D" w:rsidP="00D156AD">
      <w:pPr>
        <w:pStyle w:val="B3-Bullet3"/>
      </w:pPr>
      <w:r w:rsidRPr="000441AA">
        <w:t xml:space="preserve">What value might there be in developing </w:t>
      </w:r>
      <w:r>
        <w:t>y</w:t>
      </w:r>
      <w:r w:rsidRPr="000441AA">
        <w:t xml:space="preserve">our own tools? </w:t>
      </w:r>
    </w:p>
    <w:p w:rsidR="00C36F6D" w:rsidRDefault="00C36F6D" w:rsidP="00D156AD">
      <w:pPr>
        <w:pStyle w:val="B3-Bullet3"/>
      </w:pPr>
      <w:r>
        <w:t>Is tool development feasible in terms of time, money, and evaluation team skills?</w:t>
      </w:r>
    </w:p>
    <w:p w:rsidR="00C36F6D" w:rsidRPr="00A11F4B" w:rsidRDefault="00C36F6D" w:rsidP="004C731F">
      <w:pPr>
        <w:pStyle w:val="B1-Bullet"/>
      </w:pPr>
      <w:r w:rsidRPr="00A11F4B">
        <w:t xml:space="preserve">Consider which data-gathering strategies would be best received and most productive. </w:t>
      </w:r>
    </w:p>
    <w:p w:rsidR="00C36F6D" w:rsidRPr="000441AA" w:rsidRDefault="00C36F6D" w:rsidP="00147E0D">
      <w:pPr>
        <w:pStyle w:val="B2-Bullet2"/>
      </w:pPr>
      <w:r>
        <w:t>Consider</w:t>
      </w:r>
      <w:r w:rsidRPr="000441AA">
        <w:t xml:space="preserve"> the</w:t>
      </w:r>
      <w:r>
        <w:t xml:space="preserve"> district, school, or local program culture.</w:t>
      </w:r>
      <w:r w:rsidRPr="000441AA">
        <w:t xml:space="preserve"> </w:t>
      </w:r>
    </w:p>
    <w:p w:rsidR="00C36F6D" w:rsidRPr="00C77861" w:rsidRDefault="00C36F6D" w:rsidP="00147E0D">
      <w:pPr>
        <w:pStyle w:val="B2-Bullet2"/>
      </w:pPr>
      <w:r w:rsidRPr="00C77861">
        <w:t>Think about who will be your sources of information (e.g., participants, non-participants, parents, program staff, administrators)</w:t>
      </w:r>
      <w:r>
        <w:t xml:space="preserve"> and </w:t>
      </w:r>
      <w:r w:rsidRPr="00C77861">
        <w:t xml:space="preserve">how you can maximize their buy-in. </w:t>
      </w:r>
    </w:p>
    <w:p w:rsidR="00C36F6D" w:rsidRPr="007C4756" w:rsidRDefault="00C36F6D" w:rsidP="00147E0D">
      <w:pPr>
        <w:pStyle w:val="B2-Bullet2"/>
      </w:pPr>
      <w:r w:rsidRPr="007C4756">
        <w:t>Will respondents conform to the methods</w:t>
      </w:r>
      <w:r w:rsidR="000E5AE2">
        <w:t>? For example,</w:t>
      </w:r>
      <w:r w:rsidRPr="007C4756">
        <w:t xml:space="preserve"> will they fill out questionnaires carefully, engage in interviews or focus groups, allow observations to be done, etc.? </w:t>
      </w:r>
    </w:p>
    <w:p w:rsidR="00C36F6D" w:rsidRDefault="00C36F6D" w:rsidP="00147E0D">
      <w:pPr>
        <w:pStyle w:val="B2-Bullet2"/>
      </w:pPr>
      <w:r w:rsidRPr="000441AA">
        <w:t xml:space="preserve">Will the information appear as credible to decisionmakers </w:t>
      </w:r>
      <w:r w:rsidR="000E5AE2">
        <w:t>(e.g.,</w:t>
      </w:r>
      <w:r w:rsidRPr="000441AA">
        <w:t xml:space="preserve"> funders or policymakers</w:t>
      </w:r>
      <w:r w:rsidR="000E5AE2">
        <w:t>)</w:t>
      </w:r>
      <w:r w:rsidRPr="000441AA">
        <w:t xml:space="preserve">? </w:t>
      </w:r>
    </w:p>
    <w:p w:rsidR="00C36F6D" w:rsidRDefault="00C36F6D" w:rsidP="00147E0D">
      <w:pPr>
        <w:pStyle w:val="B2-Bullet2"/>
      </w:pPr>
      <w:r w:rsidRPr="000441AA">
        <w:t>Who can administer the data collection tools? Is training required?</w:t>
      </w:r>
    </w:p>
    <w:p w:rsidR="00C36F6D" w:rsidRPr="00A11F4B" w:rsidRDefault="00C36F6D" w:rsidP="004C731F">
      <w:pPr>
        <w:pStyle w:val="B1-Bullet"/>
      </w:pPr>
      <w:r w:rsidRPr="00A11F4B">
        <w:t>Determine your schedule for data collection.</w:t>
      </w:r>
    </w:p>
    <w:p w:rsidR="00C36F6D" w:rsidRDefault="00C36F6D" w:rsidP="00147E0D">
      <w:pPr>
        <w:pStyle w:val="B2-Bullet2"/>
      </w:pPr>
      <w:r>
        <w:t>What collection schedule is needed to answer the evaluation questions</w:t>
      </w:r>
      <w:r w:rsidRPr="008517AE">
        <w:t xml:space="preserve">? </w:t>
      </w:r>
    </w:p>
    <w:p w:rsidR="00C36F6D" w:rsidRDefault="00C36F6D" w:rsidP="00147E0D">
      <w:pPr>
        <w:pStyle w:val="B2-Bullet2"/>
      </w:pPr>
      <w:r>
        <w:t xml:space="preserve">Are </w:t>
      </w:r>
      <w:r w:rsidRPr="008517AE">
        <w:t>data</w:t>
      </w:r>
      <w:r>
        <w:t xml:space="preserve"> to be </w:t>
      </w:r>
      <w:r w:rsidRPr="008517AE">
        <w:t xml:space="preserve">collected </w:t>
      </w:r>
      <w:r>
        <w:t>as pre/post or</w:t>
      </w:r>
      <w:r w:rsidRPr="008517AE">
        <w:t xml:space="preserve"> </w:t>
      </w:r>
      <w:r>
        <w:t xml:space="preserve">at </w:t>
      </w:r>
      <w:r w:rsidRPr="008517AE">
        <w:t>regular intervals</w:t>
      </w:r>
      <w:r>
        <w:t>?</w:t>
      </w:r>
    </w:p>
    <w:p w:rsidR="00C36F6D" w:rsidRPr="00A11F4B" w:rsidRDefault="00C36F6D" w:rsidP="004C731F">
      <w:pPr>
        <w:pStyle w:val="B1-Bullet"/>
      </w:pPr>
      <w:r w:rsidRPr="00A11F4B">
        <w:lastRenderedPageBreak/>
        <w:t>Consider whether you will be conducting a sample</w:t>
      </w:r>
      <w:r w:rsidR="006C2D11">
        <w:t>,</w:t>
      </w:r>
      <w:r w:rsidR="00253EF2">
        <w:t xml:space="preserve"> such as a sample</w:t>
      </w:r>
      <w:r w:rsidRPr="00A11F4B">
        <w:t xml:space="preserve"> of the target children/infants and toddlers with disabilities</w:t>
      </w:r>
      <w:r w:rsidR="00484D07">
        <w:t xml:space="preserve"> </w:t>
      </w:r>
      <w:r w:rsidR="00253EF2">
        <w:t xml:space="preserve">or </w:t>
      </w:r>
      <w:r w:rsidRPr="00A11F4B">
        <w:t>a sample of districts</w:t>
      </w:r>
      <w:r>
        <w:t xml:space="preserve">, </w:t>
      </w:r>
      <w:r w:rsidRPr="00A11F4B">
        <w:t>schools</w:t>
      </w:r>
      <w:r>
        <w:t>, or local programs</w:t>
      </w:r>
      <w:r w:rsidRPr="00A11F4B">
        <w:t>.</w:t>
      </w:r>
    </w:p>
    <w:p w:rsidR="00C36F6D" w:rsidRPr="00A4450A" w:rsidRDefault="00C36F6D" w:rsidP="00147E0D">
      <w:pPr>
        <w:pStyle w:val="B2-Bullet2"/>
      </w:pPr>
      <w:r w:rsidRPr="00A4450A">
        <w:t>If so, how will you ensure that the sample is representative of all of the children/infants and toddlers exposed to the coherent improvement strategies?</w:t>
      </w:r>
    </w:p>
    <w:p w:rsidR="00DC1105" w:rsidRDefault="00DC1105" w:rsidP="004C731F">
      <w:pPr>
        <w:pStyle w:val="Heading2"/>
      </w:pPr>
      <w:bookmarkStart w:id="12" w:name="_Toc440291866"/>
      <w:r>
        <w:t xml:space="preserve">Step 7. Develop </w:t>
      </w:r>
      <w:r w:rsidRPr="00B932DD">
        <w:t>Plan</w:t>
      </w:r>
      <w:r>
        <w:t xml:space="preserve">s for </w:t>
      </w:r>
      <w:r w:rsidRPr="00B932DD">
        <w:t>Data Analysis</w:t>
      </w:r>
      <w:bookmarkEnd w:id="12"/>
    </w:p>
    <w:p w:rsidR="00A72B74" w:rsidRPr="00B932DD" w:rsidRDefault="00A72B74" w:rsidP="00A72B74">
      <w:pPr>
        <w:pStyle w:val="L1-FlLSp12"/>
      </w:pPr>
      <w:r w:rsidRPr="00F90F1F">
        <w:t xml:space="preserve">Specify the methods that the </w:t>
      </w:r>
      <w:r>
        <w:t>s</w:t>
      </w:r>
      <w:r w:rsidRPr="00F90F1F">
        <w:t>tate will use to analyze data to evaluate implementation and outcomes of the SSIP and the progress toward achieving intended improvements in the S</w:t>
      </w:r>
      <w:r>
        <w:t>i</w:t>
      </w:r>
      <w:r w:rsidRPr="00F90F1F">
        <w:t>MR.</w:t>
      </w:r>
      <w:r>
        <w:t xml:space="preserve"> </w:t>
      </w:r>
    </w:p>
    <w:p w:rsidR="00A72B74" w:rsidRDefault="00A72B74" w:rsidP="004C731F">
      <w:pPr>
        <w:pStyle w:val="B1-Bullet"/>
      </w:pPr>
      <w:r w:rsidRPr="0038584A">
        <w:t>Think about data analysis strategies.</w:t>
      </w:r>
      <w:r>
        <w:t xml:space="preserve"> </w:t>
      </w:r>
      <w:r w:rsidRPr="006D64D8">
        <w:t>[</w:t>
      </w:r>
      <w:r>
        <w:t xml:space="preserve">See </w:t>
      </w:r>
      <w:r w:rsidRPr="006D64D8">
        <w:t xml:space="preserve">SSIP Evaluation Worksheet </w:t>
      </w:r>
      <w:r>
        <w:t>10</w:t>
      </w:r>
      <w:r w:rsidRPr="006D64D8">
        <w:t>]</w:t>
      </w:r>
    </w:p>
    <w:p w:rsidR="00A72B74" w:rsidRDefault="00A72B74" w:rsidP="00147E0D">
      <w:pPr>
        <w:pStyle w:val="B2-Bullet2"/>
      </w:pPr>
      <w:r>
        <w:t xml:space="preserve">Consider potential </w:t>
      </w:r>
      <w:r w:rsidRPr="0038584A">
        <w:t>analys</w:t>
      </w:r>
      <w:r>
        <w:t xml:space="preserve">es and how they </w:t>
      </w:r>
      <w:r w:rsidRPr="0038584A">
        <w:t>need to be taken into account as you plan your data collection activities (e.g., planning for pre/post or comparison group designs)</w:t>
      </w:r>
      <w:r>
        <w:t>.</w:t>
      </w:r>
    </w:p>
    <w:p w:rsidR="00A72B74" w:rsidRPr="00775C92" w:rsidRDefault="00A72B74" w:rsidP="00147E0D">
      <w:pPr>
        <w:pStyle w:val="B2-Bullet2"/>
      </w:pPr>
      <w:r>
        <w:t>Consider analysis expertise and resources (e.g., available software).</w:t>
      </w:r>
    </w:p>
    <w:p w:rsidR="00A72B74" w:rsidRPr="0038584A" w:rsidRDefault="00A72B74" w:rsidP="004C731F">
      <w:pPr>
        <w:pStyle w:val="B1-Bullet"/>
      </w:pPr>
      <w:r w:rsidRPr="0038584A">
        <w:t>Consider whether the timelines for data collection and analysis fit well with your monitoring and reporting needs.</w:t>
      </w:r>
      <w:r>
        <w:t xml:space="preserve"> </w:t>
      </w:r>
      <w:r w:rsidRPr="006D64D8">
        <w:t xml:space="preserve">[See SSIP Evaluation Worksheets 9 and 11]  </w:t>
      </w:r>
    </w:p>
    <w:p w:rsidR="00A72B74" w:rsidRDefault="00A72B74" w:rsidP="00147E0D">
      <w:pPr>
        <w:pStyle w:val="B2-Bullet2"/>
      </w:pPr>
      <w:r>
        <w:t>Are you aware of lags or delays that may affect the availability of certain data?</w:t>
      </w:r>
    </w:p>
    <w:p w:rsidR="00DC1105" w:rsidRDefault="00936394" w:rsidP="004C731F">
      <w:pPr>
        <w:pStyle w:val="Heading2"/>
      </w:pPr>
      <w:bookmarkStart w:id="13" w:name="_Toc440291867"/>
      <w:r>
        <w:t xml:space="preserve">Step 8. Plan to Share and Use Evaluation </w:t>
      </w:r>
      <w:r w:rsidRPr="008517AE">
        <w:t>Results Along the Way</w:t>
      </w:r>
      <w:bookmarkEnd w:id="13"/>
    </w:p>
    <w:p w:rsidR="00936394" w:rsidRPr="007C7789" w:rsidRDefault="00936394" w:rsidP="00936394">
      <w:pPr>
        <w:pStyle w:val="L1-FlLSp12"/>
      </w:pPr>
      <w:r w:rsidRPr="007C7789">
        <w:t xml:space="preserve">When you develop your evaluation plan, think ahead about how you will share the results and how you expect/hope the results </w:t>
      </w:r>
      <w:r w:rsidR="00484D07">
        <w:t>will</w:t>
      </w:r>
      <w:r w:rsidR="00484D07" w:rsidRPr="007C7789">
        <w:t xml:space="preserve"> </w:t>
      </w:r>
      <w:r w:rsidRPr="007C7789">
        <w:t>be used. In order to maximize your efficiency and learning, also consider how you, as a team, will communicate along the way</w:t>
      </w:r>
      <w:r>
        <w:t>. [See SSIP Evaluation Worksheet 11]</w:t>
      </w:r>
    </w:p>
    <w:p w:rsidR="00936394" w:rsidRDefault="00936394" w:rsidP="004C731F">
      <w:pPr>
        <w:pStyle w:val="B1-Bullet"/>
      </w:pPr>
      <w:r w:rsidRPr="0038584A">
        <w:t>Think about what will make the evaluation useful for yourselves and your stakeholders.</w:t>
      </w:r>
    </w:p>
    <w:p w:rsidR="00936394" w:rsidRPr="0038584A" w:rsidRDefault="00936394" w:rsidP="004C731F">
      <w:pPr>
        <w:pStyle w:val="B1-Bullet"/>
      </w:pPr>
      <w:r>
        <w:t>Inform and involve people</w:t>
      </w:r>
      <w:r w:rsidRPr="0038584A">
        <w:t xml:space="preserve"> with the organizational authority and power to act on data once it is generated.</w:t>
      </w:r>
    </w:p>
    <w:p w:rsidR="00936394" w:rsidRPr="0038584A" w:rsidRDefault="00936394" w:rsidP="004C731F">
      <w:pPr>
        <w:pStyle w:val="B1-Bullet"/>
      </w:pPr>
      <w:r w:rsidRPr="0038584A">
        <w:t>Consider how often the data will be reviewed</w:t>
      </w:r>
      <w:r>
        <w:t xml:space="preserve"> for progress monitoring and program improvement. </w:t>
      </w:r>
    </w:p>
    <w:p w:rsidR="00936394" w:rsidRDefault="00936394" w:rsidP="00147E0D">
      <w:pPr>
        <w:pStyle w:val="B2-Bullet2"/>
      </w:pPr>
      <w:r>
        <w:t xml:space="preserve">What will this review involve?  </w:t>
      </w:r>
    </w:p>
    <w:p w:rsidR="00936394" w:rsidRDefault="00936394" w:rsidP="00147E0D">
      <w:pPr>
        <w:pStyle w:val="B2-Bullet2"/>
      </w:pPr>
      <w:r>
        <w:t xml:space="preserve">Who will participate in </w:t>
      </w:r>
      <w:r w:rsidRPr="008517AE">
        <w:t xml:space="preserve">the review?  </w:t>
      </w:r>
    </w:p>
    <w:p w:rsidR="00936394" w:rsidRPr="0038584A" w:rsidRDefault="00936394" w:rsidP="004C731F">
      <w:pPr>
        <w:pStyle w:val="B1-Bullet"/>
      </w:pPr>
      <w:r w:rsidRPr="0038584A">
        <w:t>Consider how stakeholders will continue to be informed and provided opportunities to weigh in on the ongoing implementation of the evaluation.</w:t>
      </w:r>
    </w:p>
    <w:p w:rsidR="00936394" w:rsidRPr="0038584A" w:rsidRDefault="00936394" w:rsidP="004C731F">
      <w:pPr>
        <w:pStyle w:val="B1-Bullet"/>
      </w:pPr>
      <w:r w:rsidRPr="0038584A">
        <w:t xml:space="preserve">Specify how the </w:t>
      </w:r>
      <w:r>
        <w:t>s</w:t>
      </w:r>
      <w:r w:rsidRPr="0038584A">
        <w:t>tate will use the evaluation data to examine the effectiveness of implementation</w:t>
      </w:r>
      <w:r>
        <w:t>,</w:t>
      </w:r>
      <w:r w:rsidRPr="0038584A">
        <w:t xml:space="preserve"> </w:t>
      </w:r>
      <w:r>
        <w:t>to assess</w:t>
      </w:r>
      <w:r w:rsidRPr="0038584A">
        <w:t xml:space="preserve"> the progress toward achieving intended improvements</w:t>
      </w:r>
      <w:r>
        <w:t>,</w:t>
      </w:r>
      <w:r w:rsidRPr="0038584A">
        <w:t xml:space="preserve"> and to modif</w:t>
      </w:r>
      <w:r>
        <w:t xml:space="preserve">y </w:t>
      </w:r>
      <w:r w:rsidRPr="0038584A">
        <w:t>the SSIP as necessary.</w:t>
      </w:r>
    </w:p>
    <w:p w:rsidR="00DC1105" w:rsidRDefault="00936394" w:rsidP="004C731F">
      <w:pPr>
        <w:pStyle w:val="B1-Bullet"/>
      </w:pPr>
      <w:r w:rsidRPr="0038584A">
        <w:t>Determine how changes will be made to the implementation and improvement strategies as a result of the data reviews.</w:t>
      </w:r>
    </w:p>
    <w:p w:rsidR="00A336F0" w:rsidRDefault="00A336F0" w:rsidP="004C731F">
      <w:pPr>
        <w:pStyle w:val="B1-Bullet"/>
      </w:pPr>
      <w:r w:rsidRPr="0038584A">
        <w:t xml:space="preserve">Determine the process </w:t>
      </w:r>
      <w:r>
        <w:t>that will be used</w:t>
      </w:r>
      <w:r w:rsidRPr="0038584A">
        <w:t xml:space="preserve"> to </w:t>
      </w:r>
      <w:r>
        <w:t>modify</w:t>
      </w:r>
      <w:r w:rsidRPr="0038584A">
        <w:t xml:space="preserve"> the SSIP</w:t>
      </w:r>
      <w:r>
        <w:t>, including the SiMR,</w:t>
      </w:r>
      <w:r w:rsidRPr="0038584A">
        <w:t xml:space="preserve"> as necessary.</w:t>
      </w:r>
    </w:p>
    <w:p w:rsidR="00DC1105" w:rsidRDefault="00A336F0" w:rsidP="004C731F">
      <w:pPr>
        <w:pStyle w:val="Heading2"/>
      </w:pPr>
      <w:bookmarkStart w:id="14" w:name="_Toc440291868"/>
      <w:r>
        <w:t>Step 9. Develop a Timeline</w:t>
      </w:r>
      <w:bookmarkEnd w:id="14"/>
    </w:p>
    <w:p w:rsidR="00A336F0" w:rsidRDefault="00A336F0" w:rsidP="00A336F0">
      <w:pPr>
        <w:pStyle w:val="L1-FlLSp12"/>
      </w:pPr>
      <w:r>
        <w:t>Develop a timeline that identifies important dates based on the evaluation questions you have identified, the general evaluation design, your plans for data collection and analysis, and plans for sharing and using results of the evaluation along the way.</w:t>
      </w:r>
    </w:p>
    <w:p w:rsidR="00A336F0" w:rsidRDefault="00A336F0" w:rsidP="00A336F0">
      <w:pPr>
        <w:pStyle w:val="L1-FlLSp12"/>
      </w:pPr>
    </w:p>
    <w:p w:rsidR="00B113D3" w:rsidRDefault="00B113D3">
      <w:pPr>
        <w:spacing w:line="240" w:lineRule="auto"/>
        <w:rPr>
          <w:rFonts w:ascii="Calibri" w:hAnsi="Calibri"/>
          <w:color w:val="199387"/>
          <w:sz w:val="32"/>
        </w:rPr>
        <w:sectPr w:rsidR="00B113D3" w:rsidSect="00F66780">
          <w:headerReference w:type="default" r:id="rId32"/>
          <w:footerReference w:type="default" r:id="rId33"/>
          <w:pgSz w:w="12240" w:h="20160" w:code="5"/>
          <w:pgMar w:top="2160" w:right="720" w:bottom="1440" w:left="720" w:header="720" w:footer="720" w:gutter="0"/>
          <w:pgNumType w:start="1"/>
          <w:cols w:space="360"/>
          <w:docGrid w:linePitch="326"/>
        </w:sectPr>
      </w:pPr>
    </w:p>
    <w:p w:rsidR="002B1F5B" w:rsidRDefault="002B1F5B" w:rsidP="00E676A7">
      <w:pPr>
        <w:pStyle w:val="Heading1"/>
        <w:ind w:right="360"/>
      </w:pPr>
      <w:bookmarkStart w:id="15" w:name="_Toc440291869"/>
      <w:bookmarkStart w:id="16" w:name="_Toc440036951"/>
      <w:r>
        <w:lastRenderedPageBreak/>
        <w:t>Corresponding Worksheets</w:t>
      </w:r>
      <w:bookmarkEnd w:id="15"/>
    </w:p>
    <w:p w:rsidR="00CD3075" w:rsidRDefault="00CD3075" w:rsidP="004C731F">
      <w:pPr>
        <w:pStyle w:val="Heading2"/>
      </w:pPr>
      <w:bookmarkStart w:id="17" w:name="_Toc440291870"/>
      <w:r w:rsidRPr="00735DCB">
        <w:t>SSIP Evaluation Worksheet 1: Definitions</w:t>
      </w:r>
      <w:bookmarkEnd w:id="16"/>
      <w:bookmarkEnd w:id="17"/>
    </w:p>
    <w:tbl>
      <w:tblPr>
        <w:tblStyle w:val="TableGrid"/>
        <w:tblW w:w="4881" w:type="pct"/>
        <w:tblLayout w:type="fixed"/>
        <w:tblLook w:val="04A0" w:firstRow="1" w:lastRow="0" w:firstColumn="1" w:lastColumn="0" w:noHBand="0" w:noVBand="1"/>
        <w:tblDescription w:val="Table shows definitions of terms used in developing logic models."/>
      </w:tblPr>
      <w:tblGrid>
        <w:gridCol w:w="2739"/>
        <w:gridCol w:w="15043"/>
      </w:tblGrid>
      <w:tr w:rsidR="00661CE9" w:rsidRPr="00126008" w:rsidTr="00E676A7">
        <w:trPr>
          <w:trHeight w:val="288"/>
          <w:tblHeader/>
        </w:trPr>
        <w:tc>
          <w:tcPr>
            <w:tcW w:w="2739" w:type="dxa"/>
            <w:shd w:val="clear" w:color="auto" w:fill="199387"/>
            <w:vAlign w:val="center"/>
          </w:tcPr>
          <w:p w:rsidR="004D6C35" w:rsidRPr="00126008" w:rsidRDefault="004D6C35" w:rsidP="008539EB">
            <w:pPr>
              <w:pStyle w:val="TH-TableHeading"/>
              <w:rPr>
                <w:b/>
                <w:bCs/>
                <w:sz w:val="20"/>
                <w:szCs w:val="20"/>
              </w:rPr>
            </w:pPr>
            <w:r w:rsidRPr="00126008">
              <w:rPr>
                <w:b/>
                <w:bCs/>
                <w:sz w:val="20"/>
                <w:szCs w:val="20"/>
              </w:rPr>
              <w:t>Term</w:t>
            </w:r>
          </w:p>
        </w:tc>
        <w:tc>
          <w:tcPr>
            <w:tcW w:w="15045" w:type="dxa"/>
            <w:shd w:val="clear" w:color="auto" w:fill="199387"/>
            <w:vAlign w:val="center"/>
          </w:tcPr>
          <w:p w:rsidR="004D6C35" w:rsidRPr="00126008" w:rsidRDefault="004D6C35" w:rsidP="008539EB">
            <w:pPr>
              <w:spacing w:before="40"/>
              <w:jc w:val="center"/>
              <w:rPr>
                <w:b/>
                <w:bCs/>
                <w:color w:val="FFFFFF" w:themeColor="background1"/>
                <w:sz w:val="20"/>
              </w:rPr>
            </w:pPr>
            <w:r w:rsidRPr="00126008">
              <w:rPr>
                <w:b/>
                <w:bCs/>
                <w:color w:val="FFFFFF" w:themeColor="background1"/>
                <w:sz w:val="20"/>
              </w:rPr>
              <w:t>Definition</w:t>
            </w:r>
          </w:p>
        </w:tc>
      </w:tr>
      <w:tr w:rsidR="004D6C35" w:rsidRPr="00A415A0" w:rsidTr="00E676A7">
        <w:trPr>
          <w:trHeight w:val="288"/>
          <w:tblHeader/>
        </w:trPr>
        <w:tc>
          <w:tcPr>
            <w:tcW w:w="2739" w:type="dxa"/>
          </w:tcPr>
          <w:p w:rsidR="004D6C35" w:rsidRPr="00A415A0" w:rsidRDefault="004D6C35" w:rsidP="008539EB">
            <w:pPr>
              <w:pStyle w:val="TX-TableText"/>
              <w:spacing w:before="40" w:after="40"/>
            </w:pPr>
            <w:r w:rsidRPr="00A415A0">
              <w:t>Theory of Action</w:t>
            </w:r>
          </w:p>
        </w:tc>
        <w:tc>
          <w:tcPr>
            <w:tcW w:w="15045" w:type="dxa"/>
            <w:vAlign w:val="center"/>
          </w:tcPr>
          <w:p w:rsidR="004D6C35" w:rsidRPr="00A415A0" w:rsidRDefault="004D6C35" w:rsidP="008539EB">
            <w:pPr>
              <w:pStyle w:val="TX-TableText"/>
              <w:spacing w:before="40" w:after="40"/>
            </w:pPr>
            <w:r w:rsidRPr="00A415A0">
              <w:t>An illustration of a program that starts with a vision statement and presents, through if-then statements, a series of strategies that will result in the accomplishment of the vision.</w:t>
            </w:r>
          </w:p>
        </w:tc>
      </w:tr>
      <w:tr w:rsidR="004D6C35" w:rsidRPr="00A415A0" w:rsidTr="00E676A7">
        <w:trPr>
          <w:trHeight w:val="288"/>
          <w:tblHeader/>
        </w:trPr>
        <w:tc>
          <w:tcPr>
            <w:tcW w:w="2739" w:type="dxa"/>
          </w:tcPr>
          <w:p w:rsidR="004D6C35" w:rsidRPr="00A415A0" w:rsidRDefault="004D6C35" w:rsidP="008539EB">
            <w:pPr>
              <w:pStyle w:val="TX-TableText"/>
              <w:spacing w:before="40" w:after="40"/>
            </w:pPr>
            <w:r w:rsidRPr="00A415A0">
              <w:t>Logic Model</w:t>
            </w:r>
          </w:p>
        </w:tc>
        <w:tc>
          <w:tcPr>
            <w:tcW w:w="15045" w:type="dxa"/>
            <w:vAlign w:val="center"/>
          </w:tcPr>
          <w:p w:rsidR="004D6C35" w:rsidRPr="00A415A0" w:rsidRDefault="004D6C35" w:rsidP="008539EB">
            <w:pPr>
              <w:pStyle w:val="TX-TableText"/>
              <w:spacing w:before="40" w:after="40"/>
            </w:pPr>
            <w:r w:rsidRPr="00A415A0">
              <w:t>A graphical representation that puts specificity to a theory of action by showing components that are systematically connected to accomplish desired results. A</w:t>
            </w:r>
            <w:r w:rsidRPr="00A415A0">
              <w:rPr>
                <w:b/>
              </w:rPr>
              <w:t xml:space="preserve"> Logic Model for Evaluation</w:t>
            </w:r>
            <w:r w:rsidRPr="00A415A0">
              <w:t xml:space="preserve"> depicts the key activities, countable outputs, and measurable outcomes on which an evaluation will focus.</w:t>
            </w:r>
          </w:p>
        </w:tc>
      </w:tr>
      <w:tr w:rsidR="004D6C35" w:rsidRPr="00A415A0" w:rsidTr="00E676A7">
        <w:trPr>
          <w:trHeight w:val="288"/>
          <w:tblHeader/>
        </w:trPr>
        <w:tc>
          <w:tcPr>
            <w:tcW w:w="2739" w:type="dxa"/>
          </w:tcPr>
          <w:p w:rsidR="004D6C35" w:rsidRPr="00A415A0" w:rsidRDefault="004D6C35" w:rsidP="008539EB">
            <w:pPr>
              <w:pStyle w:val="TX-TableText"/>
              <w:spacing w:before="40" w:after="40"/>
            </w:pPr>
            <w:r w:rsidRPr="00A415A0">
              <w:t>Inputs</w:t>
            </w:r>
          </w:p>
        </w:tc>
        <w:tc>
          <w:tcPr>
            <w:tcW w:w="15045" w:type="dxa"/>
          </w:tcPr>
          <w:p w:rsidR="004D6C35" w:rsidRPr="00A415A0" w:rsidRDefault="004D6C35" w:rsidP="008539EB">
            <w:pPr>
              <w:pStyle w:val="TX-TableText"/>
              <w:spacing w:before="40" w:after="40"/>
            </w:pPr>
            <w:r w:rsidRPr="00A415A0">
              <w:t>Resources that go into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11137"/>
            </w:tblGrid>
            <w:tr w:rsidR="004D6C35" w:rsidRPr="00A415A0" w:rsidTr="00B829A4">
              <w:tc>
                <w:tcPr>
                  <w:tcW w:w="3487" w:type="dxa"/>
                </w:tcPr>
                <w:p w:rsidR="004D6C35" w:rsidRPr="00A415A0" w:rsidRDefault="004D6C35" w:rsidP="00B14A80">
                  <w:pPr>
                    <w:pStyle w:val="TB-TableBullet"/>
                    <w:rPr>
                      <w:szCs w:val="20"/>
                    </w:rPr>
                  </w:pPr>
                  <w:r w:rsidRPr="00A415A0">
                    <w:rPr>
                      <w:szCs w:val="20"/>
                    </w:rPr>
                    <w:t>Fiscal and other investments</w:t>
                  </w:r>
                </w:p>
              </w:tc>
              <w:tc>
                <w:tcPr>
                  <w:tcW w:w="11137" w:type="dxa"/>
                </w:tcPr>
                <w:p w:rsidR="004D6C35" w:rsidRPr="00A415A0" w:rsidRDefault="004D6C35" w:rsidP="00B14A80">
                  <w:pPr>
                    <w:pStyle w:val="TB-TableBullet"/>
                    <w:rPr>
                      <w:szCs w:val="20"/>
                    </w:rPr>
                  </w:pPr>
                  <w:r w:rsidRPr="00A415A0">
                    <w:rPr>
                      <w:szCs w:val="20"/>
                    </w:rPr>
                    <w:t>Stakeholders</w:t>
                  </w:r>
                </w:p>
              </w:tc>
            </w:tr>
            <w:tr w:rsidR="004D6C35" w:rsidRPr="00A415A0" w:rsidTr="00B829A4">
              <w:tc>
                <w:tcPr>
                  <w:tcW w:w="3487" w:type="dxa"/>
                </w:tcPr>
                <w:p w:rsidR="004D6C35" w:rsidRPr="00A415A0" w:rsidRDefault="004D6C35" w:rsidP="00B14A80">
                  <w:pPr>
                    <w:pStyle w:val="TB-TableBullet"/>
                    <w:rPr>
                      <w:szCs w:val="20"/>
                    </w:rPr>
                  </w:pPr>
                  <w:r w:rsidRPr="00A415A0">
                    <w:rPr>
                      <w:szCs w:val="20"/>
                    </w:rPr>
                    <w:t>Project staff</w:t>
                  </w:r>
                </w:p>
              </w:tc>
              <w:tc>
                <w:tcPr>
                  <w:tcW w:w="11137" w:type="dxa"/>
                </w:tcPr>
                <w:p w:rsidR="004D6C35" w:rsidRPr="00A415A0" w:rsidRDefault="004D6C35" w:rsidP="00B14A80">
                  <w:pPr>
                    <w:pStyle w:val="TB-TableBullet"/>
                    <w:rPr>
                      <w:szCs w:val="20"/>
                    </w:rPr>
                  </w:pPr>
                  <w:r w:rsidRPr="00A415A0">
                    <w:rPr>
                      <w:szCs w:val="20"/>
                    </w:rPr>
                    <w:t>Technology</w:t>
                  </w:r>
                </w:p>
              </w:tc>
            </w:tr>
            <w:tr w:rsidR="004D6C35" w:rsidRPr="00A415A0" w:rsidTr="00B829A4">
              <w:tc>
                <w:tcPr>
                  <w:tcW w:w="3487" w:type="dxa"/>
                </w:tcPr>
                <w:p w:rsidR="004D6C35" w:rsidRPr="00A415A0" w:rsidRDefault="004D6C35" w:rsidP="00B14A80">
                  <w:pPr>
                    <w:pStyle w:val="TB-TableBullet"/>
                    <w:rPr>
                      <w:szCs w:val="20"/>
                    </w:rPr>
                  </w:pPr>
                  <w:r w:rsidRPr="00A415A0">
                    <w:rPr>
                      <w:szCs w:val="20"/>
                    </w:rPr>
                    <w:t>Organizational partners</w:t>
                  </w:r>
                </w:p>
              </w:tc>
              <w:tc>
                <w:tcPr>
                  <w:tcW w:w="11137" w:type="dxa"/>
                </w:tcPr>
                <w:p w:rsidR="004D6C35" w:rsidRPr="00A415A0" w:rsidRDefault="004D6C35" w:rsidP="00B14A80">
                  <w:pPr>
                    <w:pStyle w:val="TB-TableBullet"/>
                    <w:rPr>
                      <w:szCs w:val="20"/>
                    </w:rPr>
                  </w:pPr>
                  <w:r w:rsidRPr="00A415A0">
                    <w:rPr>
                      <w:szCs w:val="20"/>
                    </w:rPr>
                    <w:t>Evidence-based practices related to intervention and implementation</w:t>
                  </w:r>
                </w:p>
              </w:tc>
            </w:tr>
          </w:tbl>
          <w:p w:rsidR="004D6C35" w:rsidRPr="00A415A0" w:rsidRDefault="004D6C35" w:rsidP="00272BEE">
            <w:pPr>
              <w:pStyle w:val="B2-Bullet2"/>
              <w:numPr>
                <w:ilvl w:val="0"/>
                <w:numId w:val="0"/>
              </w:numPr>
              <w:ind w:left="141"/>
              <w:rPr>
                <w:sz w:val="20"/>
              </w:rPr>
            </w:pPr>
            <w:r w:rsidRPr="00A415A0">
              <w:rPr>
                <w:sz w:val="20"/>
              </w:rPr>
              <w:t>Examples: Combining initiative with SPDG, Using internal department evaluation specialist</w:t>
            </w:r>
          </w:p>
        </w:tc>
      </w:tr>
      <w:tr w:rsidR="004D6C35" w:rsidRPr="00A415A0" w:rsidTr="00E676A7">
        <w:trPr>
          <w:trHeight w:val="288"/>
          <w:tblHeader/>
        </w:trPr>
        <w:tc>
          <w:tcPr>
            <w:tcW w:w="2739" w:type="dxa"/>
          </w:tcPr>
          <w:p w:rsidR="004D6C35" w:rsidRPr="00A415A0" w:rsidRDefault="004D6C35" w:rsidP="008539EB">
            <w:pPr>
              <w:pStyle w:val="TX-TableText"/>
              <w:spacing w:before="40" w:after="40"/>
            </w:pPr>
            <w:r w:rsidRPr="00A415A0">
              <w:t>Strategies</w:t>
            </w:r>
          </w:p>
        </w:tc>
        <w:tc>
          <w:tcPr>
            <w:tcW w:w="15045" w:type="dxa"/>
          </w:tcPr>
          <w:p w:rsidR="004D6C35" w:rsidRPr="00A415A0" w:rsidRDefault="004D6C35" w:rsidP="008539EB">
            <w:pPr>
              <w:pStyle w:val="TX-TableText"/>
              <w:spacing w:before="40" w:after="40"/>
            </w:pPr>
            <w:r w:rsidRPr="00A415A0">
              <w:t>Broad approaches to realizing the theory of action and addressing the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11137"/>
            </w:tblGrid>
            <w:tr w:rsidR="004D6C35" w:rsidRPr="00A415A0" w:rsidTr="00B829A4">
              <w:tc>
                <w:tcPr>
                  <w:tcW w:w="3487" w:type="dxa"/>
                </w:tcPr>
                <w:p w:rsidR="004D6C35" w:rsidRPr="00A415A0" w:rsidRDefault="004D6C35" w:rsidP="008539EB">
                  <w:pPr>
                    <w:pStyle w:val="TB-TableBullet"/>
                    <w:spacing w:before="40" w:after="40"/>
                    <w:rPr>
                      <w:szCs w:val="20"/>
                    </w:rPr>
                  </w:pPr>
                  <w:r w:rsidRPr="00A415A0">
                    <w:rPr>
                      <w:szCs w:val="20"/>
                    </w:rPr>
                    <w:t>Infrastructure development</w:t>
                  </w:r>
                </w:p>
              </w:tc>
              <w:tc>
                <w:tcPr>
                  <w:tcW w:w="11137" w:type="dxa"/>
                </w:tcPr>
                <w:p w:rsidR="004D6C35" w:rsidRPr="00A415A0" w:rsidRDefault="004D6C35" w:rsidP="008539EB">
                  <w:pPr>
                    <w:pStyle w:val="TB-TableBullet"/>
                    <w:spacing w:before="40" w:after="40"/>
                    <w:rPr>
                      <w:szCs w:val="20"/>
                    </w:rPr>
                  </w:pPr>
                  <w:r w:rsidRPr="00A415A0">
                    <w:rPr>
                      <w:szCs w:val="20"/>
                    </w:rPr>
                    <w:t>Scale-up and sustainability</w:t>
                  </w:r>
                </w:p>
              </w:tc>
            </w:tr>
            <w:tr w:rsidR="004D6C35" w:rsidRPr="00A415A0" w:rsidTr="00B829A4">
              <w:tc>
                <w:tcPr>
                  <w:tcW w:w="3487" w:type="dxa"/>
                </w:tcPr>
                <w:p w:rsidR="004D6C35" w:rsidRPr="00A415A0" w:rsidRDefault="004D6C35" w:rsidP="008539EB">
                  <w:pPr>
                    <w:pStyle w:val="TB-TableBullet"/>
                    <w:spacing w:before="40" w:after="40"/>
                    <w:rPr>
                      <w:szCs w:val="20"/>
                    </w:rPr>
                  </w:pPr>
                  <w:r w:rsidRPr="00A415A0">
                    <w:rPr>
                      <w:szCs w:val="20"/>
                    </w:rPr>
                    <w:t>Improvement in practices</w:t>
                  </w:r>
                </w:p>
              </w:tc>
              <w:tc>
                <w:tcPr>
                  <w:tcW w:w="11137" w:type="dxa"/>
                </w:tcPr>
                <w:p w:rsidR="004D6C35" w:rsidRPr="00A415A0" w:rsidRDefault="004D6C35" w:rsidP="008539EB">
                  <w:pPr>
                    <w:pStyle w:val="TB-TableBullet"/>
                    <w:spacing w:before="40" w:after="40"/>
                    <w:rPr>
                      <w:szCs w:val="20"/>
                    </w:rPr>
                  </w:pPr>
                  <w:r w:rsidRPr="00A415A0">
                    <w:rPr>
                      <w:szCs w:val="20"/>
                    </w:rPr>
                    <w:t>Analysis and reporting</w:t>
                  </w:r>
                </w:p>
              </w:tc>
            </w:tr>
          </w:tbl>
          <w:p w:rsidR="004D6C35" w:rsidRPr="00A415A0" w:rsidRDefault="004D6C35" w:rsidP="00272BEE">
            <w:pPr>
              <w:pStyle w:val="B2-Bullet2"/>
              <w:numPr>
                <w:ilvl w:val="0"/>
                <w:numId w:val="0"/>
              </w:numPr>
              <w:ind w:left="141"/>
              <w:rPr>
                <w:sz w:val="20"/>
              </w:rPr>
            </w:pPr>
            <w:r w:rsidRPr="00A415A0">
              <w:rPr>
                <w:sz w:val="20"/>
              </w:rPr>
              <w:t>Example: Implementation of evidence-based literacy practices using the Reading at School and Home program</w:t>
            </w:r>
          </w:p>
        </w:tc>
      </w:tr>
      <w:tr w:rsidR="004D6C35" w:rsidRPr="00A415A0" w:rsidTr="00E676A7">
        <w:trPr>
          <w:trHeight w:val="288"/>
          <w:tblHeader/>
        </w:trPr>
        <w:tc>
          <w:tcPr>
            <w:tcW w:w="2739" w:type="dxa"/>
          </w:tcPr>
          <w:p w:rsidR="004D6C35" w:rsidRPr="00A415A0" w:rsidRDefault="004D6C35" w:rsidP="008539EB">
            <w:pPr>
              <w:pStyle w:val="TX-TableText"/>
              <w:spacing w:before="40" w:after="40"/>
            </w:pPr>
            <w:r w:rsidRPr="00A415A0">
              <w:t>Activities</w:t>
            </w:r>
          </w:p>
        </w:tc>
        <w:tc>
          <w:tcPr>
            <w:tcW w:w="15045" w:type="dxa"/>
          </w:tcPr>
          <w:p w:rsidR="004D6C35" w:rsidRPr="00A415A0" w:rsidRDefault="004D6C35" w:rsidP="008539EB">
            <w:pPr>
              <w:pStyle w:val="TX-TableText"/>
              <w:spacing w:before="40" w:after="40"/>
            </w:pPr>
            <w:r w:rsidRPr="00A415A0">
              <w:t>Specific actions that implement strategies</w:t>
            </w:r>
          </w:p>
          <w:p w:rsidR="004D6C35" w:rsidRPr="00A415A0" w:rsidRDefault="004D6C35" w:rsidP="00272BEE">
            <w:pPr>
              <w:pStyle w:val="TB-TableBullet"/>
              <w:spacing w:before="40" w:after="40"/>
              <w:ind w:left="501"/>
              <w:rPr>
                <w:szCs w:val="20"/>
              </w:rPr>
            </w:pPr>
            <w:r w:rsidRPr="00A415A0">
              <w:rPr>
                <w:szCs w:val="20"/>
              </w:rPr>
              <w:t>Actionable plans based on the program’s theory of action</w:t>
            </w:r>
          </w:p>
          <w:p w:rsidR="004D6C35" w:rsidRPr="00A415A0" w:rsidRDefault="004D6C35" w:rsidP="00272BEE">
            <w:pPr>
              <w:pStyle w:val="TB-TableBullet"/>
              <w:spacing w:before="40" w:after="40"/>
              <w:ind w:left="501"/>
              <w:rPr>
                <w:szCs w:val="20"/>
              </w:rPr>
            </w:pPr>
            <w:r w:rsidRPr="00A415A0">
              <w:rPr>
                <w:szCs w:val="20"/>
              </w:rPr>
              <w:t>Flesh out strategies through concrete events and products</w:t>
            </w:r>
          </w:p>
          <w:p w:rsidR="004D6C35" w:rsidRPr="00A415A0" w:rsidRDefault="004D6C35" w:rsidP="00272BEE">
            <w:pPr>
              <w:pStyle w:val="B2-Bullet2"/>
              <w:numPr>
                <w:ilvl w:val="0"/>
                <w:numId w:val="0"/>
              </w:numPr>
              <w:ind w:left="141"/>
              <w:rPr>
                <w:sz w:val="20"/>
              </w:rPr>
            </w:pPr>
            <w:r w:rsidRPr="00A415A0">
              <w:rPr>
                <w:sz w:val="20"/>
              </w:rPr>
              <w:t>Example: Establish family partnerships to support student literacy</w:t>
            </w:r>
          </w:p>
        </w:tc>
      </w:tr>
      <w:tr w:rsidR="004D6C35" w:rsidRPr="00A415A0" w:rsidTr="00E676A7">
        <w:trPr>
          <w:trHeight w:val="288"/>
          <w:tblHeader/>
        </w:trPr>
        <w:tc>
          <w:tcPr>
            <w:tcW w:w="2739" w:type="dxa"/>
          </w:tcPr>
          <w:p w:rsidR="004D6C35" w:rsidRPr="00A415A0" w:rsidRDefault="004D6C35" w:rsidP="008539EB">
            <w:pPr>
              <w:pStyle w:val="TX-TableText"/>
              <w:spacing w:before="40" w:after="40"/>
            </w:pPr>
            <w:r w:rsidRPr="00A415A0">
              <w:t>Outputs</w:t>
            </w:r>
          </w:p>
        </w:tc>
        <w:tc>
          <w:tcPr>
            <w:tcW w:w="15045" w:type="dxa"/>
          </w:tcPr>
          <w:p w:rsidR="004D6C35" w:rsidRPr="00A415A0" w:rsidRDefault="004D6C35" w:rsidP="008539EB">
            <w:pPr>
              <w:pStyle w:val="TX-TableText"/>
              <w:spacing w:before="40" w:after="40"/>
            </w:pPr>
            <w:r w:rsidRPr="00A415A0">
              <w:t>Immediate results of the project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7"/>
              <w:gridCol w:w="9787"/>
            </w:tblGrid>
            <w:tr w:rsidR="004D6C35" w:rsidRPr="00A415A0" w:rsidTr="00B829A4">
              <w:tc>
                <w:tcPr>
                  <w:tcW w:w="4837" w:type="dxa"/>
                </w:tcPr>
                <w:p w:rsidR="004D6C35" w:rsidRPr="00A415A0" w:rsidRDefault="004D6C35" w:rsidP="008539EB">
                  <w:pPr>
                    <w:pStyle w:val="TB-TableBullet"/>
                    <w:spacing w:before="40" w:after="40"/>
                    <w:rPr>
                      <w:szCs w:val="20"/>
                    </w:rPr>
                  </w:pPr>
                  <w:r w:rsidRPr="00A415A0">
                    <w:rPr>
                      <w:szCs w:val="20"/>
                    </w:rPr>
                    <w:t>Project accomplishments</w:t>
                  </w:r>
                </w:p>
              </w:tc>
              <w:tc>
                <w:tcPr>
                  <w:tcW w:w="9787" w:type="dxa"/>
                </w:tcPr>
                <w:p w:rsidR="004D6C35" w:rsidRPr="00A415A0" w:rsidRDefault="004D6C35" w:rsidP="008539EB">
                  <w:pPr>
                    <w:pStyle w:val="TB-TableBullet"/>
                    <w:spacing w:before="40" w:after="40"/>
                    <w:rPr>
                      <w:szCs w:val="20"/>
                    </w:rPr>
                  </w:pPr>
                  <w:r w:rsidRPr="00A415A0">
                    <w:rPr>
                      <w:szCs w:val="20"/>
                    </w:rPr>
                    <w:t>Description and number of intervention products/events</w:t>
                  </w:r>
                </w:p>
              </w:tc>
            </w:tr>
            <w:tr w:rsidR="004D6C35" w:rsidRPr="00A415A0" w:rsidTr="00B829A4">
              <w:tc>
                <w:tcPr>
                  <w:tcW w:w="4837" w:type="dxa"/>
                </w:tcPr>
                <w:p w:rsidR="004D6C35" w:rsidRPr="00A415A0" w:rsidRDefault="004D6C35" w:rsidP="008539EB">
                  <w:pPr>
                    <w:pStyle w:val="TB-TableBullet"/>
                    <w:spacing w:before="40" w:after="40"/>
                    <w:rPr>
                      <w:szCs w:val="20"/>
                    </w:rPr>
                  </w:pPr>
                  <w:r w:rsidRPr="00A415A0">
                    <w:rPr>
                      <w:szCs w:val="20"/>
                    </w:rPr>
                    <w:t>Customer contacts with products and events</w:t>
                  </w:r>
                </w:p>
              </w:tc>
              <w:tc>
                <w:tcPr>
                  <w:tcW w:w="9787" w:type="dxa"/>
                </w:tcPr>
                <w:p w:rsidR="004D6C35" w:rsidRPr="00A415A0" w:rsidRDefault="004D6C35" w:rsidP="008539EB">
                  <w:pPr>
                    <w:pStyle w:val="TB-TableBullet"/>
                    <w:spacing w:before="40" w:after="40"/>
                    <w:rPr>
                      <w:szCs w:val="20"/>
                    </w:rPr>
                  </w:pPr>
                  <w:r w:rsidRPr="00A415A0">
                    <w:rPr>
                      <w:szCs w:val="20"/>
                    </w:rPr>
                    <w:t>Reports of implementation and results</w:t>
                  </w:r>
                </w:p>
              </w:tc>
            </w:tr>
            <w:tr w:rsidR="004D6C35" w:rsidRPr="00A415A0" w:rsidTr="00B829A4">
              <w:tc>
                <w:tcPr>
                  <w:tcW w:w="4837" w:type="dxa"/>
                </w:tcPr>
                <w:p w:rsidR="004D6C35" w:rsidRPr="00A415A0" w:rsidRDefault="004D6C35" w:rsidP="008539EB">
                  <w:pPr>
                    <w:pStyle w:val="TB-TableBullet"/>
                    <w:spacing w:before="40" w:after="40"/>
                    <w:rPr>
                      <w:szCs w:val="20"/>
                    </w:rPr>
                  </w:pPr>
                  <w:r w:rsidRPr="00A415A0">
                    <w:rPr>
                      <w:szCs w:val="20"/>
                    </w:rPr>
                    <w:t>Fidelity of implementation of activities</w:t>
                  </w:r>
                </w:p>
              </w:tc>
              <w:tc>
                <w:tcPr>
                  <w:tcW w:w="9787" w:type="dxa"/>
                </w:tcPr>
                <w:p w:rsidR="004D6C35" w:rsidRPr="00A415A0" w:rsidRDefault="004D6C35" w:rsidP="008539EB">
                  <w:pPr>
                    <w:pStyle w:val="TB-TableBullet"/>
                    <w:numPr>
                      <w:ilvl w:val="0"/>
                      <w:numId w:val="0"/>
                    </w:numPr>
                    <w:spacing w:before="40" w:after="40"/>
                    <w:rPr>
                      <w:szCs w:val="20"/>
                    </w:rPr>
                  </w:pPr>
                </w:p>
              </w:tc>
            </w:tr>
          </w:tbl>
          <w:p w:rsidR="004D6C35" w:rsidRPr="00A415A0" w:rsidRDefault="004D6C35" w:rsidP="00E676A7">
            <w:pPr>
              <w:pStyle w:val="B2-Bullet2"/>
              <w:numPr>
                <w:ilvl w:val="0"/>
                <w:numId w:val="0"/>
              </w:numPr>
              <w:ind w:left="141" w:right="251"/>
              <w:rPr>
                <w:sz w:val="20"/>
              </w:rPr>
            </w:pPr>
            <w:r w:rsidRPr="00A415A0">
              <w:rPr>
                <w:sz w:val="20"/>
              </w:rPr>
              <w:t>Examples: 3 trainings</w:t>
            </w:r>
            <w:r w:rsidR="000E5AE2">
              <w:rPr>
                <w:sz w:val="20"/>
              </w:rPr>
              <w:t xml:space="preserve"> were</w:t>
            </w:r>
            <w:r w:rsidRPr="00A415A0">
              <w:rPr>
                <w:sz w:val="20"/>
              </w:rPr>
              <w:t xml:space="preserve"> held, 107 service providers attended the trainings</w:t>
            </w:r>
          </w:p>
        </w:tc>
      </w:tr>
    </w:tbl>
    <w:p w:rsidR="00AB08E5" w:rsidRDefault="00AB08E5" w:rsidP="00930E15">
      <w:pPr>
        <w:pStyle w:val="TT-TableTitle"/>
      </w:pPr>
    </w:p>
    <w:p w:rsidR="00AB08E5" w:rsidRDefault="00AB08E5">
      <w:pPr>
        <w:spacing w:line="240" w:lineRule="auto"/>
        <w:rPr>
          <w:rFonts w:ascii="Calibri" w:hAnsi="Calibri"/>
          <w:color w:val="199387"/>
          <w:sz w:val="32"/>
        </w:rPr>
      </w:pPr>
      <w:r>
        <w:br w:type="page"/>
      </w:r>
    </w:p>
    <w:p w:rsidR="002257F0" w:rsidRPr="00542A61" w:rsidRDefault="00930E15" w:rsidP="00930E15">
      <w:pPr>
        <w:pStyle w:val="TT-TableTitle"/>
      </w:pPr>
      <w:r w:rsidRPr="00735DCB">
        <w:lastRenderedPageBreak/>
        <w:t>SSIP Evaluation Worksheet 1: Definitions</w:t>
      </w:r>
      <w:r>
        <w:t xml:space="preserve"> (continued)</w:t>
      </w:r>
    </w:p>
    <w:tbl>
      <w:tblPr>
        <w:tblStyle w:val="TableGrid"/>
        <w:tblW w:w="4800" w:type="pct"/>
        <w:tblLayout w:type="fixed"/>
        <w:tblLook w:val="04A0" w:firstRow="1" w:lastRow="0" w:firstColumn="1" w:lastColumn="0" w:noHBand="0" w:noVBand="1"/>
        <w:tblDescription w:val="Table shows definitions of terms used in developing logic models."/>
      </w:tblPr>
      <w:tblGrid>
        <w:gridCol w:w="2636"/>
        <w:gridCol w:w="14851"/>
      </w:tblGrid>
      <w:tr w:rsidR="008B78E2" w:rsidRPr="00126008" w:rsidTr="00994E92">
        <w:trPr>
          <w:trHeight w:val="288"/>
          <w:tblHeader/>
        </w:trPr>
        <w:tc>
          <w:tcPr>
            <w:tcW w:w="2739" w:type="dxa"/>
            <w:shd w:val="clear" w:color="auto" w:fill="199387"/>
            <w:vAlign w:val="center"/>
          </w:tcPr>
          <w:p w:rsidR="008B78E2" w:rsidRPr="00126008" w:rsidRDefault="008B78E2" w:rsidP="00076106">
            <w:pPr>
              <w:pStyle w:val="TH-TableHeading"/>
              <w:rPr>
                <w:b/>
                <w:bCs/>
              </w:rPr>
            </w:pPr>
            <w:r w:rsidRPr="00126008">
              <w:rPr>
                <w:b/>
                <w:bCs/>
              </w:rPr>
              <w:t>Term</w:t>
            </w:r>
          </w:p>
        </w:tc>
        <w:tc>
          <w:tcPr>
            <w:tcW w:w="15477" w:type="dxa"/>
            <w:shd w:val="clear" w:color="auto" w:fill="199387"/>
            <w:vAlign w:val="center"/>
          </w:tcPr>
          <w:p w:rsidR="008B78E2" w:rsidRPr="00126008" w:rsidRDefault="008B78E2" w:rsidP="00076106">
            <w:pPr>
              <w:spacing w:before="40"/>
              <w:jc w:val="center"/>
              <w:rPr>
                <w:b/>
                <w:bCs/>
                <w:color w:val="FFFFFF" w:themeColor="background1"/>
                <w:sz w:val="22"/>
                <w:szCs w:val="22"/>
              </w:rPr>
            </w:pPr>
            <w:r w:rsidRPr="00126008">
              <w:rPr>
                <w:b/>
                <w:bCs/>
                <w:color w:val="FFFFFF" w:themeColor="background1"/>
                <w:sz w:val="22"/>
                <w:szCs w:val="22"/>
              </w:rPr>
              <w:t>Definition</w:t>
            </w:r>
          </w:p>
        </w:tc>
      </w:tr>
      <w:tr w:rsidR="005778B6" w:rsidRPr="00A415A0" w:rsidTr="00994E92">
        <w:trPr>
          <w:trHeight w:val="288"/>
          <w:tblHeader/>
        </w:trPr>
        <w:tc>
          <w:tcPr>
            <w:tcW w:w="2739" w:type="dxa"/>
          </w:tcPr>
          <w:p w:rsidR="005778B6" w:rsidRPr="00A415A0" w:rsidRDefault="005778B6" w:rsidP="00C37123">
            <w:pPr>
              <w:pStyle w:val="TX-TableText"/>
              <w:spacing w:before="40" w:after="40"/>
            </w:pPr>
            <w:r w:rsidRPr="00A415A0">
              <w:t xml:space="preserve">Short-term </w:t>
            </w:r>
            <w:r w:rsidR="000621F1">
              <w:t>O</w:t>
            </w:r>
            <w:r w:rsidRPr="00A415A0">
              <w:t>utcomes</w:t>
            </w:r>
          </w:p>
        </w:tc>
        <w:tc>
          <w:tcPr>
            <w:tcW w:w="15477" w:type="dxa"/>
          </w:tcPr>
          <w:p w:rsidR="005778B6" w:rsidRPr="00A415A0" w:rsidRDefault="005778B6" w:rsidP="00C37123">
            <w:pPr>
              <w:pStyle w:val="TX-TableText"/>
              <w:spacing w:before="40" w:after="40"/>
            </w:pPr>
            <w:r w:rsidRPr="00A415A0">
              <w:t xml:space="preserve">Direct results of the activities and their outputs </w:t>
            </w:r>
          </w:p>
          <w:p w:rsidR="005778B6" w:rsidRPr="00A415A0" w:rsidRDefault="005778B6" w:rsidP="00272BEE">
            <w:pPr>
              <w:pStyle w:val="TB-TableBullet"/>
              <w:spacing w:before="40" w:after="40"/>
              <w:ind w:left="501"/>
              <w:rPr>
                <w:szCs w:val="20"/>
              </w:rPr>
            </w:pPr>
            <w:r w:rsidRPr="00A415A0">
              <w:rPr>
                <w:szCs w:val="20"/>
              </w:rPr>
              <w:t>What customers/clients learn as a result of outputs</w:t>
            </w:r>
          </w:p>
          <w:p w:rsidR="005778B6" w:rsidRPr="00A415A0" w:rsidRDefault="005778B6" w:rsidP="00272BEE">
            <w:pPr>
              <w:pStyle w:val="TB-TableBullet"/>
              <w:spacing w:before="40" w:after="40"/>
              <w:ind w:left="501"/>
              <w:rPr>
                <w:szCs w:val="20"/>
              </w:rPr>
            </w:pPr>
            <w:r w:rsidRPr="00A415A0">
              <w:rPr>
                <w:szCs w:val="20"/>
              </w:rPr>
              <w:t>What awareness, attitudes, or skills customers/clients develop</w:t>
            </w:r>
          </w:p>
          <w:p w:rsidR="005778B6" w:rsidRPr="00A415A0" w:rsidRDefault="005778B6" w:rsidP="00272BEE">
            <w:pPr>
              <w:pStyle w:val="B2-Bullet2"/>
              <w:numPr>
                <w:ilvl w:val="0"/>
                <w:numId w:val="0"/>
              </w:numPr>
              <w:ind w:left="141"/>
              <w:rPr>
                <w:sz w:val="20"/>
              </w:rPr>
            </w:pPr>
            <w:r w:rsidRPr="00A415A0">
              <w:rPr>
                <w:sz w:val="20"/>
              </w:rPr>
              <w:t>Example: Parents learn how to monitor child’s reading</w:t>
            </w:r>
          </w:p>
        </w:tc>
      </w:tr>
      <w:tr w:rsidR="004D6C35" w:rsidRPr="00E25A13" w:rsidTr="00994E92">
        <w:trPr>
          <w:trHeight w:val="288"/>
          <w:tblHeader/>
        </w:trPr>
        <w:tc>
          <w:tcPr>
            <w:tcW w:w="2739" w:type="dxa"/>
          </w:tcPr>
          <w:p w:rsidR="004D6C35" w:rsidRPr="005778B6" w:rsidRDefault="004D6C35" w:rsidP="0017121A">
            <w:pPr>
              <w:pStyle w:val="TX-TableText"/>
              <w:spacing w:before="40" w:after="40"/>
            </w:pPr>
            <w:r w:rsidRPr="005778B6">
              <w:t xml:space="preserve">Intermediate </w:t>
            </w:r>
            <w:r w:rsidR="00272BEE">
              <w:t>O</w:t>
            </w:r>
            <w:r w:rsidRPr="005778B6">
              <w:t>utcomes</w:t>
            </w:r>
          </w:p>
        </w:tc>
        <w:tc>
          <w:tcPr>
            <w:tcW w:w="15477" w:type="dxa"/>
          </w:tcPr>
          <w:p w:rsidR="004D6C35" w:rsidRPr="005778B6" w:rsidRDefault="004D6C35" w:rsidP="008539EB">
            <w:pPr>
              <w:pStyle w:val="TX-TableText"/>
              <w:spacing w:before="40" w:after="40"/>
            </w:pPr>
            <w:r w:rsidRPr="005778B6">
              <w:t xml:space="preserve">Changes in </w:t>
            </w:r>
            <w:r w:rsidR="006B18A2">
              <w:t xml:space="preserve">the </w:t>
            </w:r>
            <w:r w:rsidRPr="005778B6">
              <w:t>actions or behaviors based on knowledge or skills acquired through outputs</w:t>
            </w:r>
          </w:p>
          <w:p w:rsidR="004D6C35" w:rsidRPr="005778B6" w:rsidRDefault="004D6C35" w:rsidP="00272BEE">
            <w:pPr>
              <w:pStyle w:val="TB-TableBullet"/>
              <w:spacing w:before="40" w:after="40"/>
              <w:ind w:left="501"/>
              <w:rPr>
                <w:szCs w:val="20"/>
              </w:rPr>
            </w:pPr>
            <w:r w:rsidRPr="005778B6">
              <w:rPr>
                <w:szCs w:val="20"/>
              </w:rPr>
              <w:t>Changes in adult actions or behaviors based on knowledge or skills acquired</w:t>
            </w:r>
          </w:p>
          <w:p w:rsidR="004D6C35" w:rsidRPr="005778B6" w:rsidRDefault="004D6C35" w:rsidP="00272BEE">
            <w:pPr>
              <w:pStyle w:val="TB-TableBullet"/>
              <w:spacing w:before="40" w:after="40"/>
              <w:ind w:left="501"/>
              <w:rPr>
                <w:szCs w:val="20"/>
              </w:rPr>
            </w:pPr>
            <w:r w:rsidRPr="005778B6">
              <w:rPr>
                <w:szCs w:val="20"/>
              </w:rPr>
              <w:t>Fidelity of the intervention</w:t>
            </w:r>
          </w:p>
          <w:p w:rsidR="004D6C35" w:rsidRPr="005778B6" w:rsidRDefault="004D6C35" w:rsidP="00272BEE">
            <w:pPr>
              <w:pStyle w:val="TB-TableBullet"/>
              <w:spacing w:before="40" w:after="40"/>
              <w:ind w:left="501"/>
              <w:rPr>
                <w:szCs w:val="20"/>
              </w:rPr>
            </w:pPr>
            <w:r w:rsidRPr="005778B6">
              <w:rPr>
                <w:szCs w:val="20"/>
              </w:rPr>
              <w:t>Improved organizational functioning</w:t>
            </w:r>
          </w:p>
          <w:p w:rsidR="004D6C35" w:rsidRPr="005778B6" w:rsidRDefault="004D6C35" w:rsidP="00272BEE">
            <w:pPr>
              <w:pStyle w:val="TB-TableBullet"/>
              <w:spacing w:before="40" w:after="40"/>
              <w:ind w:left="501"/>
              <w:rPr>
                <w:szCs w:val="20"/>
              </w:rPr>
            </w:pPr>
            <w:r w:rsidRPr="005778B6">
              <w:rPr>
                <w:szCs w:val="20"/>
              </w:rPr>
              <w:t>Improved infrastructure and system functioning</w:t>
            </w:r>
          </w:p>
          <w:p w:rsidR="004D6C35" w:rsidRPr="005778B6" w:rsidRDefault="000E5AE2" w:rsidP="00272BEE">
            <w:pPr>
              <w:pStyle w:val="B2-Bullet2"/>
              <w:numPr>
                <w:ilvl w:val="0"/>
                <w:numId w:val="0"/>
              </w:numPr>
              <w:ind w:left="141"/>
            </w:pPr>
            <w:r>
              <w:rPr>
                <w:sz w:val="20"/>
              </w:rPr>
              <w:t>Example</w:t>
            </w:r>
            <w:r w:rsidR="004D6C35" w:rsidRPr="00272BEE">
              <w:rPr>
                <w:sz w:val="20"/>
              </w:rPr>
              <w:t>: Increase in number of times parents read with children</w:t>
            </w:r>
          </w:p>
        </w:tc>
      </w:tr>
      <w:tr w:rsidR="004D6C35" w:rsidRPr="00E25A13" w:rsidTr="00994E92">
        <w:trPr>
          <w:trHeight w:val="288"/>
          <w:tblHeader/>
        </w:trPr>
        <w:tc>
          <w:tcPr>
            <w:tcW w:w="2739" w:type="dxa"/>
          </w:tcPr>
          <w:p w:rsidR="004D6C35" w:rsidRPr="00E25A13" w:rsidRDefault="004D6C35" w:rsidP="00272BEE">
            <w:pPr>
              <w:pStyle w:val="TX-TableText"/>
              <w:spacing w:before="40" w:after="40"/>
            </w:pPr>
            <w:r w:rsidRPr="00E25A13">
              <w:t xml:space="preserve">Long-term </w:t>
            </w:r>
            <w:r w:rsidR="00272BEE">
              <w:t>O</w:t>
            </w:r>
            <w:r w:rsidRPr="00E25A13">
              <w:t>utcomes</w:t>
            </w:r>
          </w:p>
        </w:tc>
        <w:tc>
          <w:tcPr>
            <w:tcW w:w="15477" w:type="dxa"/>
          </w:tcPr>
          <w:p w:rsidR="004D6C35" w:rsidRPr="00E25A13" w:rsidRDefault="004D6C35" w:rsidP="008539EB">
            <w:pPr>
              <w:pStyle w:val="TX-TableText"/>
              <w:spacing w:before="40" w:after="40"/>
            </w:pPr>
            <w:r w:rsidRPr="00E25A13">
              <w:t>The results that fulfill the SSIP’s goals</w:t>
            </w:r>
          </w:p>
          <w:p w:rsidR="004D6C35" w:rsidRPr="00E25A13" w:rsidRDefault="004D6C35" w:rsidP="00272BEE">
            <w:pPr>
              <w:pStyle w:val="TB-TableBullet"/>
              <w:spacing w:before="40" w:after="40"/>
              <w:ind w:left="501"/>
              <w:rPr>
                <w:szCs w:val="20"/>
              </w:rPr>
            </w:pPr>
            <w:r w:rsidRPr="00E25A13">
              <w:rPr>
                <w:szCs w:val="20"/>
              </w:rPr>
              <w:t>Broadest program outcomes</w:t>
            </w:r>
          </w:p>
          <w:p w:rsidR="004D6C35" w:rsidRPr="00E25A13" w:rsidRDefault="004D6C35" w:rsidP="00272BEE">
            <w:pPr>
              <w:pStyle w:val="TB-TableBullet"/>
              <w:spacing w:before="40" w:after="40"/>
              <w:ind w:left="501"/>
              <w:rPr>
                <w:szCs w:val="20"/>
              </w:rPr>
            </w:pPr>
            <w:r w:rsidRPr="00E25A13">
              <w:rPr>
                <w:szCs w:val="20"/>
              </w:rPr>
              <w:t>Results that fulfill the project’s goals</w:t>
            </w:r>
          </w:p>
          <w:p w:rsidR="004D6C35" w:rsidRPr="00E25A13" w:rsidRDefault="004D6C35" w:rsidP="00272BEE">
            <w:pPr>
              <w:pStyle w:val="TB-TableBullet"/>
              <w:spacing w:before="40" w:after="40"/>
              <w:ind w:left="501"/>
              <w:rPr>
                <w:szCs w:val="20"/>
              </w:rPr>
            </w:pPr>
            <w:r w:rsidRPr="00E25A13">
              <w:rPr>
                <w:szCs w:val="20"/>
              </w:rPr>
              <w:t>Impact on children or families</w:t>
            </w:r>
          </w:p>
          <w:p w:rsidR="004D6C35" w:rsidRPr="00E25A13" w:rsidRDefault="004D6C35" w:rsidP="00272BEE">
            <w:pPr>
              <w:pStyle w:val="TB-TableBullet"/>
              <w:spacing w:before="40" w:after="40"/>
              <w:ind w:left="501"/>
              <w:rPr>
                <w:szCs w:val="20"/>
              </w:rPr>
            </w:pPr>
            <w:r w:rsidRPr="00E25A13">
              <w:rPr>
                <w:szCs w:val="20"/>
              </w:rPr>
              <w:t xml:space="preserve">Program scale-up and sustainability </w:t>
            </w:r>
          </w:p>
          <w:p w:rsidR="004D6C35" w:rsidRPr="00E25A13" w:rsidRDefault="004D6C35" w:rsidP="00272BEE">
            <w:pPr>
              <w:pStyle w:val="B2-Bullet2"/>
              <w:numPr>
                <w:ilvl w:val="0"/>
                <w:numId w:val="0"/>
              </w:numPr>
              <w:ind w:left="141"/>
            </w:pPr>
            <w:r w:rsidRPr="00272BEE">
              <w:rPr>
                <w:sz w:val="20"/>
              </w:rPr>
              <w:t>Example: Increase in student literacy levels</w:t>
            </w:r>
          </w:p>
        </w:tc>
      </w:tr>
      <w:tr w:rsidR="004D6C35" w:rsidRPr="00E25A13" w:rsidTr="00994E92">
        <w:trPr>
          <w:trHeight w:val="288"/>
          <w:tblHeader/>
        </w:trPr>
        <w:tc>
          <w:tcPr>
            <w:tcW w:w="2739" w:type="dxa"/>
          </w:tcPr>
          <w:p w:rsidR="004D6C35" w:rsidRPr="00E25A13" w:rsidRDefault="004D6C35" w:rsidP="008539EB">
            <w:pPr>
              <w:pStyle w:val="TX-TableText"/>
              <w:spacing w:before="40" w:after="40"/>
            </w:pPr>
            <w:r w:rsidRPr="00E25A13">
              <w:t>Performance Indicators</w:t>
            </w:r>
          </w:p>
        </w:tc>
        <w:tc>
          <w:tcPr>
            <w:tcW w:w="15477" w:type="dxa"/>
          </w:tcPr>
          <w:p w:rsidR="004D6C35" w:rsidRPr="00E25A13" w:rsidRDefault="004D6C35" w:rsidP="008539EB">
            <w:pPr>
              <w:pStyle w:val="TX-TableText"/>
              <w:spacing w:before="40" w:after="40"/>
            </w:pPr>
            <w:r w:rsidRPr="00E25A13">
              <w:t>Statement that shows that an outcome is being partially or totally achieved</w:t>
            </w:r>
          </w:p>
          <w:p w:rsidR="004D6C35" w:rsidRPr="00E25A13" w:rsidRDefault="004D6C35" w:rsidP="00272BEE">
            <w:pPr>
              <w:pStyle w:val="TB-TableBullet"/>
              <w:spacing w:before="40" w:after="40"/>
              <w:ind w:left="501"/>
              <w:rPr>
                <w:szCs w:val="20"/>
              </w:rPr>
            </w:pPr>
            <w:r w:rsidRPr="00E25A13">
              <w:rPr>
                <w:szCs w:val="20"/>
              </w:rPr>
              <w:t>Specific, observable, and measurable piece of information</w:t>
            </w:r>
          </w:p>
          <w:p w:rsidR="004D6C35" w:rsidRPr="00E25A13" w:rsidRDefault="004D6C35" w:rsidP="00272BEE">
            <w:pPr>
              <w:pStyle w:val="TB-TableBullet"/>
              <w:spacing w:before="40" w:after="40"/>
              <w:ind w:left="501"/>
              <w:rPr>
                <w:szCs w:val="20"/>
              </w:rPr>
            </w:pPr>
            <w:r w:rsidRPr="00E25A13">
              <w:rPr>
                <w:szCs w:val="20"/>
              </w:rPr>
              <w:t>Concrete evidence that the program has had an impact on a desired outcome</w:t>
            </w:r>
          </w:p>
          <w:p w:rsidR="004D6C35" w:rsidRPr="00E25A13" w:rsidRDefault="004D6C35" w:rsidP="00272BEE">
            <w:pPr>
              <w:pStyle w:val="TB-TableBullet"/>
              <w:spacing w:before="40" w:after="40"/>
              <w:ind w:left="501"/>
              <w:rPr>
                <w:szCs w:val="20"/>
              </w:rPr>
            </w:pPr>
            <w:r w:rsidRPr="00E25A13">
              <w:rPr>
                <w:szCs w:val="20"/>
              </w:rPr>
              <w:t>Evidence can be qualitative or quantitative</w:t>
            </w:r>
          </w:p>
          <w:p w:rsidR="004D6C35" w:rsidRPr="00E25A13" w:rsidRDefault="004D6C35" w:rsidP="00272BEE">
            <w:pPr>
              <w:pStyle w:val="TB-TableBullet"/>
              <w:spacing w:before="40" w:after="40"/>
              <w:ind w:left="501"/>
              <w:rPr>
                <w:szCs w:val="20"/>
              </w:rPr>
            </w:pPr>
            <w:r w:rsidRPr="00E25A13">
              <w:rPr>
                <w:szCs w:val="20"/>
              </w:rPr>
              <w:t>Usually begins with words such as number of, percent of, ratio of, proportion of, mean, or similar phrases</w:t>
            </w:r>
          </w:p>
          <w:p w:rsidR="004D6C35" w:rsidRPr="00E25A13" w:rsidRDefault="004D6C35" w:rsidP="00272BEE">
            <w:pPr>
              <w:pStyle w:val="B2-Bullet2"/>
              <w:numPr>
                <w:ilvl w:val="0"/>
                <w:numId w:val="0"/>
              </w:numPr>
              <w:ind w:left="141"/>
            </w:pPr>
            <w:r w:rsidRPr="00272BEE">
              <w:rPr>
                <w:sz w:val="20"/>
              </w:rPr>
              <w:t>Examples: 95 percent of teachers measure student reading progress twice a week using (name the measure), 90 percent of families adopt at least one in-home approach to read to their child</w:t>
            </w:r>
          </w:p>
        </w:tc>
      </w:tr>
    </w:tbl>
    <w:p w:rsidR="00A336F0" w:rsidRDefault="00A336F0" w:rsidP="00A336F0">
      <w:pPr>
        <w:pStyle w:val="L1-FlLSp12"/>
      </w:pPr>
    </w:p>
    <w:p w:rsidR="00027386" w:rsidRDefault="00027386">
      <w:pPr>
        <w:spacing w:line="240" w:lineRule="auto"/>
        <w:rPr>
          <w:sz w:val="23"/>
        </w:rPr>
      </w:pPr>
      <w:r>
        <w:br w:type="page"/>
      </w:r>
    </w:p>
    <w:p w:rsidR="00027386" w:rsidRDefault="00027386" w:rsidP="004C731F">
      <w:pPr>
        <w:pStyle w:val="Heading2"/>
      </w:pPr>
      <w:bookmarkStart w:id="18" w:name="_Toc440036953"/>
      <w:bookmarkStart w:id="19" w:name="_Toc440291871"/>
      <w:r w:rsidRPr="00FA4797">
        <w:lastRenderedPageBreak/>
        <w:t>SSIP Evaluation Worksheet 2: Logic Model-Chart Format</w:t>
      </w:r>
      <w:bookmarkEnd w:id="18"/>
      <w:bookmarkEnd w:id="19"/>
    </w:p>
    <w:p w:rsidR="007471F5" w:rsidRPr="00FA4797" w:rsidRDefault="007471F5" w:rsidP="00B8511F">
      <w:pPr>
        <w:tabs>
          <w:tab w:val="right" w:leader="underscore" w:pos="17370"/>
        </w:tabs>
        <w:spacing w:after="160" w:line="240" w:lineRule="auto"/>
        <w:rPr>
          <w:szCs w:val="24"/>
        </w:rPr>
      </w:pPr>
      <w:r w:rsidRPr="00FA4797">
        <w:rPr>
          <w:b/>
          <w:szCs w:val="24"/>
        </w:rPr>
        <w:t>S</w:t>
      </w:r>
      <w:r>
        <w:rPr>
          <w:b/>
          <w:szCs w:val="24"/>
        </w:rPr>
        <w:t>i</w:t>
      </w:r>
      <w:r w:rsidRPr="00FA4797">
        <w:rPr>
          <w:b/>
          <w:szCs w:val="24"/>
        </w:rPr>
        <w:t>MR</w:t>
      </w:r>
      <w:r w:rsidRPr="00FA4797">
        <w:rPr>
          <w:szCs w:val="24"/>
        </w:rPr>
        <w:t>:</w:t>
      </w:r>
      <w:r>
        <w:rPr>
          <w:szCs w:val="24"/>
        </w:rPr>
        <w:t xml:space="preserve"> </w:t>
      </w:r>
      <w:r>
        <w:rPr>
          <w:szCs w:val="24"/>
        </w:rPr>
        <w:tab/>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exhibit is a template for completing an SSIP evaluation logic model in chart format. The SiMR is placed at the top. Columns to be completed from left to right are: Inputs, Strategies/Activities, Outputs, and Outcomes, subdivided into short-term, intermediate, and long-term."/>
      </w:tblPr>
      <w:tblGrid>
        <w:gridCol w:w="2136"/>
        <w:gridCol w:w="7418"/>
        <w:gridCol w:w="5087"/>
        <w:gridCol w:w="2846"/>
      </w:tblGrid>
      <w:tr w:rsidR="00C42555" w:rsidRPr="00C42555" w:rsidTr="00994E92">
        <w:trPr>
          <w:tblHeader/>
        </w:trPr>
        <w:tc>
          <w:tcPr>
            <w:tcW w:w="2219" w:type="dxa"/>
            <w:tcBorders>
              <w:top w:val="single" w:sz="4" w:space="0" w:color="157D73"/>
              <w:left w:val="single" w:sz="4" w:space="0" w:color="157D73"/>
              <w:bottom w:val="single" w:sz="4" w:space="0" w:color="157D73"/>
              <w:right w:val="single" w:sz="4" w:space="0" w:color="157D73"/>
            </w:tcBorders>
            <w:shd w:val="clear" w:color="auto" w:fill="157D73"/>
            <w:vAlign w:val="bottom"/>
          </w:tcPr>
          <w:p w:rsidR="007471F5" w:rsidRPr="00C42555" w:rsidRDefault="007471F5" w:rsidP="00C42555">
            <w:pPr>
              <w:pStyle w:val="TH-TableHeading"/>
              <w:rPr>
                <w:b/>
                <w:bCs/>
              </w:rPr>
            </w:pPr>
            <w:r w:rsidRPr="00C42555">
              <w:rPr>
                <w:b/>
                <w:bCs/>
              </w:rPr>
              <w:t>Inputs</w:t>
            </w:r>
          </w:p>
        </w:tc>
        <w:tc>
          <w:tcPr>
            <w:tcW w:w="7735" w:type="dxa"/>
            <w:tcBorders>
              <w:top w:val="single" w:sz="4" w:space="0" w:color="157D73"/>
              <w:left w:val="single" w:sz="4" w:space="0" w:color="157D73"/>
              <w:bottom w:val="single" w:sz="4" w:space="0" w:color="157D73"/>
              <w:right w:val="single" w:sz="4" w:space="0" w:color="157D73"/>
            </w:tcBorders>
            <w:shd w:val="clear" w:color="auto" w:fill="157D73"/>
            <w:vAlign w:val="bottom"/>
          </w:tcPr>
          <w:p w:rsidR="007471F5" w:rsidRPr="00C42555" w:rsidRDefault="007471F5" w:rsidP="00C42555">
            <w:pPr>
              <w:pStyle w:val="TH-TableHeading"/>
              <w:rPr>
                <w:b/>
                <w:bCs/>
              </w:rPr>
            </w:pPr>
            <w:r w:rsidRPr="00C42555">
              <w:rPr>
                <w:b/>
                <w:bCs/>
              </w:rPr>
              <w:t>Strategies/Activities</w:t>
            </w:r>
          </w:p>
        </w:tc>
        <w:tc>
          <w:tcPr>
            <w:tcW w:w="5301" w:type="dxa"/>
            <w:tcBorders>
              <w:top w:val="single" w:sz="4" w:space="0" w:color="157D73"/>
              <w:left w:val="single" w:sz="4" w:space="0" w:color="157D73"/>
              <w:bottom w:val="single" w:sz="4" w:space="0" w:color="157D73"/>
              <w:right w:val="single" w:sz="4" w:space="0" w:color="157D73"/>
            </w:tcBorders>
            <w:shd w:val="clear" w:color="auto" w:fill="157D73"/>
            <w:vAlign w:val="bottom"/>
          </w:tcPr>
          <w:p w:rsidR="007471F5" w:rsidRPr="00C42555" w:rsidRDefault="007471F5" w:rsidP="00C42555">
            <w:pPr>
              <w:pStyle w:val="TH-TableHeading"/>
              <w:rPr>
                <w:b/>
                <w:bCs/>
              </w:rPr>
            </w:pPr>
            <w:r w:rsidRPr="00C42555">
              <w:rPr>
                <w:b/>
                <w:bCs/>
              </w:rPr>
              <w:t>Outputs</w:t>
            </w:r>
          </w:p>
        </w:tc>
        <w:tc>
          <w:tcPr>
            <w:tcW w:w="2961" w:type="dxa"/>
            <w:tcBorders>
              <w:top w:val="single" w:sz="4" w:space="0" w:color="157D73"/>
              <w:left w:val="single" w:sz="4" w:space="0" w:color="157D73"/>
              <w:bottom w:val="single" w:sz="4" w:space="0" w:color="157D73"/>
              <w:right w:val="single" w:sz="4" w:space="0" w:color="157D73"/>
            </w:tcBorders>
            <w:shd w:val="clear" w:color="auto" w:fill="157D73"/>
            <w:vAlign w:val="bottom"/>
          </w:tcPr>
          <w:p w:rsidR="007471F5" w:rsidRPr="00C42555" w:rsidRDefault="007471F5" w:rsidP="00C42555">
            <w:pPr>
              <w:pStyle w:val="TH-TableHeading"/>
              <w:rPr>
                <w:b/>
                <w:bCs/>
              </w:rPr>
            </w:pPr>
            <w:r w:rsidRPr="00C42555">
              <w:rPr>
                <w:b/>
                <w:bCs/>
              </w:rPr>
              <w:t>Outcomes</w:t>
            </w:r>
          </w:p>
        </w:tc>
      </w:tr>
      <w:tr w:rsidR="00C42555" w:rsidRPr="00C42555" w:rsidTr="00994E92">
        <w:trPr>
          <w:trHeight w:val="1439"/>
          <w:tblHeader/>
        </w:trPr>
        <w:tc>
          <w:tcPr>
            <w:tcW w:w="2219" w:type="dxa"/>
            <w:vMerge w:val="restart"/>
            <w:tcBorders>
              <w:top w:val="single" w:sz="4" w:space="0" w:color="157D73"/>
            </w:tcBorders>
          </w:tcPr>
          <w:p w:rsidR="007471F5" w:rsidRPr="00C42555" w:rsidRDefault="007471F5" w:rsidP="00076106">
            <w:pPr>
              <w:spacing w:line="240" w:lineRule="auto"/>
              <w:ind w:left="36"/>
              <w:rPr>
                <w:rFonts w:cs="Arial"/>
                <w:b/>
                <w:color w:val="157D73"/>
                <w:sz w:val="20"/>
              </w:rPr>
            </w:pPr>
          </w:p>
          <w:p w:rsidR="007471F5" w:rsidRPr="00C42555" w:rsidRDefault="007471F5" w:rsidP="00076106">
            <w:pPr>
              <w:spacing w:line="240" w:lineRule="auto"/>
              <w:ind w:left="279" w:hanging="243"/>
              <w:rPr>
                <w:rFonts w:cs="Arial"/>
                <w:color w:val="157D73"/>
                <w:sz w:val="20"/>
              </w:rPr>
            </w:pPr>
            <w:r w:rsidRPr="00C42555">
              <w:rPr>
                <w:rFonts w:cs="Arial"/>
                <w:color w:val="157D73"/>
                <w:sz w:val="20"/>
              </w:rPr>
              <w:t>1.</w:t>
            </w:r>
          </w:p>
          <w:p w:rsidR="007471F5" w:rsidRPr="00C42555" w:rsidRDefault="007471F5" w:rsidP="00076106">
            <w:pPr>
              <w:spacing w:line="240" w:lineRule="auto"/>
              <w:ind w:left="279" w:hanging="243"/>
              <w:rPr>
                <w:rFonts w:cs="Arial"/>
                <w:color w:val="157D73"/>
                <w:sz w:val="20"/>
              </w:rPr>
            </w:pPr>
          </w:p>
          <w:p w:rsidR="007471F5" w:rsidRPr="00C42555" w:rsidRDefault="007471F5" w:rsidP="00076106">
            <w:pPr>
              <w:spacing w:line="240" w:lineRule="auto"/>
              <w:ind w:left="279" w:hanging="243"/>
              <w:rPr>
                <w:rFonts w:cs="Arial"/>
                <w:color w:val="157D73"/>
                <w:sz w:val="20"/>
              </w:rPr>
            </w:pPr>
            <w:r w:rsidRPr="00C42555">
              <w:rPr>
                <w:rFonts w:cs="Arial"/>
                <w:color w:val="157D73"/>
                <w:sz w:val="20"/>
              </w:rPr>
              <w:t>2.</w:t>
            </w:r>
          </w:p>
          <w:p w:rsidR="007471F5" w:rsidRPr="00C42555" w:rsidRDefault="007471F5" w:rsidP="00076106">
            <w:pPr>
              <w:spacing w:line="240" w:lineRule="auto"/>
              <w:ind w:left="279" w:hanging="243"/>
              <w:rPr>
                <w:rFonts w:cs="Arial"/>
                <w:color w:val="157D73"/>
                <w:sz w:val="20"/>
              </w:rPr>
            </w:pPr>
          </w:p>
          <w:p w:rsidR="007471F5" w:rsidRPr="00C42555" w:rsidRDefault="007471F5" w:rsidP="00076106">
            <w:pPr>
              <w:spacing w:line="240" w:lineRule="auto"/>
              <w:ind w:left="279" w:hanging="243"/>
              <w:rPr>
                <w:rFonts w:cs="Arial"/>
                <w:color w:val="157D73"/>
                <w:sz w:val="20"/>
              </w:rPr>
            </w:pPr>
            <w:r w:rsidRPr="00C42555">
              <w:rPr>
                <w:rFonts w:cs="Arial"/>
                <w:color w:val="157D73"/>
                <w:sz w:val="20"/>
              </w:rPr>
              <w:t>3.</w:t>
            </w:r>
          </w:p>
          <w:p w:rsidR="007471F5" w:rsidRPr="00C42555" w:rsidRDefault="007471F5" w:rsidP="00076106">
            <w:pPr>
              <w:spacing w:line="240" w:lineRule="auto"/>
              <w:ind w:left="279" w:hanging="243"/>
              <w:rPr>
                <w:rFonts w:cs="Arial"/>
                <w:color w:val="157D73"/>
                <w:sz w:val="20"/>
              </w:rPr>
            </w:pPr>
          </w:p>
          <w:p w:rsidR="007471F5" w:rsidRPr="00C42555" w:rsidRDefault="007471F5" w:rsidP="00076106">
            <w:pPr>
              <w:spacing w:line="240" w:lineRule="auto"/>
              <w:ind w:left="279" w:hanging="243"/>
              <w:rPr>
                <w:rFonts w:cs="Arial"/>
                <w:color w:val="157D73"/>
                <w:sz w:val="20"/>
              </w:rPr>
            </w:pPr>
            <w:r w:rsidRPr="00C42555">
              <w:rPr>
                <w:rFonts w:cs="Arial"/>
                <w:color w:val="157D73"/>
                <w:sz w:val="20"/>
              </w:rPr>
              <w:t>4.</w:t>
            </w:r>
          </w:p>
          <w:p w:rsidR="007471F5" w:rsidRPr="00C42555" w:rsidRDefault="007471F5" w:rsidP="00076106">
            <w:pPr>
              <w:framePr w:hSpace="180" w:wrap="around" w:vAnchor="text" w:hAnchor="text" w:y="1"/>
              <w:spacing w:line="240" w:lineRule="auto"/>
              <w:ind w:left="36"/>
              <w:suppressOverlap/>
              <w:rPr>
                <w:rFonts w:cs="Arial"/>
                <w:b/>
                <w:color w:val="157D73"/>
                <w:sz w:val="20"/>
              </w:rPr>
            </w:pPr>
          </w:p>
          <w:p w:rsidR="007471F5" w:rsidRPr="00C42555" w:rsidRDefault="007471F5" w:rsidP="00076106">
            <w:pPr>
              <w:framePr w:hSpace="180" w:wrap="around" w:vAnchor="text" w:hAnchor="text" w:y="1"/>
              <w:spacing w:line="240" w:lineRule="auto"/>
              <w:ind w:left="279" w:hanging="243"/>
              <w:suppressOverlap/>
              <w:rPr>
                <w:rFonts w:cs="Arial"/>
                <w:b/>
                <w:color w:val="157D73"/>
                <w:sz w:val="20"/>
              </w:rPr>
            </w:pPr>
          </w:p>
          <w:p w:rsidR="007471F5" w:rsidRPr="00C42555" w:rsidRDefault="007471F5" w:rsidP="00076106">
            <w:pPr>
              <w:framePr w:hSpace="180" w:wrap="around" w:vAnchor="text" w:hAnchor="text" w:y="1"/>
              <w:spacing w:line="240" w:lineRule="auto"/>
              <w:ind w:left="36"/>
              <w:suppressOverlap/>
              <w:rPr>
                <w:rFonts w:cs="Arial"/>
                <w:b/>
                <w:color w:val="157D73"/>
                <w:sz w:val="20"/>
              </w:rPr>
            </w:pPr>
          </w:p>
          <w:p w:rsidR="007471F5" w:rsidRPr="00C42555" w:rsidRDefault="007471F5" w:rsidP="00076106">
            <w:pPr>
              <w:framePr w:hSpace="180" w:wrap="around" w:vAnchor="text" w:hAnchor="text" w:y="1"/>
              <w:spacing w:line="240" w:lineRule="auto"/>
              <w:ind w:left="279" w:hanging="243"/>
              <w:suppressOverlap/>
              <w:rPr>
                <w:rFonts w:cs="Arial"/>
                <w:b/>
                <w:color w:val="157D73"/>
                <w:sz w:val="20"/>
              </w:rPr>
            </w:pPr>
          </w:p>
          <w:p w:rsidR="007471F5" w:rsidRPr="00C42555" w:rsidRDefault="007471F5" w:rsidP="00076106">
            <w:pPr>
              <w:framePr w:hSpace="180" w:wrap="around" w:vAnchor="text" w:hAnchor="text" w:y="1"/>
              <w:spacing w:line="240" w:lineRule="auto"/>
              <w:ind w:left="36"/>
              <w:suppressOverlap/>
              <w:rPr>
                <w:rFonts w:cs="Arial"/>
                <w:b/>
                <w:color w:val="157D73"/>
                <w:sz w:val="20"/>
              </w:rPr>
            </w:pPr>
          </w:p>
          <w:p w:rsidR="007471F5" w:rsidRPr="00C42555" w:rsidRDefault="007471F5" w:rsidP="00076106">
            <w:pPr>
              <w:framePr w:hSpace="180" w:wrap="around" w:vAnchor="text" w:hAnchor="text" w:y="1"/>
              <w:spacing w:line="240" w:lineRule="auto"/>
              <w:ind w:left="279" w:hanging="243"/>
              <w:suppressOverlap/>
              <w:rPr>
                <w:rFonts w:cs="Arial"/>
                <w:b/>
                <w:color w:val="157D73"/>
                <w:sz w:val="20"/>
              </w:rPr>
            </w:pPr>
          </w:p>
          <w:p w:rsidR="007471F5" w:rsidRPr="00C42555" w:rsidRDefault="007471F5" w:rsidP="00076106">
            <w:pPr>
              <w:spacing w:line="240" w:lineRule="auto"/>
              <w:rPr>
                <w:b/>
                <w:color w:val="157D73"/>
                <w:sz w:val="20"/>
              </w:rPr>
            </w:pPr>
          </w:p>
        </w:tc>
        <w:tc>
          <w:tcPr>
            <w:tcW w:w="7735" w:type="dxa"/>
            <w:tcBorders>
              <w:top w:val="single" w:sz="4" w:space="0" w:color="157D73"/>
            </w:tcBorders>
          </w:tcPr>
          <w:p w:rsidR="007471F5" w:rsidRPr="00C42555" w:rsidRDefault="007471F5" w:rsidP="00076106">
            <w:pPr>
              <w:spacing w:before="120" w:line="240" w:lineRule="auto"/>
              <w:ind w:left="14"/>
              <w:rPr>
                <w:b/>
                <w:color w:val="157D73"/>
                <w:sz w:val="20"/>
              </w:rPr>
            </w:pPr>
            <w:r w:rsidRPr="00C42555">
              <w:rPr>
                <w:b/>
                <w:color w:val="157D73"/>
                <w:sz w:val="20"/>
              </w:rPr>
              <w:t>A.</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(2)</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(3)</w:t>
            </w:r>
            <w:r w:rsidRPr="00C42555">
              <w:rPr>
                <w:rFonts w:cs="Arial"/>
                <w:b/>
                <w:color w:val="157D73"/>
                <w:sz w:val="20"/>
              </w:rPr>
              <w:tab/>
            </w:r>
          </w:p>
        </w:tc>
        <w:tc>
          <w:tcPr>
            <w:tcW w:w="5301" w:type="dxa"/>
            <w:tcBorders>
              <w:top w:val="single" w:sz="4" w:space="0" w:color="157D73"/>
            </w:tcBorders>
          </w:tcPr>
          <w:p w:rsidR="007471F5" w:rsidRPr="00C42555" w:rsidRDefault="007471F5" w:rsidP="00076106">
            <w:p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tc>
        <w:tc>
          <w:tcPr>
            <w:tcW w:w="2961" w:type="dxa"/>
            <w:vMerge w:val="restart"/>
            <w:tcBorders>
              <w:top w:val="single" w:sz="4" w:space="0" w:color="157D73"/>
            </w:tcBorders>
          </w:tcPr>
          <w:p w:rsidR="007471F5" w:rsidRPr="00C42555" w:rsidRDefault="007471F5" w:rsidP="00076106">
            <w:pPr>
              <w:spacing w:line="240" w:lineRule="auto"/>
              <w:rPr>
                <w:rFonts w:cs="Arial"/>
                <w:b/>
                <w:bCs/>
                <w:color w:val="157D73"/>
                <w:sz w:val="20"/>
              </w:rPr>
            </w:pPr>
          </w:p>
          <w:p w:rsidR="007471F5" w:rsidRPr="00C42555" w:rsidRDefault="007471F5" w:rsidP="00076106">
            <w:pPr>
              <w:keepNext/>
              <w:spacing w:line="240" w:lineRule="auto"/>
              <w:rPr>
                <w:rFonts w:cs="Arial"/>
                <w:b/>
                <w:color w:val="157D73"/>
                <w:sz w:val="20"/>
              </w:rPr>
            </w:pPr>
            <w:r w:rsidRPr="00C42555">
              <w:rPr>
                <w:rFonts w:cs="Arial"/>
                <w:b/>
                <w:bCs/>
                <w:color w:val="157D73"/>
                <w:sz w:val="20"/>
              </w:rPr>
              <w:t>Short-term</w:t>
            </w:r>
            <w:r w:rsidRPr="00C42555">
              <w:rPr>
                <w:rFonts w:cs="Arial"/>
                <w:b/>
                <w:color w:val="157D73"/>
                <w:sz w:val="20"/>
              </w:rPr>
              <w:t xml:space="preserve">: </w:t>
            </w:r>
          </w:p>
          <w:p w:rsidR="007471F5" w:rsidRPr="00C42555" w:rsidRDefault="007471F5" w:rsidP="00195FC6">
            <w:pPr>
              <w:pStyle w:val="TB-TableBullet"/>
              <w:rPr>
                <w:color w:val="157D73"/>
              </w:rPr>
            </w:pPr>
          </w:p>
          <w:p w:rsidR="007471F5" w:rsidRPr="00C42555" w:rsidRDefault="007471F5" w:rsidP="00195FC6">
            <w:pPr>
              <w:pStyle w:val="TB-TableBullet"/>
              <w:rPr>
                <w:color w:val="157D73"/>
              </w:rPr>
            </w:pPr>
          </w:p>
          <w:p w:rsidR="007471F5" w:rsidRPr="00C42555" w:rsidRDefault="007471F5" w:rsidP="00195FC6">
            <w:pPr>
              <w:pStyle w:val="TB-TableBullet"/>
              <w:rPr>
                <w:color w:val="157D73"/>
              </w:rPr>
            </w:pPr>
            <w:r w:rsidRPr="00C42555">
              <w:rPr>
                <w:color w:val="157D73"/>
              </w:rPr>
              <w:t xml:space="preserve"> </w:t>
            </w:r>
          </w:p>
          <w:p w:rsidR="007471F5" w:rsidRPr="00C42555" w:rsidRDefault="007471F5" w:rsidP="00195FC6">
            <w:pPr>
              <w:pStyle w:val="TB-TableBullet"/>
              <w:rPr>
                <w:color w:val="157D73"/>
              </w:rPr>
            </w:pPr>
          </w:p>
          <w:p w:rsidR="007471F5" w:rsidRPr="00C42555" w:rsidRDefault="007471F5" w:rsidP="00076106">
            <w:pPr>
              <w:keepNext/>
              <w:spacing w:before="160" w:line="240" w:lineRule="auto"/>
              <w:rPr>
                <w:rFonts w:cs="Arial"/>
                <w:b/>
                <w:bCs/>
                <w:color w:val="157D73"/>
                <w:sz w:val="20"/>
              </w:rPr>
            </w:pPr>
          </w:p>
          <w:p w:rsidR="007471F5" w:rsidRPr="00C42555" w:rsidRDefault="007471F5" w:rsidP="00076106">
            <w:pPr>
              <w:keepNext/>
              <w:spacing w:before="160" w:line="240" w:lineRule="auto"/>
              <w:rPr>
                <w:rFonts w:cs="Arial"/>
                <w:b/>
                <w:color w:val="157D73"/>
                <w:sz w:val="20"/>
              </w:rPr>
            </w:pPr>
            <w:r w:rsidRPr="00C42555">
              <w:rPr>
                <w:rFonts w:cs="Arial"/>
                <w:b/>
                <w:bCs/>
                <w:color w:val="157D73"/>
                <w:sz w:val="20"/>
              </w:rPr>
              <w:t xml:space="preserve">Intermediate: </w:t>
            </w:r>
            <w:r w:rsidRPr="00C42555">
              <w:rPr>
                <w:rFonts w:cs="Arial"/>
                <w:b/>
                <w:color w:val="157D73"/>
                <w:sz w:val="20"/>
              </w:rPr>
              <w:t xml:space="preserve"> </w:t>
            </w:r>
          </w:p>
          <w:p w:rsidR="007471F5" w:rsidRPr="00C42555" w:rsidRDefault="007471F5" w:rsidP="00195FC6">
            <w:pPr>
              <w:pStyle w:val="TB-TableBullet"/>
              <w:rPr>
                <w:color w:val="157D73"/>
              </w:rPr>
            </w:pPr>
          </w:p>
          <w:p w:rsidR="007471F5" w:rsidRPr="00C42555" w:rsidRDefault="007471F5" w:rsidP="00195FC6">
            <w:pPr>
              <w:pStyle w:val="TB-TableBullet"/>
              <w:rPr>
                <w:color w:val="157D73"/>
              </w:rPr>
            </w:pPr>
          </w:p>
          <w:p w:rsidR="007471F5" w:rsidRPr="00C42555" w:rsidRDefault="007471F5" w:rsidP="00195FC6">
            <w:pPr>
              <w:pStyle w:val="TB-TableBullet"/>
              <w:rPr>
                <w:color w:val="157D73"/>
              </w:rPr>
            </w:pPr>
          </w:p>
          <w:p w:rsidR="007471F5" w:rsidRPr="00C42555" w:rsidRDefault="007471F5" w:rsidP="00195FC6">
            <w:pPr>
              <w:pStyle w:val="TB-TableBullet"/>
              <w:rPr>
                <w:color w:val="157D73"/>
              </w:rPr>
            </w:pPr>
          </w:p>
          <w:p w:rsidR="007471F5" w:rsidRPr="00C42555" w:rsidRDefault="007471F5" w:rsidP="00076106">
            <w:pPr>
              <w:keepNext/>
              <w:keepLines/>
              <w:spacing w:before="160" w:line="240" w:lineRule="auto"/>
              <w:rPr>
                <w:rFonts w:cs="Arial"/>
                <w:b/>
                <w:bCs/>
                <w:color w:val="157D73"/>
                <w:sz w:val="20"/>
              </w:rPr>
            </w:pPr>
          </w:p>
          <w:p w:rsidR="007471F5" w:rsidRPr="00C42555" w:rsidRDefault="007471F5" w:rsidP="00076106">
            <w:pPr>
              <w:keepNext/>
              <w:keepLines/>
              <w:spacing w:before="160" w:line="240" w:lineRule="auto"/>
              <w:rPr>
                <w:rFonts w:cs="Arial"/>
                <w:b/>
                <w:bCs/>
                <w:color w:val="157D73"/>
                <w:sz w:val="20"/>
              </w:rPr>
            </w:pPr>
            <w:r w:rsidRPr="00C42555">
              <w:rPr>
                <w:rFonts w:cs="Arial"/>
                <w:b/>
                <w:bCs/>
                <w:color w:val="157D73"/>
                <w:sz w:val="20"/>
              </w:rPr>
              <w:t xml:space="preserve">Long-term: </w:t>
            </w:r>
          </w:p>
          <w:p w:rsidR="007471F5" w:rsidRPr="00C42555" w:rsidRDefault="007471F5" w:rsidP="00195FC6">
            <w:pPr>
              <w:pStyle w:val="TB-TableBullet"/>
              <w:rPr>
                <w:color w:val="157D73"/>
              </w:rPr>
            </w:pPr>
            <w:r w:rsidRPr="00C42555">
              <w:rPr>
                <w:color w:val="157D73"/>
              </w:rPr>
              <w:t xml:space="preserve"> </w:t>
            </w:r>
          </w:p>
          <w:p w:rsidR="007471F5" w:rsidRPr="00C42555" w:rsidRDefault="007471F5" w:rsidP="00195FC6">
            <w:pPr>
              <w:pStyle w:val="TB-TableBullet"/>
              <w:rPr>
                <w:color w:val="157D73"/>
              </w:rPr>
            </w:pPr>
            <w:r w:rsidRPr="00C42555">
              <w:rPr>
                <w:color w:val="157D73"/>
              </w:rPr>
              <w:t xml:space="preserve"> </w:t>
            </w:r>
          </w:p>
          <w:p w:rsidR="00195FC6" w:rsidRPr="00C42555" w:rsidRDefault="00195FC6" w:rsidP="00195FC6">
            <w:pPr>
              <w:keepLines/>
              <w:spacing w:line="240" w:lineRule="auto"/>
              <w:ind w:left="158"/>
              <w:rPr>
                <w:rFonts w:cs="Arial"/>
                <w:b/>
                <w:color w:val="157D73"/>
                <w:sz w:val="20"/>
              </w:rPr>
            </w:pPr>
          </w:p>
        </w:tc>
      </w:tr>
      <w:tr w:rsidR="00C42555" w:rsidRPr="00C42555" w:rsidTr="00994E92">
        <w:trPr>
          <w:trHeight w:val="1790"/>
          <w:tblHeader/>
        </w:trPr>
        <w:tc>
          <w:tcPr>
            <w:tcW w:w="2219" w:type="dxa"/>
            <w:vMerge/>
          </w:tcPr>
          <w:p w:rsidR="007471F5" w:rsidRPr="00C42555" w:rsidRDefault="007471F5" w:rsidP="00076106">
            <w:pPr>
              <w:spacing w:line="240" w:lineRule="auto"/>
              <w:ind w:left="36"/>
              <w:rPr>
                <w:rFonts w:cs="Arial"/>
                <w:b/>
                <w:color w:val="157D73"/>
                <w:sz w:val="20"/>
              </w:rPr>
            </w:pPr>
          </w:p>
        </w:tc>
        <w:tc>
          <w:tcPr>
            <w:tcW w:w="7735" w:type="dxa"/>
          </w:tcPr>
          <w:p w:rsidR="007471F5" w:rsidRPr="00C42555" w:rsidRDefault="007471F5" w:rsidP="00076106">
            <w:pPr>
              <w:spacing w:before="120" w:line="240" w:lineRule="auto"/>
              <w:ind w:left="14"/>
              <w:rPr>
                <w:rFonts w:cs="Arial"/>
                <w:b/>
                <w:color w:val="157D73"/>
                <w:sz w:val="20"/>
              </w:rPr>
            </w:pPr>
            <w:r w:rsidRPr="00C42555">
              <w:rPr>
                <w:rFonts w:cs="Arial"/>
                <w:b/>
                <w:color w:val="157D73"/>
                <w:sz w:val="20"/>
              </w:rPr>
              <w:t>B.</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(4)</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(5)</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(6)</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(7)</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(8)</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(9)</w:t>
            </w:r>
          </w:p>
          <w:p w:rsidR="007471F5" w:rsidRPr="00C42555" w:rsidRDefault="007471F5" w:rsidP="00076106">
            <w:pPr>
              <w:spacing w:line="240" w:lineRule="auto"/>
              <w:ind w:left="762" w:hanging="348"/>
              <w:rPr>
                <w:b/>
                <w:color w:val="157D73"/>
                <w:sz w:val="20"/>
              </w:rPr>
            </w:pPr>
          </w:p>
        </w:tc>
        <w:tc>
          <w:tcPr>
            <w:tcW w:w="5301" w:type="dxa"/>
          </w:tcPr>
          <w:p w:rsidR="007471F5" w:rsidRPr="00C42555" w:rsidRDefault="007471F5" w:rsidP="00076106">
            <w:pPr>
              <w:spacing w:line="240" w:lineRule="auto"/>
              <w:ind w:left="66"/>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4B355D">
            <w:pPr>
              <w:numPr>
                <w:ilvl w:val="0"/>
                <w:numId w:val="9"/>
              </w:num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p>
        </w:tc>
        <w:tc>
          <w:tcPr>
            <w:tcW w:w="2961" w:type="dxa"/>
            <w:vMerge/>
          </w:tcPr>
          <w:p w:rsidR="007471F5" w:rsidRPr="00C42555" w:rsidRDefault="007471F5" w:rsidP="00076106">
            <w:pPr>
              <w:spacing w:line="240" w:lineRule="auto"/>
              <w:rPr>
                <w:rFonts w:cs="Arial"/>
                <w:b/>
                <w:bCs/>
                <w:color w:val="157D73"/>
                <w:sz w:val="20"/>
              </w:rPr>
            </w:pPr>
          </w:p>
        </w:tc>
      </w:tr>
      <w:tr w:rsidR="00C42555" w:rsidRPr="00C42555" w:rsidTr="00994E92">
        <w:trPr>
          <w:trHeight w:val="778"/>
          <w:tblHeader/>
        </w:trPr>
        <w:tc>
          <w:tcPr>
            <w:tcW w:w="2219" w:type="dxa"/>
            <w:vMerge/>
          </w:tcPr>
          <w:p w:rsidR="007471F5" w:rsidRPr="00C42555" w:rsidRDefault="007471F5" w:rsidP="00076106">
            <w:pPr>
              <w:spacing w:line="240" w:lineRule="auto"/>
              <w:ind w:left="36"/>
              <w:rPr>
                <w:rFonts w:cs="Arial"/>
                <w:b/>
                <w:color w:val="157D73"/>
                <w:sz w:val="20"/>
              </w:rPr>
            </w:pPr>
          </w:p>
        </w:tc>
        <w:tc>
          <w:tcPr>
            <w:tcW w:w="7735" w:type="dxa"/>
          </w:tcPr>
          <w:p w:rsidR="007471F5" w:rsidRPr="00C42555" w:rsidRDefault="007471F5" w:rsidP="00076106">
            <w:pPr>
              <w:spacing w:before="120" w:line="240" w:lineRule="auto"/>
              <w:rPr>
                <w:rFonts w:cs="Arial"/>
                <w:b/>
                <w:color w:val="157D73"/>
                <w:sz w:val="20"/>
              </w:rPr>
            </w:pPr>
            <w:r w:rsidRPr="00C42555">
              <w:rPr>
                <w:rFonts w:cs="Arial"/>
                <w:b/>
                <w:color w:val="157D73"/>
                <w:sz w:val="20"/>
              </w:rPr>
              <w:t>C.</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(10)</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(11)</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p>
        </w:tc>
        <w:tc>
          <w:tcPr>
            <w:tcW w:w="5301" w:type="dxa"/>
          </w:tcPr>
          <w:p w:rsidR="007471F5" w:rsidRPr="00C42555" w:rsidRDefault="007471F5" w:rsidP="00076106">
            <w:pPr>
              <w:spacing w:line="240" w:lineRule="auto"/>
              <w:ind w:left="66"/>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4B355D">
            <w:pPr>
              <w:numPr>
                <w:ilvl w:val="0"/>
                <w:numId w:val="9"/>
              </w:numPr>
              <w:spacing w:line="240" w:lineRule="auto"/>
              <w:rPr>
                <w:rFonts w:cs="Arial"/>
                <w:b/>
                <w:color w:val="157D73"/>
                <w:sz w:val="20"/>
              </w:rPr>
            </w:pPr>
          </w:p>
        </w:tc>
        <w:tc>
          <w:tcPr>
            <w:tcW w:w="2961" w:type="dxa"/>
            <w:vMerge/>
          </w:tcPr>
          <w:p w:rsidR="007471F5" w:rsidRPr="00C42555" w:rsidRDefault="007471F5" w:rsidP="00076106">
            <w:pPr>
              <w:spacing w:line="240" w:lineRule="auto"/>
              <w:rPr>
                <w:rFonts w:cs="Arial"/>
                <w:b/>
                <w:bCs/>
                <w:color w:val="157D73"/>
                <w:sz w:val="20"/>
              </w:rPr>
            </w:pPr>
          </w:p>
        </w:tc>
      </w:tr>
      <w:tr w:rsidR="00C42555" w:rsidRPr="00C42555" w:rsidTr="00994E92">
        <w:trPr>
          <w:trHeight w:val="1323"/>
          <w:tblHeader/>
        </w:trPr>
        <w:tc>
          <w:tcPr>
            <w:tcW w:w="2219" w:type="dxa"/>
            <w:vMerge/>
          </w:tcPr>
          <w:p w:rsidR="007471F5" w:rsidRPr="00C42555" w:rsidRDefault="007471F5" w:rsidP="00076106">
            <w:pPr>
              <w:spacing w:line="240" w:lineRule="auto"/>
              <w:ind w:left="36"/>
              <w:rPr>
                <w:rFonts w:cs="Arial"/>
                <w:b/>
                <w:color w:val="157D73"/>
                <w:sz w:val="20"/>
              </w:rPr>
            </w:pPr>
          </w:p>
        </w:tc>
        <w:tc>
          <w:tcPr>
            <w:tcW w:w="7735" w:type="dxa"/>
          </w:tcPr>
          <w:p w:rsidR="007471F5" w:rsidRPr="00C42555" w:rsidRDefault="007471F5" w:rsidP="00076106">
            <w:pPr>
              <w:spacing w:before="120" w:line="240" w:lineRule="auto"/>
              <w:rPr>
                <w:rFonts w:cs="Arial"/>
                <w:b/>
                <w:color w:val="157D73"/>
                <w:sz w:val="20"/>
              </w:rPr>
            </w:pPr>
            <w:r w:rsidRPr="00C42555">
              <w:rPr>
                <w:rFonts w:cs="Arial"/>
                <w:b/>
                <w:color w:val="157D73"/>
                <w:sz w:val="20"/>
              </w:rPr>
              <w:t>D.</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(12)</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(13)</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(14)</w:t>
            </w:r>
          </w:p>
        </w:tc>
        <w:tc>
          <w:tcPr>
            <w:tcW w:w="5301" w:type="dxa"/>
          </w:tcPr>
          <w:p w:rsidR="007471F5" w:rsidRPr="00C42555" w:rsidRDefault="007471F5" w:rsidP="00076106">
            <w:pPr>
              <w:spacing w:line="240" w:lineRule="auto"/>
              <w:ind w:left="66"/>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076106">
            <w:pPr>
              <w:spacing w:line="240" w:lineRule="auto"/>
              <w:ind w:left="66"/>
              <w:rPr>
                <w:rFonts w:cs="Arial"/>
                <w:b/>
                <w:color w:val="157D73"/>
                <w:sz w:val="20"/>
              </w:rPr>
            </w:pPr>
          </w:p>
        </w:tc>
        <w:tc>
          <w:tcPr>
            <w:tcW w:w="2961" w:type="dxa"/>
            <w:vMerge/>
          </w:tcPr>
          <w:p w:rsidR="007471F5" w:rsidRPr="00C42555" w:rsidRDefault="007471F5" w:rsidP="00076106">
            <w:pPr>
              <w:spacing w:line="240" w:lineRule="auto"/>
              <w:rPr>
                <w:rFonts w:cs="Arial"/>
                <w:b/>
                <w:bCs/>
                <w:color w:val="157D73"/>
                <w:sz w:val="20"/>
              </w:rPr>
            </w:pPr>
          </w:p>
        </w:tc>
      </w:tr>
      <w:tr w:rsidR="00C42555" w:rsidRPr="00C42555" w:rsidTr="00994E92">
        <w:trPr>
          <w:trHeight w:val="1872"/>
          <w:tblHeader/>
        </w:trPr>
        <w:tc>
          <w:tcPr>
            <w:tcW w:w="2219" w:type="dxa"/>
            <w:vMerge/>
          </w:tcPr>
          <w:p w:rsidR="007471F5" w:rsidRPr="00C42555" w:rsidRDefault="007471F5" w:rsidP="00076106">
            <w:pPr>
              <w:spacing w:line="240" w:lineRule="auto"/>
              <w:ind w:left="36"/>
              <w:rPr>
                <w:rFonts w:cs="Arial"/>
                <w:b/>
                <w:color w:val="157D73"/>
                <w:sz w:val="20"/>
              </w:rPr>
            </w:pPr>
          </w:p>
        </w:tc>
        <w:tc>
          <w:tcPr>
            <w:tcW w:w="7735" w:type="dxa"/>
          </w:tcPr>
          <w:p w:rsidR="007471F5" w:rsidRPr="00C42555" w:rsidRDefault="007471F5" w:rsidP="00076106">
            <w:pPr>
              <w:spacing w:before="120" w:line="240" w:lineRule="auto"/>
              <w:rPr>
                <w:rFonts w:cs="Arial"/>
                <w:b/>
                <w:color w:val="157D73"/>
                <w:sz w:val="20"/>
              </w:rPr>
            </w:pPr>
            <w:r w:rsidRPr="00C42555">
              <w:rPr>
                <w:rFonts w:cs="Arial"/>
                <w:b/>
                <w:color w:val="157D73"/>
                <w:sz w:val="20"/>
              </w:rPr>
              <w:t>E.</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(15)</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(16)</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(17)</w:t>
            </w:r>
            <w:r w:rsidRPr="00C42555">
              <w:rPr>
                <w:rFonts w:cs="Arial"/>
                <w:b/>
                <w:color w:val="157D73"/>
                <w:sz w:val="20"/>
              </w:rPr>
              <w:tab/>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(18)</w:t>
            </w:r>
          </w:p>
          <w:p w:rsidR="007471F5" w:rsidRPr="00C42555" w:rsidRDefault="007471F5" w:rsidP="00076106">
            <w:pPr>
              <w:spacing w:line="240" w:lineRule="auto"/>
              <w:ind w:left="762" w:hanging="348"/>
              <w:rPr>
                <w:rFonts w:cs="Arial"/>
                <w:b/>
                <w:color w:val="157D73"/>
                <w:sz w:val="20"/>
              </w:rPr>
            </w:pPr>
            <w:r w:rsidRPr="00C42555">
              <w:rPr>
                <w:rFonts w:cs="Arial"/>
                <w:b/>
                <w:color w:val="157D73"/>
                <w:sz w:val="20"/>
              </w:rPr>
              <w:t>(19)</w:t>
            </w:r>
          </w:p>
        </w:tc>
        <w:tc>
          <w:tcPr>
            <w:tcW w:w="5301" w:type="dxa"/>
          </w:tcPr>
          <w:p w:rsidR="007471F5" w:rsidRPr="00C42555" w:rsidRDefault="007471F5" w:rsidP="00076106">
            <w:pPr>
              <w:spacing w:line="240" w:lineRule="auto"/>
              <w:ind w:left="66"/>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4B355D">
            <w:pPr>
              <w:numPr>
                <w:ilvl w:val="0"/>
                <w:numId w:val="9"/>
              </w:numPr>
              <w:spacing w:line="240" w:lineRule="auto"/>
              <w:rPr>
                <w:rFonts w:cs="Arial"/>
                <w:b/>
                <w:color w:val="157D73"/>
                <w:sz w:val="20"/>
              </w:rPr>
            </w:pPr>
            <w:r w:rsidRPr="00C42555">
              <w:rPr>
                <w:rFonts w:cs="Arial"/>
                <w:b/>
                <w:color w:val="157D73"/>
                <w:sz w:val="20"/>
              </w:rPr>
              <w:t xml:space="preserve"> </w:t>
            </w:r>
          </w:p>
          <w:p w:rsidR="007471F5" w:rsidRPr="00C42555" w:rsidRDefault="007471F5" w:rsidP="004B355D">
            <w:pPr>
              <w:numPr>
                <w:ilvl w:val="0"/>
                <w:numId w:val="9"/>
              </w:numPr>
              <w:spacing w:line="240" w:lineRule="auto"/>
              <w:rPr>
                <w:rFonts w:cs="Arial"/>
                <w:b/>
                <w:color w:val="157D73"/>
                <w:sz w:val="20"/>
              </w:rPr>
            </w:pPr>
          </w:p>
        </w:tc>
        <w:tc>
          <w:tcPr>
            <w:tcW w:w="2961" w:type="dxa"/>
            <w:vMerge/>
          </w:tcPr>
          <w:p w:rsidR="007471F5" w:rsidRPr="00C42555" w:rsidRDefault="007471F5" w:rsidP="00076106">
            <w:pPr>
              <w:spacing w:line="240" w:lineRule="auto"/>
              <w:rPr>
                <w:rFonts w:cs="Arial"/>
                <w:b/>
                <w:bCs/>
                <w:color w:val="157D73"/>
                <w:sz w:val="20"/>
              </w:rPr>
            </w:pPr>
          </w:p>
        </w:tc>
      </w:tr>
    </w:tbl>
    <w:p w:rsidR="00C2361E" w:rsidRDefault="00C2361E">
      <w:pPr>
        <w:spacing w:line="240" w:lineRule="auto"/>
        <w:rPr>
          <w:sz w:val="23"/>
        </w:rPr>
      </w:pPr>
      <w:bookmarkStart w:id="20" w:name="_Toc425428873"/>
      <w:r>
        <w:br w:type="page"/>
      </w:r>
    </w:p>
    <w:p w:rsidR="00C2361E" w:rsidRDefault="00224B66" w:rsidP="004C731F">
      <w:pPr>
        <w:pStyle w:val="Heading2"/>
      </w:pPr>
      <w:bookmarkStart w:id="21" w:name="_Toc440036954"/>
      <w:bookmarkStart w:id="22" w:name="_Toc440291872"/>
      <w:r w:rsidRPr="00735DCB">
        <w:lastRenderedPageBreak/>
        <w:t>SSIP Evaluation Worksheet 3: Logic Model-Graphical Format (No Arrows)</w:t>
      </w:r>
      <w:bookmarkEnd w:id="21"/>
      <w:bookmarkEnd w:id="22"/>
    </w:p>
    <w:p w:rsidR="0066764B" w:rsidRPr="00A75904" w:rsidRDefault="0066764B" w:rsidP="0066764B">
      <w:pPr>
        <w:pStyle w:val="L1-FlLSp12"/>
        <w:rPr>
          <w:sz w:val="20"/>
        </w:rPr>
      </w:pPr>
      <w:bookmarkStart w:id="23" w:name="_Toc440036955"/>
      <w:bookmarkStart w:id="24" w:name="_Toc440291873"/>
      <w:r w:rsidRPr="00A75904">
        <w:rPr>
          <w:sz w:val="20"/>
        </w:rPr>
        <w:t>SiMR</w:t>
      </w:r>
    </w:p>
    <w:tbl>
      <w:tblPr>
        <w:tblStyle w:val="TableGrid"/>
        <w:tblW w:w="4896" w:type="pct"/>
        <w:tblLayout w:type="fixed"/>
        <w:tblLook w:val="04A0" w:firstRow="1" w:lastRow="0" w:firstColumn="1" w:lastColumn="0" w:noHBand="0" w:noVBand="1"/>
      </w:tblPr>
      <w:tblGrid>
        <w:gridCol w:w="17837"/>
      </w:tblGrid>
      <w:tr w:rsidR="0066764B" w:rsidTr="00453A5F">
        <w:tc>
          <w:tcPr>
            <w:tcW w:w="17838" w:type="dxa"/>
          </w:tcPr>
          <w:p w:rsidR="0066764B" w:rsidRDefault="0066764B" w:rsidP="00C20D3A">
            <w:pPr>
              <w:pStyle w:val="L1-FlLSp12"/>
            </w:pPr>
          </w:p>
        </w:tc>
      </w:tr>
    </w:tbl>
    <w:p w:rsidR="0066764B" w:rsidRDefault="0066764B" w:rsidP="0066764B">
      <w:pPr>
        <w:pStyle w:val="L1-FlLSp12"/>
      </w:pPr>
      <w:r w:rsidRPr="00C11E1F">
        <w:rPr>
          <w:b/>
          <w:noProof/>
          <w:sz w:val="28"/>
        </w:rPr>
        <mc:AlternateContent>
          <mc:Choice Requires="wps">
            <w:drawing>
              <wp:anchor distT="0" distB="0" distL="114300" distR="114300" simplePos="0" relativeHeight="251813888" behindDoc="0" locked="0" layoutInCell="1" allowOverlap="1" wp14:anchorId="5016A157" wp14:editId="0F386864">
                <wp:simplePos x="0" y="0"/>
                <wp:positionH relativeFrom="column">
                  <wp:posOffset>10202757</wp:posOffset>
                </wp:positionH>
                <wp:positionV relativeFrom="paragraph">
                  <wp:posOffset>228600</wp:posOffset>
                </wp:positionV>
                <wp:extent cx="914400" cy="3257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F920C9" w:rsidRDefault="005559C9" w:rsidP="0066764B">
                            <w:pPr>
                              <w:jc w:val="center"/>
                              <w:rPr>
                                <w:sz w:val="22"/>
                                <w:szCs w:val="22"/>
                                <w:u w:val="single"/>
                              </w:rPr>
                            </w:pPr>
                            <w:r>
                              <w:rPr>
                                <w:sz w:val="22"/>
                                <w:szCs w:val="22"/>
                                <w:u w:val="single"/>
                              </w:rPr>
                              <w:t>Long-term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03.35pt;margin-top:18pt;width:1in;height:25.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Yog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" stroked="f">
                <v:textbox>
                  <w:txbxContent>
                    <w:p w:rsidR="005559C9" w:rsidRPr="00F920C9" w:rsidRDefault="005559C9" w:rsidP="0066764B">
                      <w:pPr>
                        <w:jc w:val="center"/>
                        <w:rPr>
                          <w:sz w:val="22"/>
                          <w:szCs w:val="22"/>
                          <w:u w:val="single"/>
                        </w:rPr>
                      </w:pPr>
                      <w:r>
                        <w:rPr>
                          <w:sz w:val="22"/>
                          <w:szCs w:val="22"/>
                          <w:u w:val="single"/>
                        </w:rPr>
                        <w:t>Long-term</w:t>
                      </w: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02097962" wp14:editId="408248CB">
                <wp:simplePos x="0" y="0"/>
                <wp:positionH relativeFrom="column">
                  <wp:posOffset>6493933</wp:posOffset>
                </wp:positionH>
                <wp:positionV relativeFrom="paragraph">
                  <wp:posOffset>8678</wp:posOffset>
                </wp:positionV>
                <wp:extent cx="4827694" cy="27940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694"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C93FBD" w:rsidRDefault="005559C9" w:rsidP="0066764B">
                            <w:pPr>
                              <w:pBdr>
                                <w:bottom w:val="single" w:sz="4" w:space="1" w:color="auto"/>
                              </w:pBdr>
                              <w:jc w:val="center"/>
                              <w:rPr>
                                <w:sz w:val="20"/>
                              </w:rPr>
                            </w:pPr>
                            <w:r w:rsidRPr="00C93FBD">
                              <w:rPr>
                                <w:sz w:val="20"/>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11.35pt;margin-top:.7pt;width:380.15pt;height:2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" stroked="f">
                <v:textbox>
                  <w:txbxContent>
                    <w:p w:rsidR="005559C9" w:rsidRPr="00C93FBD" w:rsidRDefault="005559C9" w:rsidP="0066764B">
                      <w:pPr>
                        <w:pBdr>
                          <w:bottom w:val="single" w:sz="4" w:space="1" w:color="auto"/>
                        </w:pBdr>
                        <w:jc w:val="center"/>
                        <w:rPr>
                          <w:sz w:val="20"/>
                        </w:rPr>
                      </w:pPr>
                      <w:r w:rsidRPr="00C93FBD">
                        <w:rPr>
                          <w:sz w:val="20"/>
                        </w:rPr>
                        <w:t>Outcomes</w:t>
                      </w:r>
                    </w:p>
                  </w:txbxContent>
                </v:textbox>
              </v:shape>
            </w:pict>
          </mc:Fallback>
        </mc:AlternateContent>
      </w:r>
      <w:r w:rsidRPr="00C11E1F">
        <w:rPr>
          <w:b/>
          <w:noProof/>
          <w:sz w:val="28"/>
        </w:rPr>
        <mc:AlternateContent>
          <mc:Choice Requires="wps">
            <w:drawing>
              <wp:anchor distT="0" distB="0" distL="114300" distR="114300" simplePos="0" relativeHeight="251811840" behindDoc="0" locked="0" layoutInCell="1" allowOverlap="1" wp14:anchorId="612F6352" wp14:editId="72022DE2">
                <wp:simplePos x="0" y="0"/>
                <wp:positionH relativeFrom="column">
                  <wp:posOffset>6790690</wp:posOffset>
                </wp:positionH>
                <wp:positionV relativeFrom="paragraph">
                  <wp:posOffset>228600</wp:posOffset>
                </wp:positionV>
                <wp:extent cx="1018540" cy="3257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66764B">
                            <w:pPr>
                              <w:jc w:val="center"/>
                              <w:rPr>
                                <w:sz w:val="22"/>
                                <w:szCs w:val="22"/>
                              </w:rPr>
                            </w:pPr>
                            <w:r>
                              <w:rPr>
                                <w:sz w:val="22"/>
                                <w:szCs w:val="22"/>
                                <w:u w:val="single"/>
                              </w:rPr>
                              <w:t>Short-term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34.7pt;margin-top:18pt;width:80.2pt;height:2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AhAIAABg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" stroked="f">
                <v:textbox>
                  <w:txbxContent>
                    <w:p w:rsidR="005559C9" w:rsidRPr="005A5A0F" w:rsidRDefault="005559C9" w:rsidP="0066764B">
                      <w:pPr>
                        <w:jc w:val="center"/>
                        <w:rPr>
                          <w:sz w:val="22"/>
                          <w:szCs w:val="22"/>
                        </w:rPr>
                      </w:pPr>
                      <w:r>
                        <w:rPr>
                          <w:sz w:val="22"/>
                          <w:szCs w:val="22"/>
                          <w:u w:val="single"/>
                        </w:rPr>
                        <w:t>Short-term</w:t>
                      </w:r>
                    </w:p>
                  </w:txbxContent>
                </v:textbox>
              </v:shape>
            </w:pict>
          </mc:Fallback>
        </mc:AlternateContent>
      </w:r>
      <w:r w:rsidRPr="00C11E1F">
        <w:rPr>
          <w:b/>
          <w:noProof/>
          <w:sz w:val="28"/>
        </w:rPr>
        <mc:AlternateContent>
          <mc:Choice Requires="wps">
            <w:drawing>
              <wp:anchor distT="0" distB="0" distL="114300" distR="114300" simplePos="0" relativeHeight="251812864" behindDoc="0" locked="0" layoutInCell="1" allowOverlap="1" wp14:anchorId="58A722EC" wp14:editId="1EF3A043">
                <wp:simplePos x="0" y="0"/>
                <wp:positionH relativeFrom="column">
                  <wp:posOffset>8552815</wp:posOffset>
                </wp:positionH>
                <wp:positionV relativeFrom="paragraph">
                  <wp:posOffset>229235</wp:posOffset>
                </wp:positionV>
                <wp:extent cx="1022985" cy="326390"/>
                <wp:effectExtent l="0" t="0" r="571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66764B">
                            <w:pPr>
                              <w:jc w:val="center"/>
                              <w:rPr>
                                <w:sz w:val="22"/>
                                <w:szCs w:val="22"/>
                              </w:rPr>
                            </w:pPr>
                            <w:r w:rsidRPr="00AE2397">
                              <w:rPr>
                                <w:sz w:val="22"/>
                                <w:szCs w:val="22"/>
                                <w:u w:val="single"/>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673.45pt;margin-top:18.05pt;width:80.55pt;height:25.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" stroked="f">
                <v:textbox>
                  <w:txbxContent>
                    <w:p w:rsidR="005559C9" w:rsidRPr="005A5A0F" w:rsidRDefault="005559C9" w:rsidP="0066764B">
                      <w:pPr>
                        <w:jc w:val="center"/>
                        <w:rPr>
                          <w:sz w:val="22"/>
                          <w:szCs w:val="22"/>
                        </w:rPr>
                      </w:pPr>
                      <w:r w:rsidRPr="00AE2397">
                        <w:rPr>
                          <w:sz w:val="22"/>
                          <w:szCs w:val="22"/>
                          <w:u w:val="single"/>
                        </w:rPr>
                        <w:t>Intermediate</w:t>
                      </w:r>
                    </w:p>
                  </w:txbxContent>
                </v:textbox>
              </v:shape>
            </w:pict>
          </mc:Fallback>
        </mc:AlternateContent>
      </w:r>
      <w:r w:rsidRPr="00A27698">
        <w:rPr>
          <w:b/>
          <w:noProof/>
          <w:sz w:val="28"/>
        </w:rPr>
        <mc:AlternateContent>
          <mc:Choice Requires="wps">
            <w:drawing>
              <wp:anchor distT="0" distB="0" distL="114300" distR="114300" simplePos="0" relativeHeight="251858944" behindDoc="0" locked="0" layoutInCell="1" allowOverlap="1" wp14:anchorId="0357ECBB" wp14:editId="5F2172DC">
                <wp:simplePos x="0" y="0"/>
                <wp:positionH relativeFrom="column">
                  <wp:posOffset>6544945</wp:posOffset>
                </wp:positionH>
                <wp:positionV relativeFrom="paragraph">
                  <wp:posOffset>1424940</wp:posOffset>
                </wp:positionV>
                <wp:extent cx="1590675" cy="459105"/>
                <wp:effectExtent l="0" t="0" r="2857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9105"/>
                        </a:xfrm>
                        <a:prstGeom prst="rect">
                          <a:avLst/>
                        </a:prstGeom>
                        <a:solidFill>
                          <a:srgbClr val="FFFFFF"/>
                        </a:solidFill>
                        <a:ln w="9525">
                          <a:solidFill>
                            <a:srgbClr val="000000"/>
                          </a:solidFill>
                          <a:miter lim="800000"/>
                          <a:headEnd/>
                          <a:tailEnd/>
                        </a:ln>
                      </wps:spPr>
                      <wps:txbx>
                        <w:txbxContent>
                          <w:p w:rsidR="005559C9" w:rsidRPr="00E7116E" w:rsidRDefault="005559C9" w:rsidP="0066764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15.35pt;margin-top:112.2pt;width:125.25pt;height:36.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8sLgIAAFk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">
                <v:textbox>
                  <w:txbxContent>
                    <w:p w:rsidR="005559C9" w:rsidRPr="00E7116E" w:rsidRDefault="005559C9" w:rsidP="0066764B">
                      <w:pPr>
                        <w:rPr>
                          <w:rFonts w:ascii="Arial" w:hAnsi="Arial" w:cs="Arial"/>
                          <w:sz w:val="16"/>
                          <w:szCs w:val="16"/>
                        </w:rPr>
                      </w:pPr>
                    </w:p>
                  </w:txbxContent>
                </v:textbox>
              </v:shape>
            </w:pict>
          </mc:Fallback>
        </mc:AlternateContent>
      </w:r>
      <w:r w:rsidRPr="00A27698">
        <w:rPr>
          <w:b/>
          <w:noProof/>
          <w:sz w:val="28"/>
        </w:rPr>
        <mc:AlternateContent>
          <mc:Choice Requires="wps">
            <w:drawing>
              <wp:anchor distT="0" distB="0" distL="114300" distR="114300" simplePos="0" relativeHeight="251855872" behindDoc="0" locked="0" layoutInCell="1" allowOverlap="1" wp14:anchorId="21405337" wp14:editId="3BC53109">
                <wp:simplePos x="0" y="0"/>
                <wp:positionH relativeFrom="column">
                  <wp:posOffset>6544945</wp:posOffset>
                </wp:positionH>
                <wp:positionV relativeFrom="paragraph">
                  <wp:posOffset>593725</wp:posOffset>
                </wp:positionV>
                <wp:extent cx="1592580" cy="638810"/>
                <wp:effectExtent l="0" t="0" r="26670" b="279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38810"/>
                        </a:xfrm>
                        <a:prstGeom prst="rect">
                          <a:avLst/>
                        </a:prstGeom>
                        <a:solidFill>
                          <a:srgbClr val="FFFFFF"/>
                        </a:solidFill>
                        <a:ln w="9525">
                          <a:solidFill>
                            <a:srgbClr val="000000"/>
                          </a:solidFill>
                          <a:miter lim="800000"/>
                          <a:headEnd/>
                          <a:tailEnd/>
                        </a:ln>
                      </wps:spPr>
                      <wps:txbx>
                        <w:txbxContent>
                          <w:p w:rsidR="005559C9" w:rsidRPr="00C47637" w:rsidRDefault="005559C9"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515.35pt;margin-top:46.75pt;width:125.4pt;height:50.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">
                <v:textbox>
                  <w:txbxContent>
                    <w:p w:rsidR="005559C9" w:rsidRPr="00C47637" w:rsidRDefault="005559C9" w:rsidP="0066764B"/>
                  </w:txbxContent>
                </v:textbox>
              </v:shape>
            </w:pict>
          </mc:Fallback>
        </mc:AlternateContent>
      </w:r>
      <w:r w:rsidRPr="00A27698">
        <w:rPr>
          <w:b/>
          <w:noProof/>
          <w:sz w:val="28"/>
        </w:rPr>
        <mc:AlternateContent>
          <mc:Choice Requires="wps">
            <w:drawing>
              <wp:anchor distT="0" distB="0" distL="114300" distR="114300" simplePos="0" relativeHeight="251856896" behindDoc="0" locked="0" layoutInCell="1" allowOverlap="1" wp14:anchorId="16F6E7C2" wp14:editId="1925CDE1">
                <wp:simplePos x="0" y="0"/>
                <wp:positionH relativeFrom="column">
                  <wp:posOffset>6544945</wp:posOffset>
                </wp:positionH>
                <wp:positionV relativeFrom="paragraph">
                  <wp:posOffset>3501390</wp:posOffset>
                </wp:positionV>
                <wp:extent cx="1590675" cy="899160"/>
                <wp:effectExtent l="0" t="0" r="28575"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9160"/>
                        </a:xfrm>
                        <a:prstGeom prst="rect">
                          <a:avLst/>
                        </a:prstGeom>
                        <a:solidFill>
                          <a:srgbClr val="FFFFFF"/>
                        </a:solidFill>
                        <a:ln w="9525">
                          <a:solidFill>
                            <a:srgbClr val="000000"/>
                          </a:solidFill>
                          <a:miter lim="800000"/>
                          <a:headEnd/>
                          <a:tailEnd/>
                        </a:ln>
                      </wps:spPr>
                      <wps:txbx>
                        <w:txbxContent>
                          <w:p w:rsidR="005559C9" w:rsidRPr="00C47637" w:rsidRDefault="005559C9"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515.35pt;margin-top:275.7pt;width:125.25pt;height:70.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CoLAIAAFk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">
                <v:textbox>
                  <w:txbxContent>
                    <w:p w:rsidR="005559C9" w:rsidRPr="00C47637" w:rsidRDefault="005559C9" w:rsidP="0066764B"/>
                  </w:txbxContent>
                </v:textbox>
              </v:shape>
            </w:pict>
          </mc:Fallback>
        </mc:AlternateContent>
      </w:r>
      <w:r w:rsidRPr="00A27698">
        <w:rPr>
          <w:b/>
          <w:noProof/>
          <w:sz w:val="28"/>
        </w:rPr>
        <mc:AlternateContent>
          <mc:Choice Requires="wps">
            <w:drawing>
              <wp:anchor distT="0" distB="0" distL="114300" distR="114300" simplePos="0" relativeHeight="251857920" behindDoc="0" locked="0" layoutInCell="1" allowOverlap="1" wp14:anchorId="5A57E064" wp14:editId="78484A3F">
                <wp:simplePos x="0" y="0"/>
                <wp:positionH relativeFrom="column">
                  <wp:posOffset>6544945</wp:posOffset>
                </wp:positionH>
                <wp:positionV relativeFrom="paragraph">
                  <wp:posOffset>4556760</wp:posOffset>
                </wp:positionV>
                <wp:extent cx="1590675" cy="902335"/>
                <wp:effectExtent l="0" t="0" r="2857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02335"/>
                        </a:xfrm>
                        <a:prstGeom prst="rect">
                          <a:avLst/>
                        </a:prstGeom>
                        <a:solidFill>
                          <a:srgbClr val="FFFFFF"/>
                        </a:solidFill>
                        <a:ln w="9525">
                          <a:solidFill>
                            <a:srgbClr val="000000"/>
                          </a:solidFill>
                          <a:miter lim="800000"/>
                          <a:headEnd/>
                          <a:tailEnd/>
                        </a:ln>
                      </wps:spPr>
                      <wps:txbx>
                        <w:txbxContent>
                          <w:p w:rsidR="005559C9" w:rsidRPr="003D2639" w:rsidRDefault="005559C9"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515.35pt;margin-top:358.8pt;width:125.25pt;height:7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BfLQIAAFk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">
                <v:textbox>
                  <w:txbxContent>
                    <w:p w:rsidR="005559C9" w:rsidRPr="003D2639" w:rsidRDefault="005559C9" w:rsidP="0066764B"/>
                  </w:txbxContent>
                </v:textbox>
              </v:shape>
            </w:pict>
          </mc:Fallback>
        </mc:AlternateContent>
      </w:r>
      <w:r w:rsidRPr="00A27698">
        <w:rPr>
          <w:b/>
          <w:noProof/>
          <w:sz w:val="28"/>
        </w:rPr>
        <mc:AlternateContent>
          <mc:Choice Requires="wps">
            <w:drawing>
              <wp:anchor distT="0" distB="0" distL="114300" distR="114300" simplePos="0" relativeHeight="251854848" behindDoc="0" locked="0" layoutInCell="1" allowOverlap="1" wp14:anchorId="08553EA3" wp14:editId="4950AE55">
                <wp:simplePos x="0" y="0"/>
                <wp:positionH relativeFrom="column">
                  <wp:posOffset>8387080</wp:posOffset>
                </wp:positionH>
                <wp:positionV relativeFrom="paragraph">
                  <wp:posOffset>2268220</wp:posOffset>
                </wp:positionV>
                <wp:extent cx="1371600" cy="1043940"/>
                <wp:effectExtent l="0" t="0" r="19050" b="228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3940"/>
                        </a:xfrm>
                        <a:prstGeom prst="rect">
                          <a:avLst/>
                        </a:prstGeom>
                        <a:solidFill>
                          <a:srgbClr val="FFFFFF"/>
                        </a:solidFill>
                        <a:ln w="9525">
                          <a:solidFill>
                            <a:srgbClr val="000000"/>
                          </a:solidFill>
                          <a:miter lim="800000"/>
                          <a:headEnd/>
                          <a:tailEnd/>
                        </a:ln>
                      </wps:spPr>
                      <wps:txbx>
                        <w:txbxContent>
                          <w:p w:rsidR="005559C9" w:rsidRPr="00C47637" w:rsidRDefault="005559C9" w:rsidP="0066764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660.4pt;margin-top:178.6pt;width:108pt;height:82.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">
                <v:textbox>
                  <w:txbxContent>
                    <w:p w:rsidR="005559C9" w:rsidRPr="00C47637" w:rsidRDefault="005559C9" w:rsidP="0066764B">
                      <w:pPr>
                        <w:rPr>
                          <w:szCs w:val="16"/>
                        </w:rPr>
                      </w:pPr>
                    </w:p>
                  </w:txbxContent>
                </v:textbox>
              </v:shape>
            </w:pict>
          </mc:Fallback>
        </mc:AlternateContent>
      </w:r>
      <w:r w:rsidRPr="00A27698">
        <w:rPr>
          <w:b/>
          <w:noProof/>
          <w:sz w:val="28"/>
        </w:rPr>
        <mc:AlternateContent>
          <mc:Choice Requires="wps">
            <w:drawing>
              <wp:anchor distT="0" distB="0" distL="114300" distR="114300" simplePos="0" relativeHeight="251851776" behindDoc="0" locked="0" layoutInCell="1" allowOverlap="1" wp14:anchorId="373CD8C8" wp14:editId="34554BB2">
                <wp:simplePos x="0" y="0"/>
                <wp:positionH relativeFrom="column">
                  <wp:posOffset>8387080</wp:posOffset>
                </wp:positionH>
                <wp:positionV relativeFrom="paragraph">
                  <wp:posOffset>843280</wp:posOffset>
                </wp:positionV>
                <wp:extent cx="1371600" cy="10382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9525">
                          <a:solidFill>
                            <a:srgbClr val="000000"/>
                          </a:solidFill>
                          <a:miter lim="800000"/>
                          <a:headEnd/>
                          <a:tailEnd/>
                        </a:ln>
                      </wps:spPr>
                      <wps:txbx>
                        <w:txbxContent>
                          <w:p w:rsidR="005559C9" w:rsidRPr="00C47637" w:rsidRDefault="005559C9" w:rsidP="0066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660.4pt;margin-top:66.4pt;width:108pt;height:8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">
                <v:textbox>
                  <w:txbxContent>
                    <w:p w:rsidR="005559C9" w:rsidRPr="00C47637" w:rsidRDefault="005559C9" w:rsidP="0066764B"/>
                  </w:txbxContent>
                </v:textbox>
              </v:shape>
            </w:pict>
          </mc:Fallback>
        </mc:AlternateContent>
      </w:r>
      <w:r w:rsidRPr="00C11E1F">
        <w:rPr>
          <w:b/>
          <w:noProof/>
          <w:sz w:val="28"/>
        </w:rPr>
        <mc:AlternateContent>
          <mc:Choice Requires="wps">
            <w:drawing>
              <wp:anchor distT="0" distB="0" distL="114300" distR="114300" simplePos="0" relativeHeight="251810816" behindDoc="0" locked="0" layoutInCell="1" allowOverlap="1" wp14:anchorId="4745B9BD" wp14:editId="58F36BD7">
                <wp:simplePos x="0" y="0"/>
                <wp:positionH relativeFrom="column">
                  <wp:posOffset>4517299</wp:posOffset>
                </wp:positionH>
                <wp:positionV relativeFrom="paragraph">
                  <wp:posOffset>195580</wp:posOffset>
                </wp:positionV>
                <wp:extent cx="1935480" cy="325755"/>
                <wp:effectExtent l="0" t="0" r="762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66764B">
                            <w:pPr>
                              <w:jc w:val="center"/>
                              <w:rPr>
                                <w:sz w:val="22"/>
                                <w:szCs w:val="22"/>
                              </w:rPr>
                            </w:pPr>
                            <w:r w:rsidRPr="00AE2397">
                              <w:rPr>
                                <w:sz w:val="22"/>
                                <w:szCs w:val="22"/>
                                <w:u w:val="single"/>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355.7pt;margin-top:15.4pt;width:152.4pt;height:25.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" stroked="f">
                <v:textbox>
                  <w:txbxContent>
                    <w:p w:rsidR="005559C9" w:rsidRPr="005A5A0F" w:rsidRDefault="005559C9" w:rsidP="0066764B">
                      <w:pPr>
                        <w:jc w:val="center"/>
                        <w:rPr>
                          <w:sz w:val="22"/>
                          <w:szCs w:val="22"/>
                        </w:rPr>
                      </w:pPr>
                      <w:r w:rsidRPr="00AE2397">
                        <w:rPr>
                          <w:sz w:val="22"/>
                          <w:szCs w:val="22"/>
                          <w:u w:val="single"/>
                        </w:rPr>
                        <w:t>Outputs</w:t>
                      </w:r>
                    </w:p>
                  </w:txbxContent>
                </v:textbox>
              </v:shape>
            </w:pict>
          </mc:Fallback>
        </mc:AlternateContent>
      </w:r>
      <w:r w:rsidRPr="00C11E1F">
        <w:rPr>
          <w:b/>
          <w:noProof/>
          <w:sz w:val="28"/>
        </w:rPr>
        <mc:AlternateContent>
          <mc:Choice Requires="wps">
            <w:drawing>
              <wp:anchor distT="0" distB="0" distL="114300" distR="114300" simplePos="0" relativeHeight="251808768" behindDoc="0" locked="0" layoutInCell="1" allowOverlap="1" wp14:anchorId="0D7CEB54" wp14:editId="0C5CAF4A">
                <wp:simplePos x="0" y="0"/>
                <wp:positionH relativeFrom="column">
                  <wp:posOffset>210820</wp:posOffset>
                </wp:positionH>
                <wp:positionV relativeFrom="paragraph">
                  <wp:posOffset>255905</wp:posOffset>
                </wp:positionV>
                <wp:extent cx="1574800" cy="326390"/>
                <wp:effectExtent l="0" t="0" r="635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66764B">
                            <w:pPr>
                              <w:jc w:val="center"/>
                              <w:rPr>
                                <w:sz w:val="22"/>
                                <w:szCs w:val="22"/>
                              </w:rPr>
                            </w:pPr>
                            <w:r>
                              <w:rPr>
                                <w:sz w:val="22"/>
                                <w:szCs w:val="22"/>
                                <w:u w:val="single"/>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16.6pt;margin-top:20.15pt;width:124pt;height:2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" stroked="f">
                <v:textbox>
                  <w:txbxContent>
                    <w:p w:rsidR="005559C9" w:rsidRPr="005A5A0F" w:rsidRDefault="005559C9" w:rsidP="0066764B">
                      <w:pPr>
                        <w:jc w:val="center"/>
                        <w:rPr>
                          <w:sz w:val="22"/>
                          <w:szCs w:val="22"/>
                        </w:rPr>
                      </w:pPr>
                      <w:r>
                        <w:rPr>
                          <w:sz w:val="22"/>
                          <w:szCs w:val="22"/>
                          <w:u w:val="single"/>
                        </w:rPr>
                        <w:t>Inputs</w:t>
                      </w:r>
                    </w:p>
                  </w:txbxContent>
                </v:textbox>
              </v:shape>
            </w:pict>
          </mc:Fallback>
        </mc:AlternateContent>
      </w:r>
      <w:r w:rsidRPr="00C11E1F">
        <w:rPr>
          <w:b/>
          <w:noProof/>
          <w:sz w:val="28"/>
        </w:rPr>
        <mc:AlternateContent>
          <mc:Choice Requires="wps">
            <w:drawing>
              <wp:anchor distT="0" distB="0" distL="114300" distR="114300" simplePos="0" relativeHeight="251817984" behindDoc="0" locked="0" layoutInCell="1" allowOverlap="1" wp14:anchorId="5ABD5F15" wp14:editId="2DF5811F">
                <wp:simplePos x="0" y="0"/>
                <wp:positionH relativeFrom="column">
                  <wp:posOffset>2207895</wp:posOffset>
                </wp:positionH>
                <wp:positionV relativeFrom="paragraph">
                  <wp:posOffset>217805</wp:posOffset>
                </wp:positionV>
                <wp:extent cx="2018665" cy="269875"/>
                <wp:effectExtent l="0" t="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66764B">
                            <w:pPr>
                              <w:jc w:val="center"/>
                              <w:rPr>
                                <w:sz w:val="22"/>
                                <w:szCs w:val="22"/>
                              </w:rPr>
                            </w:pPr>
                            <w:r>
                              <w:rPr>
                                <w:sz w:val="22"/>
                                <w:szCs w:val="22"/>
                                <w:u w:val="single"/>
                              </w:rPr>
                              <w:t>Strategies/Activities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173.85pt;margin-top:17.15pt;width:158.95pt;height:2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W0iA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" stroked="f">
                <v:textbox>
                  <w:txbxContent>
                    <w:p w:rsidR="005559C9" w:rsidRPr="005A5A0F" w:rsidRDefault="005559C9" w:rsidP="0066764B">
                      <w:pPr>
                        <w:jc w:val="center"/>
                        <w:rPr>
                          <w:sz w:val="22"/>
                          <w:szCs w:val="22"/>
                        </w:rPr>
                      </w:pPr>
                      <w:r>
                        <w:rPr>
                          <w:sz w:val="22"/>
                          <w:szCs w:val="22"/>
                          <w:u w:val="single"/>
                        </w:rPr>
                        <w:t>Strategies/Activities</w:t>
                      </w:r>
                    </w:p>
                  </w:txbxContent>
                </v:textbox>
              </v:shape>
            </w:pict>
          </mc:Fallback>
        </mc:AlternateContent>
      </w:r>
    </w:p>
    <w:p w:rsidR="0066764B" w:rsidRDefault="0066764B" w:rsidP="0066764B">
      <w:pPr>
        <w:spacing w:line="240" w:lineRule="auto"/>
        <w:rPr>
          <w:b/>
          <w:sz w:val="28"/>
        </w:rPr>
      </w:pPr>
    </w:p>
    <w:p w:rsidR="0066764B" w:rsidRDefault="00A70F5C" w:rsidP="0066764B">
      <w:pPr>
        <w:spacing w:line="240" w:lineRule="auto"/>
        <w:rPr>
          <w:b/>
          <w:sz w:val="28"/>
        </w:rPr>
      </w:pPr>
      <w:r w:rsidRPr="00A27698">
        <w:rPr>
          <w:b/>
          <w:noProof/>
          <w:sz w:val="28"/>
        </w:rPr>
        <mc:AlternateContent>
          <mc:Choice Requires="wps">
            <w:drawing>
              <wp:anchor distT="0" distB="0" distL="114300" distR="114300" simplePos="0" relativeHeight="251853824" behindDoc="0" locked="0" layoutInCell="1" allowOverlap="1" wp14:anchorId="3E674998" wp14:editId="1B7F2310">
                <wp:simplePos x="0" y="0"/>
                <wp:positionH relativeFrom="column">
                  <wp:posOffset>10134600</wp:posOffset>
                </wp:positionH>
                <wp:positionV relativeFrom="paragraph">
                  <wp:posOffset>3609340</wp:posOffset>
                </wp:positionV>
                <wp:extent cx="1092200" cy="1088390"/>
                <wp:effectExtent l="0" t="0" r="12700"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088390"/>
                        </a:xfrm>
                        <a:prstGeom prst="rect">
                          <a:avLst/>
                        </a:prstGeom>
                        <a:solidFill>
                          <a:srgbClr val="FFFFFF"/>
                        </a:solidFill>
                        <a:ln w="9525">
                          <a:solidFill>
                            <a:srgbClr val="000000"/>
                          </a:solidFill>
                          <a:miter lim="800000"/>
                          <a:headEnd/>
                          <a:tailEnd/>
                        </a:ln>
                      </wps:spPr>
                      <wps:txbx>
                        <w:txbxContent>
                          <w:p w:rsidR="005559C9" w:rsidRPr="008F6F51" w:rsidRDefault="005559C9" w:rsidP="0066764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798pt;margin-top:284.2pt;width:86pt;height:85.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6EMAIAAFs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">
                <v:textbox>
                  <w:txbxContent>
                    <w:p w:rsidR="005559C9" w:rsidRPr="008F6F51" w:rsidRDefault="005559C9" w:rsidP="0066764B">
                      <w:pPr>
                        <w:rPr>
                          <w:szCs w:val="16"/>
                        </w:rPr>
                      </w:pPr>
                    </w:p>
                  </w:txbxContent>
                </v:textbox>
              </v:shape>
            </w:pict>
          </mc:Fallback>
        </mc:AlternateContent>
      </w:r>
      <w:r w:rsidRPr="00A27698">
        <w:rPr>
          <w:b/>
          <w:noProof/>
          <w:sz w:val="28"/>
        </w:rPr>
        <mc:AlternateContent>
          <mc:Choice Requires="wps">
            <w:drawing>
              <wp:anchor distT="0" distB="0" distL="114300" distR="114300" simplePos="0" relativeHeight="251852800" behindDoc="0" locked="0" layoutInCell="1" allowOverlap="1" wp14:anchorId="7770E44B" wp14:editId="40F2F606">
                <wp:simplePos x="0" y="0"/>
                <wp:positionH relativeFrom="column">
                  <wp:posOffset>10083800</wp:posOffset>
                </wp:positionH>
                <wp:positionV relativeFrom="paragraph">
                  <wp:posOffset>1450340</wp:posOffset>
                </wp:positionV>
                <wp:extent cx="1143000" cy="1021080"/>
                <wp:effectExtent l="0" t="0" r="1905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1080"/>
                        </a:xfrm>
                        <a:prstGeom prst="rect">
                          <a:avLst/>
                        </a:prstGeom>
                        <a:solidFill>
                          <a:srgbClr val="FFFFFF"/>
                        </a:solidFill>
                        <a:ln w="9525">
                          <a:solidFill>
                            <a:srgbClr val="000000"/>
                          </a:solidFill>
                          <a:miter lim="800000"/>
                          <a:headEnd/>
                          <a:tailEnd/>
                        </a:ln>
                      </wps:spPr>
                      <wps:txbx>
                        <w:txbxContent>
                          <w:p w:rsidR="005559C9" w:rsidRPr="008F6F51" w:rsidRDefault="005559C9" w:rsidP="0066764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794pt;margin-top:114.2pt;width:90pt;height:80.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">
                <v:textbox>
                  <w:txbxContent>
                    <w:p w:rsidR="005559C9" w:rsidRPr="008F6F51" w:rsidRDefault="005559C9" w:rsidP="0066764B">
                      <w:pPr>
                        <w:rPr>
                          <w:szCs w:val="16"/>
                        </w:rPr>
                      </w:pPr>
                    </w:p>
                  </w:txbxContent>
                </v:textbox>
              </v:shape>
            </w:pict>
          </mc:Fallback>
        </mc:AlternateContent>
      </w:r>
      <w:r w:rsidR="0066764B" w:rsidRPr="00C11E1F">
        <w:rPr>
          <w:b/>
          <w:noProof/>
          <w:sz w:val="28"/>
        </w:rPr>
        <mc:AlternateContent>
          <mc:Choice Requires="wps">
            <w:drawing>
              <wp:anchor distT="0" distB="0" distL="114300" distR="114300" simplePos="0" relativeHeight="251833344" behindDoc="0" locked="0" layoutInCell="1" allowOverlap="1" wp14:anchorId="43D529DC" wp14:editId="63B3A30E">
                <wp:simplePos x="0" y="0"/>
                <wp:positionH relativeFrom="column">
                  <wp:posOffset>2019300</wp:posOffset>
                </wp:positionH>
                <wp:positionV relativeFrom="paragraph">
                  <wp:posOffset>1803400</wp:posOffset>
                </wp:positionV>
                <wp:extent cx="1825625" cy="831215"/>
                <wp:effectExtent l="0" t="0" r="22225" b="2603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831215"/>
                        </a:xfrm>
                        <a:prstGeom prst="rect">
                          <a:avLst/>
                        </a:prstGeom>
                        <a:solidFill>
                          <a:srgbClr val="FFFFFF"/>
                        </a:solidFill>
                        <a:ln w="9525">
                          <a:solidFill>
                            <a:srgbClr val="000000"/>
                          </a:solidFill>
                          <a:miter lim="800000"/>
                          <a:headEnd/>
                          <a:tailEnd/>
                        </a:ln>
                      </wps:spPr>
                      <wps:txbx>
                        <w:txbxContent>
                          <w:p w:rsidR="005559C9" w:rsidRPr="005C3270" w:rsidRDefault="005559C9" w:rsidP="0066764B">
                            <w:pPr>
                              <w:ind w:left="180" w:hanging="216"/>
                              <w:rPr>
                                <w:rFonts w:ascii="Calibri" w:hAnsi="Calibri" w:cs="Arial"/>
                                <w:color w:val="157D73"/>
                                <w:sz w:val="20"/>
                              </w:rPr>
                            </w:pPr>
                            <w:r w:rsidRPr="005C3270">
                              <w:rPr>
                                <w:rFonts w:ascii="Calibri" w:hAnsi="Calibri" w:cs="Arial"/>
                                <w:color w:val="157D73"/>
                                <w:sz w:val="20"/>
                              </w:rPr>
                              <w:t>C.</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1" type="#_x0000_t202" style="position:absolute;margin-left:159pt;margin-top:142pt;width:143.75pt;height:65.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">
                <v:textbox>
                  <w:txbxContent>
                    <w:p w:rsidR="005559C9" w:rsidRPr="005C3270" w:rsidRDefault="005559C9" w:rsidP="0066764B">
                      <w:pPr>
                        <w:ind w:left="180" w:hanging="216"/>
                        <w:rPr>
                          <w:rFonts w:ascii="Calibri" w:hAnsi="Calibri" w:cs="Arial"/>
                          <w:color w:val="157D73"/>
                          <w:sz w:val="20"/>
                        </w:rPr>
                      </w:pPr>
                      <w:r w:rsidRPr="005C3270">
                        <w:rPr>
                          <w:rFonts w:ascii="Calibri" w:hAnsi="Calibri" w:cs="Arial"/>
                          <w:color w:val="157D73"/>
                          <w:sz w:val="20"/>
                        </w:rPr>
                        <w:t>C.</w:t>
                      </w:r>
                      <w:r w:rsidRPr="005C327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25152" behindDoc="0" locked="0" layoutInCell="1" allowOverlap="1" wp14:anchorId="7D832A85" wp14:editId="2C0339BD">
                <wp:simplePos x="0" y="0"/>
                <wp:positionH relativeFrom="column">
                  <wp:posOffset>2014855</wp:posOffset>
                </wp:positionH>
                <wp:positionV relativeFrom="paragraph">
                  <wp:posOffset>997585</wp:posOffset>
                </wp:positionV>
                <wp:extent cx="1841500" cy="461645"/>
                <wp:effectExtent l="0" t="0" r="25400" b="1460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61645"/>
                        </a:xfrm>
                        <a:prstGeom prst="rect">
                          <a:avLst/>
                        </a:prstGeom>
                        <a:solidFill>
                          <a:srgbClr val="FFFFFF"/>
                        </a:solidFill>
                        <a:ln w="9525">
                          <a:solidFill>
                            <a:srgbClr val="000000"/>
                          </a:solidFill>
                          <a:miter lim="800000"/>
                          <a:headEnd/>
                          <a:tailEnd/>
                        </a:ln>
                      </wps:spPr>
                      <wps:txbx>
                        <w:txbxContent>
                          <w:p w:rsidR="005559C9" w:rsidRPr="00DA1150" w:rsidRDefault="005559C9" w:rsidP="0066764B">
                            <w:pPr>
                              <w:ind w:left="180" w:hanging="216"/>
                              <w:rPr>
                                <w:rFonts w:ascii="Calibri" w:hAnsi="Calibri" w:cs="Arial"/>
                                <w:color w:val="157D73"/>
                                <w:sz w:val="20"/>
                              </w:rPr>
                            </w:pPr>
                            <w:r w:rsidRPr="00DA1150">
                              <w:rPr>
                                <w:rFonts w:ascii="Calibri" w:hAnsi="Calibri" w:cs="Arial"/>
                                <w:color w:val="157D73"/>
                                <w:sz w:val="20"/>
                              </w:rPr>
                              <w:t>B.</w:t>
                            </w:r>
                            <w:r w:rsidRPr="00DA115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2" type="#_x0000_t202" style="position:absolute;margin-left:158.65pt;margin-top:78.55pt;width:145pt;height:36.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">
                <v:textbox>
                  <w:txbxContent>
                    <w:p w:rsidR="005559C9" w:rsidRPr="00DA1150" w:rsidRDefault="005559C9" w:rsidP="0066764B">
                      <w:pPr>
                        <w:ind w:left="180" w:hanging="216"/>
                        <w:rPr>
                          <w:rFonts w:ascii="Calibri" w:hAnsi="Calibri" w:cs="Arial"/>
                          <w:color w:val="157D73"/>
                          <w:sz w:val="20"/>
                        </w:rPr>
                      </w:pPr>
                      <w:r w:rsidRPr="00DA1150">
                        <w:rPr>
                          <w:rFonts w:ascii="Calibri" w:hAnsi="Calibri" w:cs="Arial"/>
                          <w:color w:val="157D73"/>
                          <w:sz w:val="20"/>
                        </w:rPr>
                        <w:t>B.</w:t>
                      </w:r>
                      <w:r w:rsidRPr="00DA115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19008" behindDoc="0" locked="0" layoutInCell="1" allowOverlap="1" wp14:anchorId="12CAC016" wp14:editId="0737B6DB">
                <wp:simplePos x="0" y="0"/>
                <wp:positionH relativeFrom="column">
                  <wp:posOffset>2012950</wp:posOffset>
                </wp:positionH>
                <wp:positionV relativeFrom="paragraph">
                  <wp:posOffset>4122420</wp:posOffset>
                </wp:positionV>
                <wp:extent cx="1825625" cy="760730"/>
                <wp:effectExtent l="0" t="0" r="22225" b="2032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760730"/>
                        </a:xfrm>
                        <a:prstGeom prst="rect">
                          <a:avLst/>
                        </a:prstGeom>
                        <a:solidFill>
                          <a:srgbClr val="FFFFFF"/>
                        </a:solidFill>
                        <a:ln w="9525">
                          <a:solidFill>
                            <a:srgbClr val="000000"/>
                          </a:solidFill>
                          <a:miter lim="800000"/>
                          <a:headEnd/>
                          <a:tailEnd/>
                        </a:ln>
                      </wps:spPr>
                      <wps:txbx>
                        <w:txbxContent>
                          <w:p w:rsidR="005559C9" w:rsidRPr="005C3270" w:rsidRDefault="005559C9" w:rsidP="0066764B">
                            <w:pPr>
                              <w:ind w:left="180" w:hanging="216"/>
                              <w:rPr>
                                <w:rFonts w:ascii="Calibri" w:hAnsi="Calibri" w:cs="Arial"/>
                                <w:color w:val="157D73"/>
                                <w:sz w:val="20"/>
                              </w:rPr>
                            </w:pPr>
                            <w:r w:rsidRPr="005C3270">
                              <w:rPr>
                                <w:rFonts w:ascii="Calibri" w:hAnsi="Calibri" w:cs="Arial"/>
                                <w:color w:val="157D73"/>
                                <w:sz w:val="20"/>
                              </w:rPr>
                              <w:t>E.</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3" type="#_x0000_t202" style="position:absolute;margin-left:158.5pt;margin-top:324.6pt;width:143.75pt;height:59.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">
                <v:textbox>
                  <w:txbxContent>
                    <w:p w:rsidR="005559C9" w:rsidRPr="005C3270" w:rsidRDefault="005559C9" w:rsidP="0066764B">
                      <w:pPr>
                        <w:ind w:left="180" w:hanging="216"/>
                        <w:rPr>
                          <w:rFonts w:ascii="Calibri" w:hAnsi="Calibri" w:cs="Arial"/>
                          <w:color w:val="157D73"/>
                          <w:sz w:val="20"/>
                        </w:rPr>
                      </w:pPr>
                      <w:r w:rsidRPr="005C3270">
                        <w:rPr>
                          <w:rFonts w:ascii="Calibri" w:hAnsi="Calibri" w:cs="Arial"/>
                          <w:color w:val="157D73"/>
                          <w:sz w:val="20"/>
                        </w:rPr>
                        <w:t>E.</w:t>
                      </w:r>
                      <w:r w:rsidRPr="005C327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15936" behindDoc="0" locked="0" layoutInCell="1" allowOverlap="1" wp14:anchorId="7F6E9F22" wp14:editId="51DBE8AA">
                <wp:simplePos x="0" y="0"/>
                <wp:positionH relativeFrom="column">
                  <wp:posOffset>1988820</wp:posOffset>
                </wp:positionH>
                <wp:positionV relativeFrom="paragraph">
                  <wp:posOffset>2872105</wp:posOffset>
                </wp:positionV>
                <wp:extent cx="1841500" cy="1068705"/>
                <wp:effectExtent l="0" t="0" r="25400" b="1714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068705"/>
                        </a:xfrm>
                        <a:prstGeom prst="rect">
                          <a:avLst/>
                        </a:prstGeom>
                        <a:solidFill>
                          <a:srgbClr val="FFFFFF"/>
                        </a:solidFill>
                        <a:ln w="9525">
                          <a:solidFill>
                            <a:srgbClr val="000000"/>
                          </a:solidFill>
                          <a:miter lim="800000"/>
                          <a:headEnd/>
                          <a:tailEnd/>
                        </a:ln>
                      </wps:spPr>
                      <wps:txbx>
                        <w:txbxContent>
                          <w:p w:rsidR="005559C9" w:rsidRPr="005C3270" w:rsidRDefault="005559C9" w:rsidP="0066764B">
                            <w:pPr>
                              <w:ind w:left="180" w:hanging="216"/>
                              <w:rPr>
                                <w:rFonts w:ascii="Calibri" w:hAnsi="Calibri" w:cs="Arial"/>
                                <w:color w:val="157D73"/>
                                <w:sz w:val="20"/>
                              </w:rPr>
                            </w:pPr>
                            <w:r w:rsidRPr="005C3270">
                              <w:rPr>
                                <w:rFonts w:ascii="Calibri" w:hAnsi="Calibri" w:cs="Arial"/>
                                <w:color w:val="157D73"/>
                                <w:sz w:val="20"/>
                              </w:rPr>
                              <w:t>D.</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4" type="#_x0000_t202" style="position:absolute;margin-left:156.6pt;margin-top:226.15pt;width:145pt;height:84.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a+LwIAAF0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">
                <v:textbox>
                  <w:txbxContent>
                    <w:p w:rsidR="005559C9" w:rsidRPr="005C3270" w:rsidRDefault="005559C9" w:rsidP="0066764B">
                      <w:pPr>
                        <w:ind w:left="180" w:hanging="216"/>
                        <w:rPr>
                          <w:rFonts w:ascii="Calibri" w:hAnsi="Calibri" w:cs="Arial"/>
                          <w:color w:val="157D73"/>
                          <w:sz w:val="20"/>
                        </w:rPr>
                      </w:pPr>
                      <w:r w:rsidRPr="005C3270">
                        <w:rPr>
                          <w:rFonts w:ascii="Calibri" w:hAnsi="Calibri" w:cs="Arial"/>
                          <w:color w:val="157D73"/>
                          <w:sz w:val="20"/>
                        </w:rPr>
                        <w:t>D.</w:t>
                      </w:r>
                      <w:r w:rsidRPr="005C3270">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14912" behindDoc="0" locked="0" layoutInCell="1" allowOverlap="1" wp14:anchorId="7C79B19F" wp14:editId="63A0283B">
                <wp:simplePos x="0" y="0"/>
                <wp:positionH relativeFrom="column">
                  <wp:posOffset>2012950</wp:posOffset>
                </wp:positionH>
                <wp:positionV relativeFrom="paragraph">
                  <wp:posOffset>154940</wp:posOffset>
                </wp:positionV>
                <wp:extent cx="1855470" cy="652145"/>
                <wp:effectExtent l="0" t="0" r="11430" b="1460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52145"/>
                        </a:xfrm>
                        <a:prstGeom prst="rect">
                          <a:avLst/>
                        </a:prstGeom>
                        <a:solidFill>
                          <a:srgbClr val="FFFFFF"/>
                        </a:solidFill>
                        <a:ln w="9525">
                          <a:solidFill>
                            <a:srgbClr val="000000"/>
                          </a:solidFill>
                          <a:miter lim="800000"/>
                          <a:headEnd/>
                          <a:tailEnd/>
                        </a:ln>
                      </wps:spPr>
                      <wps:txbx>
                        <w:txbxContent>
                          <w:p w:rsidR="005559C9" w:rsidRPr="001E30E8" w:rsidRDefault="005559C9" w:rsidP="0066764B">
                            <w:pPr>
                              <w:spacing w:before="100" w:beforeAutospacing="1"/>
                              <w:ind w:left="173" w:hanging="216"/>
                              <w:rPr>
                                <w:rFonts w:ascii="Calibri" w:hAnsi="Calibri" w:cs="Arial"/>
                                <w:color w:val="157D73"/>
                                <w:sz w:val="20"/>
                              </w:rPr>
                            </w:pPr>
                            <w:r w:rsidRPr="001E30E8">
                              <w:rPr>
                                <w:rFonts w:ascii="Calibri" w:hAnsi="Calibri" w:cs="Arial"/>
                                <w:color w:val="157D73"/>
                                <w:sz w:val="20"/>
                              </w:rPr>
                              <w:t>A.</w:t>
                            </w:r>
                            <w:r w:rsidRPr="001E30E8">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5" type="#_x0000_t202" style="position:absolute;margin-left:158.5pt;margin-top:12.2pt;width:146.1pt;height:5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">
                <v:textbox>
                  <w:txbxContent>
                    <w:p w:rsidR="005559C9" w:rsidRPr="001E30E8" w:rsidRDefault="005559C9" w:rsidP="0066764B">
                      <w:pPr>
                        <w:spacing w:before="100" w:beforeAutospacing="1"/>
                        <w:ind w:left="173" w:hanging="216"/>
                        <w:rPr>
                          <w:rFonts w:ascii="Calibri" w:hAnsi="Calibri" w:cs="Arial"/>
                          <w:color w:val="157D73"/>
                          <w:sz w:val="20"/>
                        </w:rPr>
                      </w:pPr>
                      <w:r w:rsidRPr="001E30E8">
                        <w:rPr>
                          <w:rFonts w:ascii="Calibri" w:hAnsi="Calibri" w:cs="Arial"/>
                          <w:color w:val="157D73"/>
                          <w:sz w:val="20"/>
                        </w:rPr>
                        <w:t>A.</w:t>
                      </w:r>
                      <w:r w:rsidRPr="001E30E8">
                        <w:rPr>
                          <w:rFonts w:ascii="Calibri" w:hAnsi="Calibri" w:cs="Arial"/>
                          <w:color w:val="157D73"/>
                          <w:sz w:val="20"/>
                        </w:rPr>
                        <w:tab/>
                      </w:r>
                    </w:p>
                  </w:txbxContent>
                </v:textbox>
              </v:shape>
            </w:pict>
          </mc:Fallback>
        </mc:AlternateContent>
      </w:r>
      <w:r w:rsidR="0066764B" w:rsidRPr="00C11E1F">
        <w:rPr>
          <w:b/>
          <w:noProof/>
          <w:sz w:val="28"/>
        </w:rPr>
        <mc:AlternateContent>
          <mc:Choice Requires="wps">
            <w:drawing>
              <wp:anchor distT="0" distB="0" distL="114300" distR="114300" simplePos="0" relativeHeight="251824128" behindDoc="0" locked="0" layoutInCell="1" allowOverlap="1" wp14:anchorId="123448DC" wp14:editId="7ADBE933">
                <wp:simplePos x="0" y="0"/>
                <wp:positionH relativeFrom="column">
                  <wp:posOffset>4308475</wp:posOffset>
                </wp:positionH>
                <wp:positionV relativeFrom="paragraph">
                  <wp:posOffset>965835</wp:posOffset>
                </wp:positionV>
                <wp:extent cx="1920240" cy="914400"/>
                <wp:effectExtent l="0" t="0" r="22860" b="1905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rsidR="005559C9" w:rsidRPr="008A0126" w:rsidRDefault="005559C9" w:rsidP="0066764B">
                            <w:pPr>
                              <w:pStyle w:val="TB-TableBullet"/>
                              <w:spacing w:after="0" w:line="220" w:lineRule="exact"/>
                            </w:pPr>
                          </w:p>
                          <w:p w:rsidR="005559C9" w:rsidRDefault="005559C9" w:rsidP="0066764B">
                            <w:pPr>
                              <w:pStyle w:val="TB-TableBullet"/>
                              <w:spacing w:after="0" w:line="220" w:lineRule="exact"/>
                            </w:pPr>
                          </w:p>
                          <w:p w:rsidR="005559C9" w:rsidRDefault="005559C9" w:rsidP="0066764B">
                            <w:pPr>
                              <w:pStyle w:val="TB-TableBullet"/>
                              <w:spacing w:after="0" w:line="220" w:lineRule="exact"/>
                            </w:pPr>
                          </w:p>
                          <w:p w:rsidR="005559C9" w:rsidRDefault="005559C9" w:rsidP="0066764B">
                            <w:pPr>
                              <w:pStyle w:val="TB-TableBullet"/>
                              <w:spacing w:after="0" w:line="220" w:lineRule="exact"/>
                            </w:pPr>
                            <w:r>
                              <w:t xml:space="preserve"> </w:t>
                            </w:r>
                          </w:p>
                          <w:p w:rsidR="005559C9" w:rsidRDefault="005559C9" w:rsidP="0066764B">
                            <w:pPr>
                              <w:pStyle w:val="TB-TableBullet"/>
                              <w:spacing w:after="0" w:line="220" w:lineRule="exact"/>
                            </w:pPr>
                            <w:r>
                              <w:t xml:space="preserve"> </w:t>
                            </w:r>
                          </w:p>
                          <w:p w:rsidR="005559C9" w:rsidRDefault="005559C9" w:rsidP="0066764B">
                            <w:pPr>
                              <w:pStyle w:val="TB-TableBullet"/>
                              <w:spacing w:after="0"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6" type="#_x0000_t202" style="position:absolute;margin-left:339.25pt;margin-top:76.05pt;width:151.2pt;height:1in;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">
                <v:textbox>
                  <w:txbxContent>
                    <w:p w:rsidR="005559C9" w:rsidRPr="008A0126" w:rsidRDefault="005559C9" w:rsidP="0066764B">
                      <w:pPr>
                        <w:pStyle w:val="TB-TableBullet"/>
                        <w:spacing w:after="0" w:line="220" w:lineRule="exact"/>
                      </w:pPr>
                    </w:p>
                    <w:p w:rsidR="005559C9" w:rsidRDefault="005559C9" w:rsidP="0066764B">
                      <w:pPr>
                        <w:pStyle w:val="TB-TableBullet"/>
                        <w:spacing w:after="0" w:line="220" w:lineRule="exact"/>
                      </w:pPr>
                    </w:p>
                    <w:p w:rsidR="005559C9" w:rsidRDefault="005559C9" w:rsidP="0066764B">
                      <w:pPr>
                        <w:pStyle w:val="TB-TableBullet"/>
                        <w:spacing w:after="0" w:line="220" w:lineRule="exact"/>
                      </w:pPr>
                    </w:p>
                    <w:p w:rsidR="005559C9" w:rsidRDefault="005559C9" w:rsidP="0066764B">
                      <w:pPr>
                        <w:pStyle w:val="TB-TableBullet"/>
                        <w:spacing w:after="0" w:line="220" w:lineRule="exact"/>
                      </w:pPr>
                      <w:r>
                        <w:t xml:space="preserve"> </w:t>
                      </w:r>
                    </w:p>
                    <w:p w:rsidR="005559C9" w:rsidRDefault="005559C9" w:rsidP="0066764B">
                      <w:pPr>
                        <w:pStyle w:val="TB-TableBullet"/>
                        <w:spacing w:after="0" w:line="220" w:lineRule="exact"/>
                      </w:pPr>
                      <w:r>
                        <w:t xml:space="preserve"> </w:t>
                      </w:r>
                    </w:p>
                    <w:p w:rsidR="005559C9" w:rsidRDefault="005559C9" w:rsidP="0066764B">
                      <w:pPr>
                        <w:pStyle w:val="TB-TableBullet"/>
                        <w:spacing w:after="0" w:line="220" w:lineRule="exact"/>
                      </w:pPr>
                    </w:p>
                  </w:txbxContent>
                </v:textbox>
              </v:shape>
            </w:pict>
          </mc:Fallback>
        </mc:AlternateContent>
      </w:r>
      <w:r w:rsidR="0066764B" w:rsidRPr="00C11E1F">
        <w:rPr>
          <w:b/>
          <w:noProof/>
          <w:sz w:val="28"/>
        </w:rPr>
        <mc:AlternateContent>
          <mc:Choice Requires="wps">
            <w:drawing>
              <wp:anchor distT="0" distB="0" distL="114300" distR="114300" simplePos="0" relativeHeight="251820032" behindDoc="0" locked="0" layoutInCell="1" allowOverlap="1" wp14:anchorId="618E3C17" wp14:editId="28A43438">
                <wp:simplePos x="0" y="0"/>
                <wp:positionH relativeFrom="column">
                  <wp:posOffset>4308475</wp:posOffset>
                </wp:positionH>
                <wp:positionV relativeFrom="paragraph">
                  <wp:posOffset>4177665</wp:posOffset>
                </wp:positionV>
                <wp:extent cx="1920240" cy="707390"/>
                <wp:effectExtent l="0" t="0" r="22860" b="1651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7390"/>
                        </a:xfrm>
                        <a:prstGeom prst="rect">
                          <a:avLst/>
                        </a:prstGeom>
                        <a:solidFill>
                          <a:srgbClr val="FFFFFF"/>
                        </a:solidFill>
                        <a:ln w="9525">
                          <a:solidFill>
                            <a:srgbClr val="000000"/>
                          </a:solidFill>
                          <a:miter lim="800000"/>
                          <a:headEnd/>
                          <a:tailEnd/>
                        </a:ln>
                      </wps:spPr>
                      <wps:txbx>
                        <w:txbxContent>
                          <w:p w:rsidR="005559C9" w:rsidRPr="00360886" w:rsidRDefault="005559C9" w:rsidP="0066764B">
                            <w:pPr>
                              <w:pStyle w:val="TB-TableBullet"/>
                              <w:spacing w:after="0" w:line="180" w:lineRule="exact"/>
                            </w:pPr>
                          </w:p>
                          <w:p w:rsidR="005559C9" w:rsidRPr="008A0126" w:rsidRDefault="005559C9" w:rsidP="0066764B">
                            <w:pPr>
                              <w:pStyle w:val="TB-TableBullet"/>
                              <w:spacing w:after="0" w:line="180" w:lineRule="exact"/>
                            </w:pPr>
                          </w:p>
                          <w:p w:rsidR="005559C9" w:rsidRDefault="005559C9" w:rsidP="0066764B">
                            <w:pPr>
                              <w:pStyle w:val="TB-TableBullet"/>
                              <w:spacing w:after="0" w:line="180" w:lineRule="exact"/>
                            </w:pPr>
                          </w:p>
                          <w:p w:rsidR="005559C9" w:rsidRDefault="005559C9" w:rsidP="0066764B">
                            <w:pPr>
                              <w:pStyle w:val="TB-TableBullet"/>
                              <w:spacing w:after="0" w:line="180" w:lineRule="exact"/>
                            </w:pPr>
                          </w:p>
                          <w:p w:rsidR="005559C9" w:rsidRPr="00360886" w:rsidRDefault="005559C9" w:rsidP="0066764B">
                            <w:pPr>
                              <w:pStyle w:val="TB-TableBullet"/>
                              <w:spacing w:after="0" w:line="1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7" type="#_x0000_t202" style="position:absolute;margin-left:339.25pt;margin-top:328.95pt;width:151.2pt;height:55.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">
                <v:textbox>
                  <w:txbxContent>
                    <w:p w:rsidR="005559C9" w:rsidRPr="00360886" w:rsidRDefault="005559C9" w:rsidP="0066764B">
                      <w:pPr>
                        <w:pStyle w:val="TB-TableBullet"/>
                        <w:spacing w:after="0" w:line="180" w:lineRule="exact"/>
                      </w:pPr>
                    </w:p>
                    <w:p w:rsidR="005559C9" w:rsidRPr="008A0126" w:rsidRDefault="005559C9" w:rsidP="0066764B">
                      <w:pPr>
                        <w:pStyle w:val="TB-TableBullet"/>
                        <w:spacing w:after="0" w:line="180" w:lineRule="exact"/>
                      </w:pPr>
                    </w:p>
                    <w:p w:rsidR="005559C9" w:rsidRDefault="005559C9" w:rsidP="0066764B">
                      <w:pPr>
                        <w:pStyle w:val="TB-TableBullet"/>
                        <w:spacing w:after="0" w:line="180" w:lineRule="exact"/>
                      </w:pPr>
                    </w:p>
                    <w:p w:rsidR="005559C9" w:rsidRDefault="005559C9" w:rsidP="0066764B">
                      <w:pPr>
                        <w:pStyle w:val="TB-TableBullet"/>
                        <w:spacing w:after="0" w:line="180" w:lineRule="exact"/>
                      </w:pPr>
                    </w:p>
                    <w:p w:rsidR="005559C9" w:rsidRPr="00360886" w:rsidRDefault="005559C9" w:rsidP="0066764B">
                      <w:pPr>
                        <w:pStyle w:val="TB-TableBullet"/>
                        <w:spacing w:after="0" w:line="180" w:lineRule="exact"/>
                      </w:pPr>
                    </w:p>
                  </w:txbxContent>
                </v:textbox>
              </v:shape>
            </w:pict>
          </mc:Fallback>
        </mc:AlternateContent>
      </w:r>
      <w:r w:rsidR="0066764B" w:rsidRPr="00C11E1F">
        <w:rPr>
          <w:b/>
          <w:noProof/>
          <w:sz w:val="28"/>
        </w:rPr>
        <mc:AlternateContent>
          <mc:Choice Requires="wps">
            <w:drawing>
              <wp:anchor distT="0" distB="0" distL="114300" distR="114300" simplePos="0" relativeHeight="251816960" behindDoc="0" locked="0" layoutInCell="1" allowOverlap="1" wp14:anchorId="3E741778" wp14:editId="06B5293E">
                <wp:simplePos x="0" y="0"/>
                <wp:positionH relativeFrom="column">
                  <wp:posOffset>4308475</wp:posOffset>
                </wp:positionH>
                <wp:positionV relativeFrom="paragraph">
                  <wp:posOffset>3219450</wp:posOffset>
                </wp:positionV>
                <wp:extent cx="1920240" cy="831215"/>
                <wp:effectExtent l="0" t="0" r="22860" b="2603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31215"/>
                        </a:xfrm>
                        <a:prstGeom prst="rect">
                          <a:avLst/>
                        </a:prstGeom>
                        <a:solidFill>
                          <a:srgbClr val="FFFFFF"/>
                        </a:solidFill>
                        <a:ln w="9525">
                          <a:solidFill>
                            <a:srgbClr val="000000"/>
                          </a:solidFill>
                          <a:miter lim="800000"/>
                          <a:headEnd/>
                          <a:tailEnd/>
                        </a:ln>
                      </wps:spPr>
                      <wps:txbx>
                        <w:txbxContent>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8" type="#_x0000_t202" style="position:absolute;margin-left:339.25pt;margin-top:253.5pt;width:151.2pt;height:6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">
                <v:textbox>
                  <w:txbxContent>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p w:rsidR="005559C9" w:rsidRPr="00851739" w:rsidRDefault="005559C9" w:rsidP="0066764B">
                      <w:pPr>
                        <w:pStyle w:val="TB-TableBullet"/>
                        <w:spacing w:after="0" w:line="180" w:lineRule="exact"/>
                      </w:pPr>
                    </w:p>
                  </w:txbxContent>
                </v:textbox>
              </v:shape>
            </w:pict>
          </mc:Fallback>
        </mc:AlternateContent>
      </w:r>
      <w:r w:rsidR="0066764B" w:rsidRPr="00C11E1F">
        <w:rPr>
          <w:b/>
          <w:noProof/>
          <w:sz w:val="28"/>
        </w:rPr>
        <mc:AlternateContent>
          <mc:Choice Requires="wps">
            <w:drawing>
              <wp:anchor distT="0" distB="0" distL="114300" distR="114300" simplePos="0" relativeHeight="251849728" behindDoc="0" locked="0" layoutInCell="1" allowOverlap="1" wp14:anchorId="6EFBF069" wp14:editId="5242D186">
                <wp:simplePos x="0" y="0"/>
                <wp:positionH relativeFrom="column">
                  <wp:posOffset>4308475</wp:posOffset>
                </wp:positionH>
                <wp:positionV relativeFrom="paragraph">
                  <wp:posOffset>116840</wp:posOffset>
                </wp:positionV>
                <wp:extent cx="1920240" cy="731520"/>
                <wp:effectExtent l="0" t="0" r="22860" b="1143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rsidR="005559C9" w:rsidRPr="008A0126" w:rsidRDefault="005559C9" w:rsidP="0066764B">
                            <w:pPr>
                              <w:pStyle w:val="TB-TableBullet"/>
                              <w:spacing w:after="0"/>
                            </w:pPr>
                          </w:p>
                          <w:p w:rsidR="005559C9" w:rsidRDefault="005559C9" w:rsidP="0066764B">
                            <w:pPr>
                              <w:pStyle w:val="TB-TableBullet"/>
                              <w:spacing w:after="0"/>
                            </w:pPr>
                          </w:p>
                          <w:p w:rsidR="005559C9" w:rsidRDefault="005559C9" w:rsidP="0066764B">
                            <w:pPr>
                              <w:pStyle w:val="TB-TableBullet"/>
                              <w:spacing w:after="0"/>
                            </w:pPr>
                          </w:p>
                          <w:p w:rsidR="005559C9" w:rsidRDefault="005559C9" w:rsidP="0066764B">
                            <w:pPr>
                              <w:pStyle w:val="TB-TableBullet"/>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9" type="#_x0000_t202" style="position:absolute;margin-left:339.25pt;margin-top:9.2pt;width:151.2pt;height:57.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qJLgIAAFw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">
                <v:textbox>
                  <w:txbxContent>
                    <w:p w:rsidR="005559C9" w:rsidRPr="008A0126" w:rsidRDefault="005559C9" w:rsidP="0066764B">
                      <w:pPr>
                        <w:pStyle w:val="TB-TableBullet"/>
                        <w:spacing w:after="0"/>
                      </w:pPr>
                    </w:p>
                    <w:p w:rsidR="005559C9" w:rsidRDefault="005559C9" w:rsidP="0066764B">
                      <w:pPr>
                        <w:pStyle w:val="TB-TableBullet"/>
                        <w:spacing w:after="0"/>
                      </w:pPr>
                    </w:p>
                    <w:p w:rsidR="005559C9" w:rsidRDefault="005559C9" w:rsidP="0066764B">
                      <w:pPr>
                        <w:pStyle w:val="TB-TableBullet"/>
                        <w:spacing w:after="0"/>
                      </w:pPr>
                    </w:p>
                    <w:p w:rsidR="005559C9" w:rsidRDefault="005559C9" w:rsidP="0066764B">
                      <w:pPr>
                        <w:pStyle w:val="TB-TableBullet"/>
                        <w:spacing w:after="0"/>
                      </w:pPr>
                    </w:p>
                  </w:txbxContent>
                </v:textbox>
              </v:shape>
            </w:pict>
          </mc:Fallback>
        </mc:AlternateContent>
      </w:r>
      <w:r w:rsidR="0066764B" w:rsidRPr="00C11E1F">
        <w:rPr>
          <w:b/>
          <w:noProof/>
          <w:sz w:val="28"/>
        </w:rPr>
        <mc:AlternateContent>
          <mc:Choice Requires="wps">
            <w:drawing>
              <wp:anchor distT="0" distB="0" distL="114300" distR="114300" simplePos="0" relativeHeight="251834368" behindDoc="0" locked="0" layoutInCell="1" allowOverlap="1" wp14:anchorId="686CD260" wp14:editId="31CF9EC4">
                <wp:simplePos x="0" y="0"/>
                <wp:positionH relativeFrom="column">
                  <wp:posOffset>4308475</wp:posOffset>
                </wp:positionH>
                <wp:positionV relativeFrom="paragraph">
                  <wp:posOffset>2000250</wp:posOffset>
                </wp:positionV>
                <wp:extent cx="1920240" cy="1097280"/>
                <wp:effectExtent l="0" t="0" r="22860" b="2667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rsidR="005559C9" w:rsidRPr="008A0126" w:rsidRDefault="005559C9" w:rsidP="0066764B">
                            <w:pPr>
                              <w:pStyle w:val="TB-TableBullet"/>
                              <w:spacing w:after="0" w:line="200" w:lineRule="exact"/>
                            </w:pPr>
                          </w:p>
                          <w:p w:rsidR="005559C9" w:rsidRDefault="005559C9" w:rsidP="0066764B">
                            <w:pPr>
                              <w:pStyle w:val="TB-TableBullet"/>
                              <w:spacing w:after="0" w:line="200" w:lineRule="exact"/>
                            </w:pPr>
                          </w:p>
                          <w:p w:rsidR="005559C9" w:rsidRDefault="005559C9" w:rsidP="0066764B">
                            <w:pPr>
                              <w:pStyle w:val="TB-TableBullet"/>
                              <w:spacing w:after="0" w:line="200" w:lineRule="exact"/>
                            </w:pPr>
                          </w:p>
                          <w:p w:rsidR="005559C9" w:rsidRPr="00360886" w:rsidRDefault="005559C9" w:rsidP="0066764B">
                            <w:pPr>
                              <w:pStyle w:val="TB-TableBullet"/>
                              <w:spacing w:after="0" w:line="200" w:lineRule="exact"/>
                            </w:pPr>
                          </w:p>
                          <w:p w:rsidR="005559C9" w:rsidRPr="008A0126" w:rsidRDefault="005559C9" w:rsidP="0066764B">
                            <w:pPr>
                              <w:pStyle w:val="TB-TableBullet"/>
                              <w:spacing w:after="0" w:line="200" w:lineRule="exact"/>
                            </w:pPr>
                          </w:p>
                          <w:p w:rsidR="005559C9" w:rsidRDefault="005559C9" w:rsidP="0066764B">
                            <w:pPr>
                              <w:pStyle w:val="TB-TableBullet"/>
                              <w:spacing w:after="0" w:line="200" w:lineRule="exact"/>
                            </w:pPr>
                            <w:r>
                              <w:t xml:space="preserve"> </w:t>
                            </w:r>
                          </w:p>
                          <w:p w:rsidR="005559C9" w:rsidRDefault="005559C9" w:rsidP="0066764B">
                            <w:pPr>
                              <w:pStyle w:val="TB-TableBullet"/>
                              <w:spacing w:after="0" w:line="200" w:lineRule="exact"/>
                            </w:pPr>
                            <w:r>
                              <w:t xml:space="preserve"> </w:t>
                            </w:r>
                          </w:p>
                          <w:p w:rsidR="005559C9" w:rsidRDefault="005559C9" w:rsidP="0066764B">
                            <w:pPr>
                              <w:pStyle w:val="TB-TableBullet"/>
                              <w:spacing w:after="0"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0" type="#_x0000_t202" style="position:absolute;margin-left:339.25pt;margin-top:157.5pt;width:151.2pt;height:8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">
                <v:textbox>
                  <w:txbxContent>
                    <w:p w:rsidR="005559C9" w:rsidRPr="008A0126" w:rsidRDefault="005559C9" w:rsidP="0066764B">
                      <w:pPr>
                        <w:pStyle w:val="TB-TableBullet"/>
                        <w:spacing w:after="0" w:line="200" w:lineRule="exact"/>
                      </w:pPr>
                    </w:p>
                    <w:p w:rsidR="005559C9" w:rsidRDefault="005559C9" w:rsidP="0066764B">
                      <w:pPr>
                        <w:pStyle w:val="TB-TableBullet"/>
                        <w:spacing w:after="0" w:line="200" w:lineRule="exact"/>
                      </w:pPr>
                    </w:p>
                    <w:p w:rsidR="005559C9" w:rsidRDefault="005559C9" w:rsidP="0066764B">
                      <w:pPr>
                        <w:pStyle w:val="TB-TableBullet"/>
                        <w:spacing w:after="0" w:line="200" w:lineRule="exact"/>
                      </w:pPr>
                    </w:p>
                    <w:p w:rsidR="005559C9" w:rsidRPr="00360886" w:rsidRDefault="005559C9" w:rsidP="0066764B">
                      <w:pPr>
                        <w:pStyle w:val="TB-TableBullet"/>
                        <w:spacing w:after="0" w:line="200" w:lineRule="exact"/>
                      </w:pPr>
                    </w:p>
                    <w:p w:rsidR="005559C9" w:rsidRPr="008A0126" w:rsidRDefault="005559C9" w:rsidP="0066764B">
                      <w:pPr>
                        <w:pStyle w:val="TB-TableBullet"/>
                        <w:spacing w:after="0" w:line="200" w:lineRule="exact"/>
                      </w:pPr>
                    </w:p>
                    <w:p w:rsidR="005559C9" w:rsidRDefault="005559C9" w:rsidP="0066764B">
                      <w:pPr>
                        <w:pStyle w:val="TB-TableBullet"/>
                        <w:spacing w:after="0" w:line="200" w:lineRule="exact"/>
                      </w:pPr>
                      <w:r>
                        <w:t xml:space="preserve"> </w:t>
                      </w:r>
                    </w:p>
                    <w:p w:rsidR="005559C9" w:rsidRDefault="005559C9" w:rsidP="0066764B">
                      <w:pPr>
                        <w:pStyle w:val="TB-TableBullet"/>
                        <w:spacing w:after="0" w:line="200" w:lineRule="exact"/>
                      </w:pPr>
                      <w:r>
                        <w:t xml:space="preserve"> </w:t>
                      </w:r>
                    </w:p>
                    <w:p w:rsidR="005559C9" w:rsidRDefault="005559C9" w:rsidP="0066764B">
                      <w:pPr>
                        <w:pStyle w:val="TB-TableBullet"/>
                        <w:spacing w:after="0" w:line="200" w:lineRule="exact"/>
                      </w:pPr>
                    </w:p>
                  </w:txbxContent>
                </v:textbox>
              </v:shape>
            </w:pict>
          </mc:Fallback>
        </mc:AlternateContent>
      </w:r>
      <w:r w:rsidR="0066764B" w:rsidRPr="00C11E1F">
        <w:rPr>
          <w:b/>
          <w:noProof/>
          <w:sz w:val="28"/>
        </w:rPr>
        <mc:AlternateContent>
          <mc:Choice Requires="wps">
            <w:drawing>
              <wp:anchor distT="0" distB="0" distL="114300" distR="114300" simplePos="0" relativeHeight="251809792" behindDoc="0" locked="0" layoutInCell="1" allowOverlap="1" wp14:anchorId="050AA2A5" wp14:editId="040E3477">
                <wp:simplePos x="0" y="0"/>
                <wp:positionH relativeFrom="column">
                  <wp:posOffset>-40005</wp:posOffset>
                </wp:positionH>
                <wp:positionV relativeFrom="paragraph">
                  <wp:posOffset>265430</wp:posOffset>
                </wp:positionV>
                <wp:extent cx="1752600" cy="3909060"/>
                <wp:effectExtent l="0" t="0" r="19050" b="15240"/>
                <wp:wrapNone/>
                <wp:docPr id="417" name="Text Box 417" descr="This exhibit is a graphical depiction of an SSIP evaluation logic model chart. The SiMR is placed at the top. Information is placed into boxes from left to right labeled Inputs, Strategies/Activities, Outputs, and Outcomes, subdivided into short-term, intermediate, and long-te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09060"/>
                        </a:xfrm>
                        <a:prstGeom prst="rect">
                          <a:avLst/>
                        </a:prstGeom>
                        <a:solidFill>
                          <a:srgbClr val="FFFFFF"/>
                        </a:solidFill>
                        <a:ln w="9525">
                          <a:solidFill>
                            <a:srgbClr val="000000"/>
                          </a:solidFill>
                          <a:miter lim="800000"/>
                          <a:headEnd/>
                          <a:tailEnd/>
                        </a:ln>
                      </wps:spPr>
                      <wps:txbx>
                        <w:txbxContent>
                          <w:p w:rsidR="005559C9" w:rsidRPr="008A0126" w:rsidRDefault="005559C9" w:rsidP="0066764B">
                            <w:pPr>
                              <w:pStyle w:val="TB-TableBullet"/>
                            </w:pPr>
                          </w:p>
                          <w:p w:rsidR="005559C9" w:rsidRDefault="005559C9" w:rsidP="0066764B">
                            <w:pPr>
                              <w:pStyle w:val="TB-TableBullet"/>
                            </w:pPr>
                          </w:p>
                          <w:p w:rsidR="005559C9" w:rsidRDefault="005559C9" w:rsidP="0066764B">
                            <w:pPr>
                              <w:pStyle w:val="TB-TableBullet"/>
                            </w:pPr>
                          </w:p>
                          <w:p w:rsidR="005559C9" w:rsidRDefault="005559C9" w:rsidP="0066764B">
                            <w:pPr>
                              <w:pStyle w:val="TB-TableBullet"/>
                            </w:pPr>
                          </w:p>
                          <w:p w:rsidR="005559C9" w:rsidRDefault="005559C9" w:rsidP="0066764B">
                            <w:pPr>
                              <w:pStyle w:val="TB-TableBullet"/>
                            </w:pPr>
                          </w:p>
                          <w:p w:rsidR="005559C9" w:rsidRPr="00360886" w:rsidRDefault="005559C9" w:rsidP="0066764B">
                            <w:pPr>
                              <w:pStyle w:val="TB-TableBullet"/>
                            </w:pPr>
                          </w:p>
                          <w:p w:rsidR="005559C9" w:rsidRDefault="005559C9" w:rsidP="0066764B">
                            <w:pPr>
                              <w:rPr>
                                <w:rFonts w:ascii="Arial" w:hAnsi="Arial" w:cs="Arial"/>
                                <w:sz w:val="16"/>
                                <w:szCs w:val="16"/>
                              </w:rPr>
                            </w:pPr>
                          </w:p>
                          <w:p w:rsidR="005559C9" w:rsidRPr="00807153" w:rsidRDefault="005559C9" w:rsidP="0066764B">
                            <w:pPr>
                              <w:ind w:left="360" w:hanging="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51" type="#_x0000_t202" alt="This exhibit is a graphical depiction of an SSIP evaluation logic model chart. The SiMR is placed at the top. Information is placed into boxes from left to right labeled Inputs, Strategies/Activities, Outputs, and Outcomes, subdivided into short-term, intermediate, and long-term." style="position:absolute;margin-left:-3.15pt;margin-top:20.9pt;width:138pt;height:307.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">
                <v:textbox>
                  <w:txbxContent>
                    <w:p w:rsidR="005559C9" w:rsidRPr="008A0126" w:rsidRDefault="005559C9" w:rsidP="0066764B">
                      <w:pPr>
                        <w:pStyle w:val="TB-TableBullet"/>
                      </w:pPr>
                    </w:p>
                    <w:p w:rsidR="005559C9" w:rsidRDefault="005559C9" w:rsidP="0066764B">
                      <w:pPr>
                        <w:pStyle w:val="TB-TableBullet"/>
                      </w:pPr>
                    </w:p>
                    <w:p w:rsidR="005559C9" w:rsidRDefault="005559C9" w:rsidP="0066764B">
                      <w:pPr>
                        <w:pStyle w:val="TB-TableBullet"/>
                      </w:pPr>
                    </w:p>
                    <w:p w:rsidR="005559C9" w:rsidRDefault="005559C9" w:rsidP="0066764B">
                      <w:pPr>
                        <w:pStyle w:val="TB-TableBullet"/>
                      </w:pPr>
                    </w:p>
                    <w:p w:rsidR="005559C9" w:rsidRDefault="005559C9" w:rsidP="0066764B">
                      <w:pPr>
                        <w:pStyle w:val="TB-TableBullet"/>
                      </w:pPr>
                    </w:p>
                    <w:p w:rsidR="005559C9" w:rsidRPr="00360886" w:rsidRDefault="005559C9" w:rsidP="0066764B">
                      <w:pPr>
                        <w:pStyle w:val="TB-TableBullet"/>
                      </w:pPr>
                    </w:p>
                    <w:p w:rsidR="005559C9" w:rsidRDefault="005559C9" w:rsidP="0066764B">
                      <w:pPr>
                        <w:rPr>
                          <w:rFonts w:ascii="Arial" w:hAnsi="Arial" w:cs="Arial"/>
                          <w:sz w:val="16"/>
                          <w:szCs w:val="16"/>
                        </w:rPr>
                      </w:pPr>
                    </w:p>
                    <w:p w:rsidR="005559C9" w:rsidRPr="00807153" w:rsidRDefault="005559C9" w:rsidP="0066764B">
                      <w:pPr>
                        <w:ind w:left="360" w:hanging="360"/>
                        <w:rPr>
                          <w:sz w:val="16"/>
                          <w:szCs w:val="16"/>
                        </w:rPr>
                      </w:pPr>
                    </w:p>
                  </w:txbxContent>
                </v:textbox>
              </v:shape>
            </w:pict>
          </mc:Fallback>
        </mc:AlternateContent>
      </w:r>
      <w:r w:rsidR="0066764B">
        <w:rPr>
          <w:b/>
          <w:sz w:val="28"/>
        </w:rPr>
        <w:br w:type="page"/>
      </w:r>
    </w:p>
    <w:p w:rsidR="00A17DAD" w:rsidRPr="00735DCB" w:rsidRDefault="00A17DAD" w:rsidP="004C731F">
      <w:pPr>
        <w:pStyle w:val="Heading2"/>
      </w:pPr>
      <w:r w:rsidRPr="00735DCB">
        <w:lastRenderedPageBreak/>
        <w:t>SSIP Evaluation Worksheet 4: Logic Model-Graphical Format (Illustrating the Use of Arrows)</w:t>
      </w:r>
      <w:bookmarkEnd w:id="23"/>
      <w:bookmarkEnd w:id="24"/>
    </w:p>
    <w:p w:rsidR="002A3778" w:rsidRPr="00A75904" w:rsidRDefault="002A3778" w:rsidP="002A3778">
      <w:pPr>
        <w:pStyle w:val="L1-FlLSp12"/>
        <w:rPr>
          <w:sz w:val="20"/>
        </w:rPr>
      </w:pPr>
      <w:r w:rsidRPr="00A75904">
        <w:rPr>
          <w:sz w:val="20"/>
        </w:rPr>
        <w:t>SiMR</w:t>
      </w:r>
    </w:p>
    <w:tbl>
      <w:tblPr>
        <w:tblStyle w:val="TableGrid"/>
        <w:tblW w:w="4896" w:type="pct"/>
        <w:tblLayout w:type="fixed"/>
        <w:tblLook w:val="04A0" w:firstRow="1" w:lastRow="0" w:firstColumn="1" w:lastColumn="0" w:noHBand="0" w:noVBand="1"/>
      </w:tblPr>
      <w:tblGrid>
        <w:gridCol w:w="17837"/>
      </w:tblGrid>
      <w:tr w:rsidR="002A3778" w:rsidTr="00EB46D3">
        <w:tc>
          <w:tcPr>
            <w:tcW w:w="17838" w:type="dxa"/>
          </w:tcPr>
          <w:p w:rsidR="002A3778" w:rsidRDefault="002A3778" w:rsidP="00076106">
            <w:pPr>
              <w:pStyle w:val="L1-FlLSp12"/>
            </w:pPr>
          </w:p>
        </w:tc>
      </w:tr>
    </w:tbl>
    <w:p w:rsidR="002A3778" w:rsidRDefault="00881C9E" w:rsidP="002A3778">
      <w:pPr>
        <w:pStyle w:val="L1-FlLSp12"/>
      </w:pPr>
      <w:r w:rsidRPr="00C11E1F">
        <w:rPr>
          <w:b/>
          <w:noProof/>
          <w:sz w:val="28"/>
        </w:rPr>
        <mc:AlternateContent>
          <mc:Choice Requires="wps">
            <w:drawing>
              <wp:anchor distT="0" distB="0" distL="114300" distR="114300" simplePos="0" relativeHeight="251695104" behindDoc="0" locked="0" layoutInCell="1" allowOverlap="1" wp14:anchorId="2FFF6644" wp14:editId="7402F88B">
                <wp:simplePos x="0" y="0"/>
                <wp:positionH relativeFrom="column">
                  <wp:posOffset>10202757</wp:posOffset>
                </wp:positionH>
                <wp:positionV relativeFrom="paragraph">
                  <wp:posOffset>228600</wp:posOffset>
                </wp:positionV>
                <wp:extent cx="914400" cy="32575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F920C9" w:rsidRDefault="005559C9" w:rsidP="00C11E1F">
                            <w:pPr>
                              <w:jc w:val="center"/>
                              <w:rPr>
                                <w:sz w:val="22"/>
                                <w:szCs w:val="22"/>
                                <w:u w:val="single"/>
                              </w:rPr>
                            </w:pPr>
                            <w:r>
                              <w:rPr>
                                <w:sz w:val="22"/>
                                <w:szCs w:val="22"/>
                                <w:u w:val="single"/>
                              </w:rPr>
                              <w:t>Long-term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2" type="#_x0000_t202" style="position:absolute;margin-left:803.35pt;margin-top:18pt;width:1in;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vzhQ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" stroked="f">
                <v:textbox>
                  <w:txbxContent>
                    <w:p w:rsidR="005559C9" w:rsidRPr="00F920C9" w:rsidRDefault="005559C9" w:rsidP="00C11E1F">
                      <w:pPr>
                        <w:jc w:val="center"/>
                        <w:rPr>
                          <w:sz w:val="22"/>
                          <w:szCs w:val="22"/>
                          <w:u w:val="single"/>
                        </w:rPr>
                      </w:pPr>
                      <w:r>
                        <w:rPr>
                          <w:sz w:val="22"/>
                          <w:szCs w:val="22"/>
                          <w:u w:val="single"/>
                        </w:rPr>
                        <w:t>Long-term</w:t>
                      </w:r>
                    </w:p>
                  </w:txbxContent>
                </v:textbox>
              </v:shape>
            </w:pict>
          </mc:Fallback>
        </mc:AlternateContent>
      </w:r>
      <w:r w:rsidR="007F3EB7">
        <w:rPr>
          <w:noProof/>
        </w:rPr>
        <mc:AlternateContent>
          <mc:Choice Requires="wps">
            <w:drawing>
              <wp:anchor distT="0" distB="0" distL="114300" distR="114300" simplePos="0" relativeHeight="251743232" behindDoc="0" locked="0" layoutInCell="1" allowOverlap="1" wp14:anchorId="3105F564" wp14:editId="4CA3D1C6">
                <wp:simplePos x="0" y="0"/>
                <wp:positionH relativeFrom="column">
                  <wp:posOffset>6493933</wp:posOffset>
                </wp:positionH>
                <wp:positionV relativeFrom="paragraph">
                  <wp:posOffset>8678</wp:posOffset>
                </wp:positionV>
                <wp:extent cx="4827694" cy="27940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694"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C93FBD" w:rsidRDefault="005559C9" w:rsidP="002A3778">
                            <w:pPr>
                              <w:pBdr>
                                <w:bottom w:val="single" w:sz="4" w:space="1" w:color="auto"/>
                              </w:pBdr>
                              <w:jc w:val="center"/>
                              <w:rPr>
                                <w:sz w:val="20"/>
                              </w:rPr>
                            </w:pPr>
                            <w:r w:rsidRPr="00C93FBD">
                              <w:rPr>
                                <w:sz w:val="20"/>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3" type="#_x0000_t202" style="position:absolute;margin-left:511.35pt;margin-top:.7pt;width:380.15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Im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" stroked="f">
                <v:textbox>
                  <w:txbxContent>
                    <w:p w:rsidR="005559C9" w:rsidRPr="00C93FBD" w:rsidRDefault="005559C9" w:rsidP="002A3778">
                      <w:pPr>
                        <w:pBdr>
                          <w:bottom w:val="single" w:sz="4" w:space="1" w:color="auto"/>
                        </w:pBdr>
                        <w:jc w:val="center"/>
                        <w:rPr>
                          <w:sz w:val="20"/>
                        </w:rPr>
                      </w:pPr>
                      <w:r w:rsidRPr="00C93FBD">
                        <w:rPr>
                          <w:sz w:val="20"/>
                        </w:rPr>
                        <w:t>Outcomes</w:t>
                      </w:r>
                    </w:p>
                  </w:txbxContent>
                </v:textbox>
              </v:shape>
            </w:pict>
          </mc:Fallback>
        </mc:AlternateContent>
      </w:r>
      <w:r w:rsidR="007F3EB7" w:rsidRPr="00C11E1F">
        <w:rPr>
          <w:b/>
          <w:noProof/>
          <w:sz w:val="28"/>
        </w:rPr>
        <mc:AlternateContent>
          <mc:Choice Requires="wps">
            <w:drawing>
              <wp:anchor distT="0" distB="0" distL="114300" distR="114300" simplePos="0" relativeHeight="251693056" behindDoc="0" locked="0" layoutInCell="1" allowOverlap="1" wp14:anchorId="43B3679B" wp14:editId="549A7482">
                <wp:simplePos x="0" y="0"/>
                <wp:positionH relativeFrom="column">
                  <wp:posOffset>6790690</wp:posOffset>
                </wp:positionH>
                <wp:positionV relativeFrom="paragraph">
                  <wp:posOffset>228600</wp:posOffset>
                </wp:positionV>
                <wp:extent cx="1018540" cy="3257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C11E1F">
                            <w:pPr>
                              <w:jc w:val="center"/>
                              <w:rPr>
                                <w:sz w:val="22"/>
                                <w:szCs w:val="22"/>
                              </w:rPr>
                            </w:pPr>
                            <w:r>
                              <w:rPr>
                                <w:sz w:val="22"/>
                                <w:szCs w:val="22"/>
                                <w:u w:val="single"/>
                              </w:rPr>
                              <w:t>Short-term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margin-left:534.7pt;margin-top:18pt;width:80.2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fC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" stroked="f">
                <v:textbox>
                  <w:txbxContent>
                    <w:p w:rsidR="005559C9" w:rsidRPr="005A5A0F" w:rsidRDefault="005559C9" w:rsidP="00C11E1F">
                      <w:pPr>
                        <w:jc w:val="center"/>
                        <w:rPr>
                          <w:sz w:val="22"/>
                          <w:szCs w:val="22"/>
                        </w:rPr>
                      </w:pPr>
                      <w:r>
                        <w:rPr>
                          <w:sz w:val="22"/>
                          <w:szCs w:val="22"/>
                          <w:u w:val="single"/>
                        </w:rPr>
                        <w:t>Short-term</w:t>
                      </w:r>
                    </w:p>
                  </w:txbxContent>
                </v:textbox>
              </v:shape>
            </w:pict>
          </mc:Fallback>
        </mc:AlternateContent>
      </w:r>
      <w:r w:rsidR="007F3EB7" w:rsidRPr="00C11E1F">
        <w:rPr>
          <w:b/>
          <w:noProof/>
          <w:sz w:val="28"/>
        </w:rPr>
        <mc:AlternateContent>
          <mc:Choice Requires="wps">
            <w:drawing>
              <wp:anchor distT="0" distB="0" distL="114300" distR="114300" simplePos="0" relativeHeight="251694080" behindDoc="0" locked="0" layoutInCell="1" allowOverlap="1" wp14:anchorId="447478D7" wp14:editId="434CB33C">
                <wp:simplePos x="0" y="0"/>
                <wp:positionH relativeFrom="column">
                  <wp:posOffset>8552815</wp:posOffset>
                </wp:positionH>
                <wp:positionV relativeFrom="paragraph">
                  <wp:posOffset>229235</wp:posOffset>
                </wp:positionV>
                <wp:extent cx="1022985" cy="326390"/>
                <wp:effectExtent l="0" t="0" r="571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C11E1F">
                            <w:pPr>
                              <w:jc w:val="center"/>
                              <w:rPr>
                                <w:sz w:val="22"/>
                                <w:szCs w:val="22"/>
                              </w:rPr>
                            </w:pPr>
                            <w:r w:rsidRPr="00AE2397">
                              <w:rPr>
                                <w:sz w:val="22"/>
                                <w:szCs w:val="22"/>
                                <w:u w:val="single"/>
                              </w:rPr>
                              <w:t>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margin-left:673.45pt;margin-top:18.05pt;width:80.55pt;height:2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qnhwIAABk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" stroked="f">
                <v:textbox>
                  <w:txbxContent>
                    <w:p w:rsidR="005559C9" w:rsidRPr="005A5A0F" w:rsidRDefault="005559C9" w:rsidP="00C11E1F">
                      <w:pPr>
                        <w:jc w:val="center"/>
                        <w:rPr>
                          <w:sz w:val="22"/>
                          <w:szCs w:val="22"/>
                        </w:rPr>
                      </w:pPr>
                      <w:r w:rsidRPr="00AE2397">
                        <w:rPr>
                          <w:sz w:val="22"/>
                          <w:szCs w:val="22"/>
                          <w:u w:val="single"/>
                        </w:rPr>
                        <w:t>Intermediate</w:t>
                      </w:r>
                    </w:p>
                  </w:txbxContent>
                </v:textbox>
              </v:shape>
            </w:pict>
          </mc:Fallback>
        </mc:AlternateContent>
      </w:r>
      <w:r w:rsidR="007F3EB7" w:rsidRPr="00C11E1F">
        <w:rPr>
          <w:b/>
          <w:noProof/>
          <w:sz w:val="28"/>
        </w:rPr>
        <mc:AlternateContent>
          <mc:Choice Requires="wps">
            <w:drawing>
              <wp:anchor distT="0" distB="0" distL="114300" distR="114300" simplePos="0" relativeHeight="251739136" behindDoc="0" locked="0" layoutInCell="1" allowOverlap="1" wp14:anchorId="7084EA8C" wp14:editId="3626F053">
                <wp:simplePos x="0" y="0"/>
                <wp:positionH relativeFrom="column">
                  <wp:posOffset>6146800</wp:posOffset>
                </wp:positionH>
                <wp:positionV relativeFrom="paragraph">
                  <wp:posOffset>932180</wp:posOffset>
                </wp:positionV>
                <wp:extent cx="389255" cy="0"/>
                <wp:effectExtent l="0" t="76200" r="29845" b="95250"/>
                <wp:wrapNone/>
                <wp:docPr id="430" name="Straight Arrow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255"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0" o:spid="_x0000_s1026" type="#_x0000_t32" style="position:absolute;margin-left:484pt;margin-top:73.4pt;width:30.6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" strokecolor="black [3040]">
                <v:stroke dashstyle="3 1" endarrow="block"/>
              </v:shape>
            </w:pict>
          </mc:Fallback>
        </mc:AlternateContent>
      </w:r>
      <w:r w:rsidR="007F3EB7" w:rsidRPr="00A27698">
        <w:rPr>
          <w:b/>
          <w:noProof/>
          <w:sz w:val="28"/>
        </w:rPr>
        <mc:AlternateContent>
          <mc:Choice Requires="wps">
            <w:drawing>
              <wp:anchor distT="0" distB="0" distL="114300" distR="114300" simplePos="0" relativeHeight="251805696" behindDoc="0" locked="0" layoutInCell="1" allowOverlap="1" wp14:anchorId="0EDE768C" wp14:editId="07769CE6">
                <wp:simplePos x="0" y="0"/>
                <wp:positionH relativeFrom="column">
                  <wp:posOffset>6544945</wp:posOffset>
                </wp:positionH>
                <wp:positionV relativeFrom="paragraph">
                  <wp:posOffset>1424940</wp:posOffset>
                </wp:positionV>
                <wp:extent cx="1590675" cy="459105"/>
                <wp:effectExtent l="0" t="0" r="28575" b="171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9105"/>
                        </a:xfrm>
                        <a:prstGeom prst="rect">
                          <a:avLst/>
                        </a:prstGeom>
                        <a:solidFill>
                          <a:srgbClr val="FFFFFF"/>
                        </a:solidFill>
                        <a:ln w="9525">
                          <a:solidFill>
                            <a:srgbClr val="000000"/>
                          </a:solidFill>
                          <a:miter lim="800000"/>
                          <a:headEnd/>
                          <a:tailEnd/>
                        </a:ln>
                      </wps:spPr>
                      <wps:txbx>
                        <w:txbxContent>
                          <w:p w:rsidR="005559C9" w:rsidRPr="00E7116E" w:rsidRDefault="005559C9" w:rsidP="00A276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515.35pt;margin-top:112.2pt;width:125.25pt;height:36.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">
                <v:textbox>
                  <w:txbxContent>
                    <w:p w:rsidR="005559C9" w:rsidRPr="00E7116E" w:rsidRDefault="005559C9" w:rsidP="00A27698">
                      <w:pPr>
                        <w:rPr>
                          <w:rFonts w:ascii="Arial" w:hAnsi="Arial" w:cs="Arial"/>
                          <w:sz w:val="16"/>
                          <w:szCs w:val="16"/>
                        </w:rPr>
                      </w:pPr>
                    </w:p>
                  </w:txbxContent>
                </v:textbox>
              </v:shape>
            </w:pict>
          </mc:Fallback>
        </mc:AlternateContent>
      </w:r>
      <w:r w:rsidR="007F3EB7" w:rsidRPr="00A27698">
        <w:rPr>
          <w:b/>
          <w:noProof/>
          <w:sz w:val="28"/>
        </w:rPr>
        <mc:AlternateContent>
          <mc:Choice Requires="wps">
            <w:drawing>
              <wp:anchor distT="0" distB="0" distL="114300" distR="114300" simplePos="0" relativeHeight="251802624" behindDoc="0" locked="0" layoutInCell="1" allowOverlap="1" wp14:anchorId="6C6DD455" wp14:editId="4C77A43C">
                <wp:simplePos x="0" y="0"/>
                <wp:positionH relativeFrom="column">
                  <wp:posOffset>6544945</wp:posOffset>
                </wp:positionH>
                <wp:positionV relativeFrom="paragraph">
                  <wp:posOffset>593725</wp:posOffset>
                </wp:positionV>
                <wp:extent cx="1592580" cy="638810"/>
                <wp:effectExtent l="0" t="0" r="2667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38810"/>
                        </a:xfrm>
                        <a:prstGeom prst="rect">
                          <a:avLst/>
                        </a:prstGeom>
                        <a:solidFill>
                          <a:srgbClr val="FFFFFF"/>
                        </a:solidFill>
                        <a:ln w="9525">
                          <a:solidFill>
                            <a:srgbClr val="000000"/>
                          </a:solidFill>
                          <a:miter lim="800000"/>
                          <a:headEnd/>
                          <a:tailEnd/>
                        </a:ln>
                      </wps:spPr>
                      <wps:txbx>
                        <w:txbxContent>
                          <w:p w:rsidR="005559C9" w:rsidRPr="00C47637" w:rsidRDefault="005559C9"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515.35pt;margin-top:46.75pt;width:125.4pt;height:5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">
                <v:textbox>
                  <w:txbxContent>
                    <w:p w:rsidR="005559C9" w:rsidRPr="00C47637" w:rsidRDefault="005559C9" w:rsidP="00A27698"/>
                  </w:txbxContent>
                </v:textbox>
              </v:shape>
            </w:pict>
          </mc:Fallback>
        </mc:AlternateContent>
      </w:r>
      <w:r w:rsidR="007F3EB7" w:rsidRPr="00A27698">
        <w:rPr>
          <w:b/>
          <w:noProof/>
          <w:sz w:val="28"/>
        </w:rPr>
        <mc:AlternateContent>
          <mc:Choice Requires="wps">
            <w:drawing>
              <wp:anchor distT="0" distB="0" distL="114300" distR="114300" simplePos="0" relativeHeight="251803648" behindDoc="0" locked="0" layoutInCell="1" allowOverlap="1" wp14:anchorId="24E46618" wp14:editId="692D6774">
                <wp:simplePos x="0" y="0"/>
                <wp:positionH relativeFrom="column">
                  <wp:posOffset>6544945</wp:posOffset>
                </wp:positionH>
                <wp:positionV relativeFrom="paragraph">
                  <wp:posOffset>3501390</wp:posOffset>
                </wp:positionV>
                <wp:extent cx="1590675" cy="899160"/>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9160"/>
                        </a:xfrm>
                        <a:prstGeom prst="rect">
                          <a:avLst/>
                        </a:prstGeom>
                        <a:solidFill>
                          <a:srgbClr val="FFFFFF"/>
                        </a:solidFill>
                        <a:ln w="9525">
                          <a:solidFill>
                            <a:srgbClr val="000000"/>
                          </a:solidFill>
                          <a:miter lim="800000"/>
                          <a:headEnd/>
                          <a:tailEnd/>
                        </a:ln>
                      </wps:spPr>
                      <wps:txbx>
                        <w:txbxContent>
                          <w:p w:rsidR="005559C9" w:rsidRPr="00C47637" w:rsidRDefault="005559C9"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8" type="#_x0000_t202" style="position:absolute;margin-left:515.35pt;margin-top:275.7pt;width:125.25pt;height:7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VELgIAAFoEAAAOAAAAZHJzL2Uyb0RvYy54bWysVNtu2zAMfR+wfxD0vtjJkrQ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">
                <v:textbox>
                  <w:txbxContent>
                    <w:p w:rsidR="005559C9" w:rsidRPr="00C47637" w:rsidRDefault="005559C9" w:rsidP="00A27698"/>
                  </w:txbxContent>
                </v:textbox>
              </v:shape>
            </w:pict>
          </mc:Fallback>
        </mc:AlternateContent>
      </w:r>
      <w:r w:rsidR="007F3EB7" w:rsidRPr="00A27698">
        <w:rPr>
          <w:b/>
          <w:noProof/>
          <w:sz w:val="28"/>
        </w:rPr>
        <mc:AlternateContent>
          <mc:Choice Requires="wps">
            <w:drawing>
              <wp:anchor distT="0" distB="0" distL="114300" distR="114300" simplePos="0" relativeHeight="251804672" behindDoc="0" locked="0" layoutInCell="1" allowOverlap="1" wp14:anchorId="0DE6CAF3" wp14:editId="6A047EC7">
                <wp:simplePos x="0" y="0"/>
                <wp:positionH relativeFrom="column">
                  <wp:posOffset>6544945</wp:posOffset>
                </wp:positionH>
                <wp:positionV relativeFrom="paragraph">
                  <wp:posOffset>4556760</wp:posOffset>
                </wp:positionV>
                <wp:extent cx="1590675" cy="902335"/>
                <wp:effectExtent l="0" t="0" r="2857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02335"/>
                        </a:xfrm>
                        <a:prstGeom prst="rect">
                          <a:avLst/>
                        </a:prstGeom>
                        <a:solidFill>
                          <a:srgbClr val="FFFFFF"/>
                        </a:solidFill>
                        <a:ln w="9525">
                          <a:solidFill>
                            <a:srgbClr val="000000"/>
                          </a:solidFill>
                          <a:miter lim="800000"/>
                          <a:headEnd/>
                          <a:tailEnd/>
                        </a:ln>
                      </wps:spPr>
                      <wps:txbx>
                        <w:txbxContent>
                          <w:p w:rsidR="005559C9" w:rsidRPr="003D2639" w:rsidRDefault="005559C9"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9" type="#_x0000_t202" style="position:absolute;margin-left:515.35pt;margin-top:358.8pt;width:125.25pt;height:7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8t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">
                <v:textbox>
                  <w:txbxContent>
                    <w:p w:rsidR="005559C9" w:rsidRPr="003D2639" w:rsidRDefault="005559C9" w:rsidP="00A27698"/>
                  </w:txbxContent>
                </v:textbox>
              </v:shape>
            </w:pict>
          </mc:Fallback>
        </mc:AlternateContent>
      </w:r>
      <w:r w:rsidR="007F3EB7" w:rsidRPr="00C11E1F">
        <w:rPr>
          <w:b/>
          <w:noProof/>
          <w:sz w:val="28"/>
        </w:rPr>
        <mc:AlternateContent>
          <mc:Choice Requires="wps">
            <w:drawing>
              <wp:anchor distT="0" distB="0" distL="114300" distR="114300" simplePos="0" relativeHeight="251730944" behindDoc="0" locked="0" layoutInCell="1" allowOverlap="1" wp14:anchorId="49808277" wp14:editId="6219F7D4">
                <wp:simplePos x="0" y="0"/>
                <wp:positionH relativeFrom="column">
                  <wp:posOffset>8168640</wp:posOffset>
                </wp:positionH>
                <wp:positionV relativeFrom="paragraph">
                  <wp:posOffset>5010150</wp:posOffset>
                </wp:positionV>
                <wp:extent cx="1964055" cy="0"/>
                <wp:effectExtent l="0" t="76200" r="17145" b="9525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2" o:spid="_x0000_s1026" type="#_x0000_t32" style="position:absolute;margin-left:643.2pt;margin-top:394.5pt;width:154.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" strokecolor="black [3040]">
                <v:stroke dashstyle="3 1" endarrow="block"/>
              </v:shape>
            </w:pict>
          </mc:Fallback>
        </mc:AlternateContent>
      </w:r>
      <w:r w:rsidR="007F3EB7" w:rsidRPr="00C11E1F">
        <w:rPr>
          <w:b/>
          <w:noProof/>
          <w:sz w:val="28"/>
        </w:rPr>
        <mc:AlternateContent>
          <mc:Choice Requires="wps">
            <w:drawing>
              <wp:anchor distT="0" distB="0" distL="114300" distR="114300" simplePos="0" relativeHeight="251729920" behindDoc="0" locked="0" layoutInCell="1" allowOverlap="1" wp14:anchorId="19456FBD" wp14:editId="17DC5278">
                <wp:simplePos x="0" y="0"/>
                <wp:positionH relativeFrom="column">
                  <wp:posOffset>8152130</wp:posOffset>
                </wp:positionH>
                <wp:positionV relativeFrom="paragraph">
                  <wp:posOffset>2938780</wp:posOffset>
                </wp:positionV>
                <wp:extent cx="2479040" cy="1016000"/>
                <wp:effectExtent l="0" t="38100" r="54610" b="3175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040" cy="101600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1" o:spid="_x0000_s1026" type="#_x0000_t32" style="position:absolute;margin-left:641.9pt;margin-top:231.4pt;width:195.2pt;height:80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" strokecolor="black [3040]">
                <v:stroke dashstyle="3 1" endarrow="block"/>
              </v:shape>
            </w:pict>
          </mc:Fallback>
        </mc:AlternateContent>
      </w:r>
      <w:r w:rsidR="007F3EB7" w:rsidRPr="00C11E1F">
        <w:rPr>
          <w:b/>
          <w:noProof/>
          <w:sz w:val="28"/>
        </w:rPr>
        <mc:AlternateContent>
          <mc:Choice Requires="wps">
            <w:drawing>
              <wp:anchor distT="0" distB="0" distL="114300" distR="114300" simplePos="0" relativeHeight="251716608" behindDoc="0" locked="0" layoutInCell="1" allowOverlap="1" wp14:anchorId="7A5490E5" wp14:editId="19479017">
                <wp:simplePos x="0" y="0"/>
                <wp:positionH relativeFrom="column">
                  <wp:posOffset>9759950</wp:posOffset>
                </wp:positionH>
                <wp:positionV relativeFrom="paragraph">
                  <wp:posOffset>1381125</wp:posOffset>
                </wp:positionV>
                <wp:extent cx="473710" cy="2692400"/>
                <wp:effectExtent l="0" t="0" r="59690" b="5080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269240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768.5pt;margin-top:108.75pt;width:37.3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" strokecolor="black [3040]">
                <v:stroke dashstyle="3 1" endarrow="block"/>
              </v:shape>
            </w:pict>
          </mc:Fallback>
        </mc:AlternateContent>
      </w:r>
      <w:r w:rsidR="007F3EB7" w:rsidRPr="00C11E1F">
        <w:rPr>
          <w:b/>
          <w:noProof/>
          <w:sz w:val="28"/>
        </w:rPr>
        <mc:AlternateContent>
          <mc:Choice Requires="wps">
            <w:drawing>
              <wp:anchor distT="0" distB="0" distL="114300" distR="114300" simplePos="0" relativeHeight="251717632" behindDoc="0" locked="0" layoutInCell="1" allowOverlap="1" wp14:anchorId="696F6F3C" wp14:editId="730B496E">
                <wp:simplePos x="0" y="0"/>
                <wp:positionH relativeFrom="column">
                  <wp:posOffset>9759950</wp:posOffset>
                </wp:positionH>
                <wp:positionV relativeFrom="paragraph">
                  <wp:posOffset>1381125</wp:posOffset>
                </wp:positionV>
                <wp:extent cx="871220" cy="533400"/>
                <wp:effectExtent l="0" t="0" r="81280" b="5715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53340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768.5pt;margin-top:108.75pt;width:68.6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" strokecolor="black [3040]">
                <v:stroke dashstyle="3 1" endarrow="block"/>
              </v:shape>
            </w:pict>
          </mc:Fallback>
        </mc:AlternateContent>
      </w:r>
      <w:r w:rsidR="007F3EB7" w:rsidRPr="00C11E1F">
        <w:rPr>
          <w:b/>
          <w:noProof/>
          <w:sz w:val="28"/>
        </w:rPr>
        <mc:AlternateContent>
          <mc:Choice Requires="wps">
            <w:drawing>
              <wp:anchor distT="0" distB="0" distL="114300" distR="114300" simplePos="0" relativeHeight="251726848" behindDoc="0" locked="0" layoutInCell="1" allowOverlap="1" wp14:anchorId="130CEBBD" wp14:editId="71BC5EFD">
                <wp:simplePos x="0" y="0"/>
                <wp:positionH relativeFrom="column">
                  <wp:posOffset>8143240</wp:posOffset>
                </wp:positionH>
                <wp:positionV relativeFrom="paragraph">
                  <wp:posOffset>1033780</wp:posOffset>
                </wp:positionV>
                <wp:extent cx="250190" cy="0"/>
                <wp:effectExtent l="0" t="76200" r="16510" b="9525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641.2pt;margin-top:81.4pt;width:19.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" strokecolor="black [3040]">
                <v:stroke dashstyle="3 1" endarrow="block"/>
              </v:shape>
            </w:pict>
          </mc:Fallback>
        </mc:AlternateContent>
      </w:r>
      <w:r w:rsidR="007F3EB7" w:rsidRPr="00C11E1F">
        <w:rPr>
          <w:b/>
          <w:noProof/>
          <w:sz w:val="28"/>
        </w:rPr>
        <mc:AlternateContent>
          <mc:Choice Requires="wps">
            <w:drawing>
              <wp:anchor distT="0" distB="0" distL="114300" distR="114300" simplePos="0" relativeHeight="251718656" behindDoc="0" locked="0" layoutInCell="1" allowOverlap="1" wp14:anchorId="62950BFD" wp14:editId="0AF9E153">
                <wp:simplePos x="0" y="0"/>
                <wp:positionH relativeFrom="column">
                  <wp:posOffset>9046210</wp:posOffset>
                </wp:positionH>
                <wp:positionV relativeFrom="paragraph">
                  <wp:posOffset>3310255</wp:posOffset>
                </wp:positionV>
                <wp:extent cx="1088390" cy="1132840"/>
                <wp:effectExtent l="0" t="0" r="73660" b="4826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113284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9" o:spid="_x0000_s1026" type="#_x0000_t32" style="position:absolute;margin-left:712.3pt;margin-top:260.65pt;width:85.7pt;height:8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" strokecolor="black [3040]">
                <v:stroke dashstyle="3 1" endarrow="block"/>
              </v:shape>
            </w:pict>
          </mc:Fallback>
        </mc:AlternateContent>
      </w:r>
      <w:r w:rsidR="007F3EB7" w:rsidRPr="00A27698">
        <w:rPr>
          <w:b/>
          <w:noProof/>
          <w:sz w:val="28"/>
        </w:rPr>
        <mc:AlternateContent>
          <mc:Choice Requires="wps">
            <w:drawing>
              <wp:anchor distT="0" distB="0" distL="114300" distR="114300" simplePos="0" relativeHeight="251801600" behindDoc="0" locked="0" layoutInCell="1" allowOverlap="1" wp14:anchorId="2F45DCA9" wp14:editId="262EF904">
                <wp:simplePos x="0" y="0"/>
                <wp:positionH relativeFrom="column">
                  <wp:posOffset>8387080</wp:posOffset>
                </wp:positionH>
                <wp:positionV relativeFrom="paragraph">
                  <wp:posOffset>2268220</wp:posOffset>
                </wp:positionV>
                <wp:extent cx="1371600" cy="1043940"/>
                <wp:effectExtent l="0" t="0" r="1905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3940"/>
                        </a:xfrm>
                        <a:prstGeom prst="rect">
                          <a:avLst/>
                        </a:prstGeom>
                        <a:solidFill>
                          <a:srgbClr val="FFFFFF"/>
                        </a:solidFill>
                        <a:ln w="9525">
                          <a:solidFill>
                            <a:srgbClr val="000000"/>
                          </a:solidFill>
                          <a:miter lim="800000"/>
                          <a:headEnd/>
                          <a:tailEnd/>
                        </a:ln>
                      </wps:spPr>
                      <wps:txbx>
                        <w:txbxContent>
                          <w:p w:rsidR="005559C9" w:rsidRPr="00C47637" w:rsidRDefault="005559C9" w:rsidP="00A276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0" type="#_x0000_t202" style="position:absolute;margin-left:660.4pt;margin-top:178.6pt;width:108pt;height:8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">
                <v:textbox>
                  <w:txbxContent>
                    <w:p w:rsidR="005559C9" w:rsidRPr="00C47637" w:rsidRDefault="005559C9" w:rsidP="00A27698">
                      <w:pPr>
                        <w:rPr>
                          <w:szCs w:val="16"/>
                        </w:rPr>
                      </w:pPr>
                    </w:p>
                  </w:txbxContent>
                </v:textbox>
              </v:shape>
            </w:pict>
          </mc:Fallback>
        </mc:AlternateContent>
      </w:r>
      <w:r w:rsidR="007F3EB7" w:rsidRPr="00A27698">
        <w:rPr>
          <w:b/>
          <w:noProof/>
          <w:sz w:val="28"/>
        </w:rPr>
        <mc:AlternateContent>
          <mc:Choice Requires="wps">
            <w:drawing>
              <wp:anchor distT="0" distB="0" distL="114300" distR="114300" simplePos="0" relativeHeight="251798528" behindDoc="0" locked="0" layoutInCell="1" allowOverlap="1" wp14:anchorId="7313DC13" wp14:editId="5BEECBFF">
                <wp:simplePos x="0" y="0"/>
                <wp:positionH relativeFrom="column">
                  <wp:posOffset>8387080</wp:posOffset>
                </wp:positionH>
                <wp:positionV relativeFrom="paragraph">
                  <wp:posOffset>843280</wp:posOffset>
                </wp:positionV>
                <wp:extent cx="137160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9525">
                          <a:solidFill>
                            <a:srgbClr val="000000"/>
                          </a:solidFill>
                          <a:miter lim="800000"/>
                          <a:headEnd/>
                          <a:tailEnd/>
                        </a:ln>
                      </wps:spPr>
                      <wps:txbx>
                        <w:txbxContent>
                          <w:p w:rsidR="005559C9" w:rsidRPr="00C47637" w:rsidRDefault="005559C9" w:rsidP="00A27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1" type="#_x0000_t202" style="position:absolute;margin-left:660.4pt;margin-top:66.4pt;width:108pt;height:8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">
                <v:textbox>
                  <w:txbxContent>
                    <w:p w:rsidR="005559C9" w:rsidRPr="00C47637" w:rsidRDefault="005559C9" w:rsidP="00A27698"/>
                  </w:txbxContent>
                </v:textbox>
              </v:shape>
            </w:pict>
          </mc:Fallback>
        </mc:AlternateContent>
      </w:r>
      <w:r w:rsidR="001273CF" w:rsidRPr="00C11E1F">
        <w:rPr>
          <w:b/>
          <w:noProof/>
          <w:sz w:val="28"/>
        </w:rPr>
        <mc:AlternateContent>
          <mc:Choice Requires="wps">
            <w:drawing>
              <wp:anchor distT="0" distB="0" distL="114300" distR="114300" simplePos="0" relativeHeight="251692032" behindDoc="0" locked="0" layoutInCell="1" allowOverlap="1" wp14:anchorId="7314E2A8" wp14:editId="03482BE4">
                <wp:simplePos x="0" y="0"/>
                <wp:positionH relativeFrom="column">
                  <wp:posOffset>4517299</wp:posOffset>
                </wp:positionH>
                <wp:positionV relativeFrom="paragraph">
                  <wp:posOffset>195580</wp:posOffset>
                </wp:positionV>
                <wp:extent cx="1935480" cy="325755"/>
                <wp:effectExtent l="0" t="0" r="762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C11E1F">
                            <w:pPr>
                              <w:jc w:val="center"/>
                              <w:rPr>
                                <w:sz w:val="22"/>
                                <w:szCs w:val="22"/>
                              </w:rPr>
                            </w:pPr>
                            <w:r w:rsidRPr="00AE2397">
                              <w:rPr>
                                <w:sz w:val="22"/>
                                <w:szCs w:val="22"/>
                                <w:u w:val="single"/>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2" type="#_x0000_t202" style="position:absolute;margin-left:355.7pt;margin-top:15.4pt;width:152.4pt;height:2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uhwIAABk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" stroked="f">
                <v:textbox>
                  <w:txbxContent>
                    <w:p w:rsidR="005559C9" w:rsidRPr="005A5A0F" w:rsidRDefault="005559C9" w:rsidP="00C11E1F">
                      <w:pPr>
                        <w:jc w:val="center"/>
                        <w:rPr>
                          <w:sz w:val="22"/>
                          <w:szCs w:val="22"/>
                        </w:rPr>
                      </w:pPr>
                      <w:r w:rsidRPr="00AE2397">
                        <w:rPr>
                          <w:sz w:val="22"/>
                          <w:szCs w:val="22"/>
                          <w:u w:val="single"/>
                        </w:rPr>
                        <w:t>Outputs</w:t>
                      </w:r>
                    </w:p>
                  </w:txbxContent>
                </v:textbox>
              </v:shape>
            </w:pict>
          </mc:Fallback>
        </mc:AlternateContent>
      </w:r>
      <w:r w:rsidR="00C11E1F" w:rsidRPr="00C11E1F">
        <w:rPr>
          <w:b/>
          <w:noProof/>
          <w:sz w:val="28"/>
        </w:rPr>
        <mc:AlternateContent>
          <mc:Choice Requires="wps">
            <w:drawing>
              <wp:anchor distT="0" distB="0" distL="114300" distR="114300" simplePos="0" relativeHeight="251689984" behindDoc="0" locked="0" layoutInCell="1" allowOverlap="1" wp14:anchorId="02C869AD" wp14:editId="5D8ACCE4">
                <wp:simplePos x="0" y="0"/>
                <wp:positionH relativeFrom="column">
                  <wp:posOffset>210820</wp:posOffset>
                </wp:positionH>
                <wp:positionV relativeFrom="paragraph">
                  <wp:posOffset>255905</wp:posOffset>
                </wp:positionV>
                <wp:extent cx="1574800" cy="326390"/>
                <wp:effectExtent l="0" t="0" r="635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C11E1F">
                            <w:pPr>
                              <w:jc w:val="center"/>
                              <w:rPr>
                                <w:sz w:val="22"/>
                                <w:szCs w:val="22"/>
                              </w:rPr>
                            </w:pPr>
                            <w:r>
                              <w:rPr>
                                <w:sz w:val="22"/>
                                <w:szCs w:val="22"/>
                                <w:u w:val="single"/>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3" type="#_x0000_t202" style="position:absolute;margin-left:16.6pt;margin-top:20.15pt;width:124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9eiA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" stroked="f">
                <v:textbox>
                  <w:txbxContent>
                    <w:p w:rsidR="005559C9" w:rsidRPr="005A5A0F" w:rsidRDefault="005559C9" w:rsidP="00C11E1F">
                      <w:pPr>
                        <w:jc w:val="center"/>
                        <w:rPr>
                          <w:sz w:val="22"/>
                          <w:szCs w:val="22"/>
                        </w:rPr>
                      </w:pPr>
                      <w:r>
                        <w:rPr>
                          <w:sz w:val="22"/>
                          <w:szCs w:val="22"/>
                          <w:u w:val="single"/>
                        </w:rPr>
                        <w:t>Inputs</w:t>
                      </w:r>
                    </w:p>
                  </w:txbxContent>
                </v:textbox>
              </v:shape>
            </w:pict>
          </mc:Fallback>
        </mc:AlternateContent>
      </w:r>
      <w:r w:rsidR="00C11E1F" w:rsidRPr="00C11E1F">
        <w:rPr>
          <w:b/>
          <w:noProof/>
          <w:sz w:val="28"/>
        </w:rPr>
        <mc:AlternateContent>
          <mc:Choice Requires="wps">
            <w:drawing>
              <wp:anchor distT="0" distB="0" distL="114300" distR="114300" simplePos="0" relativeHeight="251702272" behindDoc="0" locked="0" layoutInCell="1" allowOverlap="1" wp14:anchorId="30E33CC3" wp14:editId="189ED34B">
                <wp:simplePos x="0" y="0"/>
                <wp:positionH relativeFrom="column">
                  <wp:posOffset>2207895</wp:posOffset>
                </wp:positionH>
                <wp:positionV relativeFrom="paragraph">
                  <wp:posOffset>217805</wp:posOffset>
                </wp:positionV>
                <wp:extent cx="2018665" cy="269875"/>
                <wp:effectExtent l="0" t="0" r="63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9C9" w:rsidRPr="005A5A0F" w:rsidRDefault="005559C9" w:rsidP="00C11E1F">
                            <w:pPr>
                              <w:jc w:val="center"/>
                              <w:rPr>
                                <w:sz w:val="22"/>
                                <w:szCs w:val="22"/>
                              </w:rPr>
                            </w:pPr>
                            <w:r>
                              <w:rPr>
                                <w:sz w:val="22"/>
                                <w:szCs w:val="22"/>
                                <w:u w:val="single"/>
                              </w:rPr>
                              <w:t>Strategies/Activities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4" type="#_x0000_t202" style="position:absolute;margin-left:173.85pt;margin-top:17.15pt;width:158.9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" stroked="f">
                <v:textbox>
                  <w:txbxContent>
                    <w:p w:rsidR="005559C9" w:rsidRPr="005A5A0F" w:rsidRDefault="005559C9" w:rsidP="00C11E1F">
                      <w:pPr>
                        <w:jc w:val="center"/>
                        <w:rPr>
                          <w:sz w:val="22"/>
                          <w:szCs w:val="22"/>
                        </w:rPr>
                      </w:pPr>
                      <w:r>
                        <w:rPr>
                          <w:sz w:val="22"/>
                          <w:szCs w:val="22"/>
                          <w:u w:val="single"/>
                        </w:rPr>
                        <w:t>Strategies/Activities</w:t>
                      </w:r>
                    </w:p>
                  </w:txbxContent>
                </v:textbox>
              </v:shape>
            </w:pict>
          </mc:Fallback>
        </mc:AlternateContent>
      </w:r>
    </w:p>
    <w:p w:rsidR="00B45BBE" w:rsidRDefault="00B45BBE">
      <w:pPr>
        <w:spacing w:line="240" w:lineRule="auto"/>
        <w:rPr>
          <w:b/>
          <w:sz w:val="28"/>
        </w:rPr>
      </w:pPr>
    </w:p>
    <w:p w:rsidR="00B45BBE" w:rsidRDefault="00BF500F">
      <w:pPr>
        <w:spacing w:line="240" w:lineRule="auto"/>
        <w:rPr>
          <w:b/>
          <w:sz w:val="28"/>
        </w:rPr>
      </w:pPr>
      <w:r w:rsidRPr="00C11E1F">
        <w:rPr>
          <w:b/>
          <w:noProof/>
          <w:sz w:val="28"/>
        </w:rPr>
        <mc:AlternateContent>
          <mc:Choice Requires="wps">
            <w:drawing>
              <wp:anchor distT="0" distB="0" distL="114300" distR="114300" simplePos="0" relativeHeight="251708416" behindDoc="1" locked="0" layoutInCell="1" allowOverlap="1" wp14:anchorId="201C9E8B" wp14:editId="04FAFA1D">
                <wp:simplePos x="0" y="0"/>
                <wp:positionH relativeFrom="column">
                  <wp:posOffset>3820160</wp:posOffset>
                </wp:positionH>
                <wp:positionV relativeFrom="paragraph">
                  <wp:posOffset>3415665</wp:posOffset>
                </wp:positionV>
                <wp:extent cx="484505" cy="0"/>
                <wp:effectExtent l="0" t="76200" r="29845" b="952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300.8pt;margin-top:268.95pt;width:38.1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" strokecolor="black [3040]">
                <v:stroke dashstyle="3 1" endarrow="block"/>
              </v:shape>
            </w:pict>
          </mc:Fallback>
        </mc:AlternateContent>
      </w:r>
      <w:r w:rsidR="002B1BA4" w:rsidRPr="00C11E1F">
        <w:rPr>
          <w:b/>
          <w:noProof/>
          <w:sz w:val="28"/>
        </w:rPr>
        <mc:AlternateContent>
          <mc:Choice Requires="wps">
            <w:drawing>
              <wp:anchor distT="0" distB="0" distL="114300" distR="114300" simplePos="0" relativeHeight="251688959" behindDoc="0" locked="0" layoutInCell="1" allowOverlap="1" wp14:anchorId="2B59E62E" wp14:editId="32E03CAB">
                <wp:simplePos x="0" y="0"/>
                <wp:positionH relativeFrom="column">
                  <wp:posOffset>1711960</wp:posOffset>
                </wp:positionH>
                <wp:positionV relativeFrom="paragraph">
                  <wp:posOffset>339090</wp:posOffset>
                </wp:positionV>
                <wp:extent cx="299720" cy="222885"/>
                <wp:effectExtent l="0" t="38100" r="62230" b="24765"/>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222885"/>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margin-left:134.8pt;margin-top:26.7pt;width:23.6pt;height:17.55pt;flip:y;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" strokecolor="black [3040]">
                <v:stroke dashstyle="3 1" endarrow="block"/>
              </v:shape>
            </w:pict>
          </mc:Fallback>
        </mc:AlternateContent>
      </w:r>
      <w:r w:rsidR="003F2104" w:rsidRPr="00C11E1F">
        <w:rPr>
          <w:b/>
          <w:noProof/>
          <w:sz w:val="28"/>
        </w:rPr>
        <mc:AlternateContent>
          <mc:Choice Requires="wps">
            <w:drawing>
              <wp:anchor distT="0" distB="0" distL="114300" distR="114300" simplePos="0" relativeHeight="251713536" behindDoc="0" locked="0" layoutInCell="1" allowOverlap="1" wp14:anchorId="5F842A4F" wp14:editId="6C580FC2">
                <wp:simplePos x="0" y="0"/>
                <wp:positionH relativeFrom="column">
                  <wp:posOffset>1713230</wp:posOffset>
                </wp:positionH>
                <wp:positionV relativeFrom="paragraph">
                  <wp:posOffset>1202690</wp:posOffset>
                </wp:positionV>
                <wp:extent cx="298450" cy="303530"/>
                <wp:effectExtent l="0" t="38100" r="63500" b="2032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30353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134.9pt;margin-top:94.7pt;width:23.5pt;height:23.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" strokecolor="black [3040]">
                <v:stroke dashstyle="3 1" endarrow="block"/>
              </v:shape>
            </w:pict>
          </mc:Fallback>
        </mc:AlternateContent>
      </w:r>
      <w:r w:rsidR="00C20D3A" w:rsidRPr="00C11E1F">
        <w:rPr>
          <w:b/>
          <w:noProof/>
          <w:sz w:val="28"/>
        </w:rPr>
        <mc:AlternateContent>
          <mc:Choice Requires="wps">
            <w:drawing>
              <wp:anchor distT="0" distB="0" distL="114300" distR="114300" simplePos="0" relativeHeight="251722752" behindDoc="0" locked="0" layoutInCell="1" allowOverlap="1" wp14:anchorId="0961775F" wp14:editId="7B2D2E95">
                <wp:simplePos x="0" y="0"/>
                <wp:positionH relativeFrom="column">
                  <wp:posOffset>1713230</wp:posOffset>
                </wp:positionH>
                <wp:positionV relativeFrom="paragraph">
                  <wp:posOffset>1507490</wp:posOffset>
                </wp:positionV>
                <wp:extent cx="298450" cy="412750"/>
                <wp:effectExtent l="0" t="0" r="63500" b="6350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41275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134.9pt;margin-top:118.7pt;width:23.5pt;height: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" strokecolor="black [3040]">
                <v:stroke dashstyle="3 1" endarrow="block"/>
              </v:shape>
            </w:pict>
          </mc:Fallback>
        </mc:AlternateContent>
      </w:r>
      <w:r w:rsidR="009359DA" w:rsidRPr="00C11E1F">
        <w:rPr>
          <w:b/>
          <w:noProof/>
          <w:sz w:val="28"/>
        </w:rPr>
        <mc:AlternateContent>
          <mc:Choice Requires="wps">
            <w:drawing>
              <wp:anchor distT="0" distB="0" distL="114300" distR="114300" simplePos="0" relativeHeight="251735040" behindDoc="0" locked="0" layoutInCell="1" allowOverlap="1" wp14:anchorId="0F60F761" wp14:editId="15FEF146">
                <wp:simplePos x="0" y="0"/>
                <wp:positionH relativeFrom="column">
                  <wp:posOffset>9110345</wp:posOffset>
                </wp:positionH>
                <wp:positionV relativeFrom="paragraph">
                  <wp:posOffset>1406525</wp:posOffset>
                </wp:positionV>
                <wp:extent cx="635" cy="393065"/>
                <wp:effectExtent l="76200" t="38100" r="75565" b="6413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3065"/>
                        </a:xfrm>
                        <a:prstGeom prst="straightConnector1">
                          <a:avLst/>
                        </a:prstGeom>
                        <a:ln>
                          <a:prstDash val="sysDash"/>
                          <a:headEnd type="triangle"/>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7" o:spid="_x0000_s1026" type="#_x0000_t32" style="position:absolute;margin-left:717.35pt;margin-top:110.75pt;width:.05pt;height:30.9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" strokecolor="black [3040]">
                <v:stroke dashstyle="3 1" startarrow="block" endarrow="block"/>
              </v:shape>
            </w:pict>
          </mc:Fallback>
        </mc:AlternateContent>
      </w:r>
      <w:r w:rsidR="009359DA" w:rsidRPr="00C11E1F">
        <w:rPr>
          <w:b/>
          <w:noProof/>
          <w:sz w:val="28"/>
        </w:rPr>
        <mc:AlternateContent>
          <mc:Choice Requires="wps">
            <w:drawing>
              <wp:anchor distT="0" distB="0" distL="114300" distR="114300" simplePos="0" relativeHeight="251734016" behindDoc="0" locked="0" layoutInCell="1" allowOverlap="1" wp14:anchorId="707AC446" wp14:editId="30C893F6">
                <wp:simplePos x="0" y="0"/>
                <wp:positionH relativeFrom="column">
                  <wp:posOffset>8143240</wp:posOffset>
                </wp:positionH>
                <wp:positionV relativeFrom="paragraph">
                  <wp:posOffset>1155700</wp:posOffset>
                </wp:positionV>
                <wp:extent cx="245110" cy="1905"/>
                <wp:effectExtent l="0" t="76200" r="21590" b="93345"/>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1905"/>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641.2pt;margin-top:91pt;width:19.3pt;height:.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" strokecolor="black [3040]">
                <v:stroke dashstyle="3 1" endarrow="block"/>
              </v:shape>
            </w:pict>
          </mc:Fallback>
        </mc:AlternateContent>
      </w:r>
      <w:r w:rsidR="009359DA" w:rsidRPr="00C11E1F">
        <w:rPr>
          <w:b/>
          <w:noProof/>
          <w:sz w:val="28"/>
        </w:rPr>
        <mc:AlternateContent>
          <mc:Choice Requires="wps">
            <w:drawing>
              <wp:anchor distT="0" distB="0" distL="114300" distR="114300" simplePos="0" relativeHeight="251728896" behindDoc="0" locked="0" layoutInCell="1" allowOverlap="1" wp14:anchorId="19E118D0" wp14:editId="6B81B23C">
                <wp:simplePos x="0" y="0"/>
                <wp:positionH relativeFrom="column">
                  <wp:posOffset>6231255</wp:posOffset>
                </wp:positionH>
                <wp:positionV relativeFrom="paragraph">
                  <wp:posOffset>4531995</wp:posOffset>
                </wp:positionV>
                <wp:extent cx="323850" cy="0"/>
                <wp:effectExtent l="0" t="76200" r="19050" b="9525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0" o:spid="_x0000_s1026" type="#_x0000_t32" style="position:absolute;margin-left:490.65pt;margin-top:356.85pt;width:2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" strokecolor="black [3040]">
                <v:stroke dashstyle="3 1" endarrow="block"/>
              </v:shape>
            </w:pict>
          </mc:Fallback>
        </mc:AlternateContent>
      </w:r>
      <w:r w:rsidR="009359DA" w:rsidRPr="00C11E1F">
        <w:rPr>
          <w:b/>
          <w:noProof/>
          <w:sz w:val="28"/>
        </w:rPr>
        <mc:AlternateContent>
          <mc:Choice Requires="wps">
            <w:drawing>
              <wp:anchor distT="0" distB="0" distL="114300" distR="114300" simplePos="0" relativeHeight="251727872" behindDoc="0" locked="0" layoutInCell="1" allowOverlap="1" wp14:anchorId="699F9D5B" wp14:editId="2B64AC1D">
                <wp:simplePos x="0" y="0"/>
                <wp:positionH relativeFrom="column">
                  <wp:posOffset>6229350</wp:posOffset>
                </wp:positionH>
                <wp:positionV relativeFrom="paragraph">
                  <wp:posOffset>3590290</wp:posOffset>
                </wp:positionV>
                <wp:extent cx="328295" cy="0"/>
                <wp:effectExtent l="0" t="76200" r="14605" b="952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490.5pt;margin-top:282.7pt;width:25.8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" strokecolor="black [3040]">
                <v:stroke dashstyle="3 1" endarrow="block"/>
              </v:shape>
            </w:pict>
          </mc:Fallback>
        </mc:AlternateContent>
      </w:r>
      <w:r w:rsidR="00B825A1" w:rsidRPr="00A27698">
        <w:rPr>
          <w:b/>
          <w:noProof/>
          <w:sz w:val="28"/>
        </w:rPr>
        <mc:AlternateContent>
          <mc:Choice Requires="wps">
            <w:drawing>
              <wp:anchor distT="0" distB="0" distL="114300" distR="114300" simplePos="0" relativeHeight="251800576" behindDoc="0" locked="0" layoutInCell="1" allowOverlap="1" wp14:anchorId="502B9845" wp14:editId="337D70B3">
                <wp:simplePos x="0" y="0"/>
                <wp:positionH relativeFrom="column">
                  <wp:posOffset>10134600</wp:posOffset>
                </wp:positionH>
                <wp:positionV relativeFrom="paragraph">
                  <wp:posOffset>3609340</wp:posOffset>
                </wp:positionV>
                <wp:extent cx="1104900" cy="1088390"/>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88390"/>
                        </a:xfrm>
                        <a:prstGeom prst="rect">
                          <a:avLst/>
                        </a:prstGeom>
                        <a:solidFill>
                          <a:srgbClr val="FFFFFF"/>
                        </a:solidFill>
                        <a:ln w="9525">
                          <a:solidFill>
                            <a:srgbClr val="000000"/>
                          </a:solidFill>
                          <a:miter lim="800000"/>
                          <a:headEnd/>
                          <a:tailEnd/>
                        </a:ln>
                      </wps:spPr>
                      <wps:txbx>
                        <w:txbxContent>
                          <w:p w:rsidR="005559C9" w:rsidRPr="008F6F51" w:rsidRDefault="005559C9" w:rsidP="00A276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5" type="#_x0000_t202" style="position:absolute;margin-left:798pt;margin-top:284.2pt;width:87pt;height:85.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">
                <v:textbox>
                  <w:txbxContent>
                    <w:p w:rsidR="005559C9" w:rsidRPr="008F6F51" w:rsidRDefault="005559C9" w:rsidP="00A27698">
                      <w:pPr>
                        <w:rPr>
                          <w:szCs w:val="16"/>
                        </w:rPr>
                      </w:pPr>
                    </w:p>
                  </w:txbxContent>
                </v:textbox>
              </v:shape>
            </w:pict>
          </mc:Fallback>
        </mc:AlternateContent>
      </w:r>
      <w:r w:rsidR="00B825A1" w:rsidRPr="00A27698">
        <w:rPr>
          <w:b/>
          <w:noProof/>
          <w:sz w:val="28"/>
        </w:rPr>
        <mc:AlternateContent>
          <mc:Choice Requires="wps">
            <w:drawing>
              <wp:anchor distT="0" distB="0" distL="114300" distR="114300" simplePos="0" relativeHeight="251799552" behindDoc="0" locked="0" layoutInCell="1" allowOverlap="1" wp14:anchorId="6E595080" wp14:editId="737237A8">
                <wp:simplePos x="0" y="0"/>
                <wp:positionH relativeFrom="column">
                  <wp:posOffset>10083800</wp:posOffset>
                </wp:positionH>
                <wp:positionV relativeFrom="paragraph">
                  <wp:posOffset>1450340</wp:posOffset>
                </wp:positionV>
                <wp:extent cx="1155700" cy="1021080"/>
                <wp:effectExtent l="0" t="0" r="254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21080"/>
                        </a:xfrm>
                        <a:prstGeom prst="rect">
                          <a:avLst/>
                        </a:prstGeom>
                        <a:solidFill>
                          <a:srgbClr val="FFFFFF"/>
                        </a:solidFill>
                        <a:ln w="9525">
                          <a:solidFill>
                            <a:srgbClr val="000000"/>
                          </a:solidFill>
                          <a:miter lim="800000"/>
                          <a:headEnd/>
                          <a:tailEnd/>
                        </a:ln>
                      </wps:spPr>
                      <wps:txbx>
                        <w:txbxContent>
                          <w:p w:rsidR="005559C9" w:rsidRPr="008F6F51" w:rsidRDefault="005559C9" w:rsidP="00A27698">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6" type="#_x0000_t202" style="position:absolute;margin-left:794pt;margin-top:114.2pt;width:91pt;height:80.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">
                <v:textbox>
                  <w:txbxContent>
                    <w:p w:rsidR="005559C9" w:rsidRPr="008F6F51" w:rsidRDefault="005559C9" w:rsidP="00A27698">
                      <w:pPr>
                        <w:rPr>
                          <w:szCs w:val="16"/>
                        </w:rPr>
                      </w:pPr>
                    </w:p>
                  </w:txbxContent>
                </v:textbox>
              </v:shape>
            </w:pict>
          </mc:Fallback>
        </mc:AlternateContent>
      </w:r>
      <w:r w:rsidR="007C70C4" w:rsidRPr="00C11E1F">
        <w:rPr>
          <w:b/>
          <w:noProof/>
          <w:sz w:val="28"/>
        </w:rPr>
        <mc:AlternateContent>
          <mc:Choice Requires="wps">
            <w:drawing>
              <wp:anchor distT="0" distB="0" distL="114300" distR="114300" simplePos="0" relativeHeight="251719680" behindDoc="0" locked="0" layoutInCell="1" allowOverlap="1" wp14:anchorId="7FCE1D4A" wp14:editId="2146AA6D">
                <wp:simplePos x="0" y="0"/>
                <wp:positionH relativeFrom="column">
                  <wp:posOffset>9762913</wp:posOffset>
                </wp:positionH>
                <wp:positionV relativeFrom="paragraph">
                  <wp:posOffset>1962150</wp:posOffset>
                </wp:positionV>
                <wp:extent cx="320040" cy="0"/>
                <wp:effectExtent l="0" t="76200" r="22860" b="9525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0" o:spid="_x0000_s1026" type="#_x0000_t32" style="position:absolute;margin-left:768.75pt;margin-top:154.5pt;width:25.2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" strokecolor="black [3040]">
                <v:stroke dashstyle="3 1" endarrow="block"/>
              </v:shape>
            </w:pict>
          </mc:Fallback>
        </mc:AlternateContent>
      </w:r>
      <w:r w:rsidR="0026340A" w:rsidRPr="00C11E1F">
        <w:rPr>
          <w:b/>
          <w:noProof/>
          <w:sz w:val="28"/>
        </w:rPr>
        <mc:AlternateContent>
          <mc:Choice Requires="wps">
            <w:drawing>
              <wp:anchor distT="0" distB="0" distL="114300" distR="114300" simplePos="0" relativeHeight="251731968" behindDoc="0" locked="0" layoutInCell="1" allowOverlap="1" wp14:anchorId="2F04EBE5" wp14:editId="6ADA70ED">
                <wp:simplePos x="0" y="0"/>
                <wp:positionH relativeFrom="column">
                  <wp:posOffset>6231255</wp:posOffset>
                </wp:positionH>
                <wp:positionV relativeFrom="paragraph">
                  <wp:posOffset>2415540</wp:posOffset>
                </wp:positionV>
                <wp:extent cx="2159000" cy="0"/>
                <wp:effectExtent l="0" t="76200" r="12700" b="952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3" o:spid="_x0000_s1026" type="#_x0000_t32" style="position:absolute;margin-left:490.65pt;margin-top:190.2pt;width:170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" strokecolor="black [3040]">
                <v:stroke dashstyle="3 1" endarrow="block"/>
              </v:shape>
            </w:pict>
          </mc:Fallback>
        </mc:AlternateContent>
      </w:r>
      <w:r w:rsidR="0026340A" w:rsidRPr="00C11E1F">
        <w:rPr>
          <w:b/>
          <w:noProof/>
          <w:sz w:val="28"/>
        </w:rPr>
        <mc:AlternateContent>
          <mc:Choice Requires="wps">
            <w:drawing>
              <wp:anchor distT="0" distB="0" distL="114300" distR="114300" simplePos="0" relativeHeight="251738112" behindDoc="0" locked="0" layoutInCell="1" allowOverlap="1" wp14:anchorId="592B31E7" wp14:editId="692643DB">
                <wp:simplePos x="0" y="0"/>
                <wp:positionH relativeFrom="column">
                  <wp:posOffset>6231255</wp:posOffset>
                </wp:positionH>
                <wp:positionV relativeFrom="paragraph">
                  <wp:posOffset>1386840</wp:posOffset>
                </wp:positionV>
                <wp:extent cx="2161540" cy="956310"/>
                <wp:effectExtent l="0" t="0" r="48260" b="5334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95631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1" o:spid="_x0000_s1026" type="#_x0000_t32" style="position:absolute;margin-left:490.65pt;margin-top:109.2pt;width:170.2pt;height:7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" strokecolor="black [3040]">
                <v:stroke dashstyle="3 1" endarrow="block"/>
              </v:shape>
            </w:pict>
          </mc:Fallback>
        </mc:AlternateContent>
      </w:r>
      <w:r w:rsidR="0026340A" w:rsidRPr="00C11E1F">
        <w:rPr>
          <w:b/>
          <w:noProof/>
          <w:sz w:val="28"/>
        </w:rPr>
        <mc:AlternateContent>
          <mc:Choice Requires="wps">
            <w:drawing>
              <wp:anchor distT="0" distB="0" distL="114300" distR="114300" simplePos="0" relativeHeight="251736064" behindDoc="0" locked="0" layoutInCell="1" allowOverlap="1" wp14:anchorId="7C0619B2" wp14:editId="1114CC82">
                <wp:simplePos x="0" y="0"/>
                <wp:positionH relativeFrom="column">
                  <wp:posOffset>6229350</wp:posOffset>
                </wp:positionH>
                <wp:positionV relativeFrom="paragraph">
                  <wp:posOffset>1204595</wp:posOffset>
                </wp:positionV>
                <wp:extent cx="314960" cy="177800"/>
                <wp:effectExtent l="0" t="38100" r="46990" b="3175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17780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margin-left:490.5pt;margin-top:94.85pt;width:24.8pt;height:14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40160" behindDoc="0" locked="0" layoutInCell="1" allowOverlap="1" wp14:anchorId="65F66107" wp14:editId="37F54686">
                <wp:simplePos x="0" y="0"/>
                <wp:positionH relativeFrom="column">
                  <wp:posOffset>1711960</wp:posOffset>
                </wp:positionH>
                <wp:positionV relativeFrom="paragraph">
                  <wp:posOffset>3970020</wp:posOffset>
                </wp:positionV>
                <wp:extent cx="302260" cy="268605"/>
                <wp:effectExtent l="0" t="0" r="78740" b="55245"/>
                <wp:wrapNone/>
                <wp:docPr id="43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268605"/>
                        </a:xfrm>
                        <a:prstGeom prst="straightConnector1">
                          <a:avLst/>
                        </a:prstGeom>
                        <a:noFill/>
                        <a:ln w="9525" cap="flat" cmpd="sng" algn="ctr">
                          <a:solidFill>
                            <a:sysClr val="windowText" lastClr="000000">
                              <a:shade val="95000"/>
                              <a:satMod val="105000"/>
                            </a:sysClr>
                          </a:solidFill>
                          <a:prstDash val="sysDash"/>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id="Straight Arrow Connector 431" o:spid="_x0000_s1026" type="#_x0000_t32" style="position:absolute;margin-left:134.8pt;margin-top:312.6pt;width:23.8pt;height:2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">
                <v:stroke dashstyle="3 1" endarrow="block"/>
              </v:shape>
            </w:pict>
          </mc:Fallback>
        </mc:AlternateContent>
      </w:r>
      <w:r w:rsidR="00994E92" w:rsidRPr="00C11E1F">
        <w:rPr>
          <w:b/>
          <w:noProof/>
          <w:sz w:val="28"/>
        </w:rPr>
        <mc:AlternateContent>
          <mc:Choice Requires="wps">
            <w:drawing>
              <wp:anchor distT="0" distB="0" distL="114300" distR="114300" simplePos="0" relativeHeight="251715584" behindDoc="0" locked="0" layoutInCell="1" allowOverlap="1" wp14:anchorId="579F5B9E" wp14:editId="178AAD8B">
                <wp:simplePos x="0" y="0"/>
                <wp:positionH relativeFrom="column">
                  <wp:posOffset>1711960</wp:posOffset>
                </wp:positionH>
                <wp:positionV relativeFrom="paragraph">
                  <wp:posOffset>2715260</wp:posOffset>
                </wp:positionV>
                <wp:extent cx="278765" cy="282575"/>
                <wp:effectExtent l="0" t="0" r="83185" b="6032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282575"/>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134.8pt;margin-top:213.8pt;width:21.95pt;height:2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20704" behindDoc="0" locked="0" layoutInCell="1" allowOverlap="1" wp14:anchorId="3E306B9D" wp14:editId="629D2FC3">
                <wp:simplePos x="0" y="0"/>
                <wp:positionH relativeFrom="column">
                  <wp:posOffset>2019300</wp:posOffset>
                </wp:positionH>
                <wp:positionV relativeFrom="paragraph">
                  <wp:posOffset>1803400</wp:posOffset>
                </wp:positionV>
                <wp:extent cx="1825625" cy="831215"/>
                <wp:effectExtent l="0" t="0" r="22225" b="260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831215"/>
                        </a:xfrm>
                        <a:prstGeom prst="rect">
                          <a:avLst/>
                        </a:prstGeom>
                        <a:solidFill>
                          <a:srgbClr val="FFFFFF"/>
                        </a:solidFill>
                        <a:ln w="9525">
                          <a:solidFill>
                            <a:srgbClr val="000000"/>
                          </a:solidFill>
                          <a:miter lim="800000"/>
                          <a:headEnd/>
                          <a:tailEnd/>
                        </a:ln>
                      </wps:spPr>
                      <wps:txbx>
                        <w:txbxContent>
                          <w:p w:rsidR="005559C9" w:rsidRPr="005C3270" w:rsidRDefault="005559C9" w:rsidP="00C11E1F">
                            <w:pPr>
                              <w:ind w:left="180" w:hanging="216"/>
                              <w:rPr>
                                <w:rFonts w:ascii="Calibri" w:hAnsi="Calibri" w:cs="Arial"/>
                                <w:color w:val="157D73"/>
                                <w:sz w:val="20"/>
                              </w:rPr>
                            </w:pPr>
                            <w:r w:rsidRPr="005C3270">
                              <w:rPr>
                                <w:rFonts w:ascii="Calibri" w:hAnsi="Calibri" w:cs="Arial"/>
                                <w:color w:val="157D73"/>
                                <w:sz w:val="20"/>
                              </w:rPr>
                              <w:t>C.</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7" type="#_x0000_t202" style="position:absolute;margin-left:159pt;margin-top:142pt;width:143.75pt;height:6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">
                <v:textbox>
                  <w:txbxContent>
                    <w:p w:rsidR="005559C9" w:rsidRPr="005C3270" w:rsidRDefault="005559C9" w:rsidP="00C11E1F">
                      <w:pPr>
                        <w:ind w:left="180" w:hanging="216"/>
                        <w:rPr>
                          <w:rFonts w:ascii="Calibri" w:hAnsi="Calibri" w:cs="Arial"/>
                          <w:color w:val="157D73"/>
                          <w:sz w:val="20"/>
                        </w:rPr>
                      </w:pPr>
                      <w:r w:rsidRPr="005C3270">
                        <w:rPr>
                          <w:rFonts w:ascii="Calibri" w:hAnsi="Calibri" w:cs="Arial"/>
                          <w:color w:val="157D73"/>
                          <w:sz w:val="20"/>
                        </w:rPr>
                        <w:t>C.</w:t>
                      </w:r>
                      <w:r w:rsidRPr="005C3270">
                        <w:rPr>
                          <w:rFonts w:ascii="Calibri" w:hAnsi="Calibri" w:cs="Arial"/>
                          <w:color w:val="157D73"/>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712512" behindDoc="0" locked="0" layoutInCell="1" allowOverlap="1" wp14:anchorId="433E41DA" wp14:editId="46712542">
                <wp:simplePos x="0" y="0"/>
                <wp:positionH relativeFrom="column">
                  <wp:posOffset>2014855</wp:posOffset>
                </wp:positionH>
                <wp:positionV relativeFrom="paragraph">
                  <wp:posOffset>997585</wp:posOffset>
                </wp:positionV>
                <wp:extent cx="1841500" cy="461645"/>
                <wp:effectExtent l="0" t="0" r="25400" b="146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61645"/>
                        </a:xfrm>
                        <a:prstGeom prst="rect">
                          <a:avLst/>
                        </a:prstGeom>
                        <a:solidFill>
                          <a:srgbClr val="FFFFFF"/>
                        </a:solidFill>
                        <a:ln w="9525">
                          <a:solidFill>
                            <a:srgbClr val="000000"/>
                          </a:solidFill>
                          <a:miter lim="800000"/>
                          <a:headEnd/>
                          <a:tailEnd/>
                        </a:ln>
                      </wps:spPr>
                      <wps:txbx>
                        <w:txbxContent>
                          <w:p w:rsidR="005559C9" w:rsidRPr="00DA1150" w:rsidRDefault="005559C9" w:rsidP="00C11E1F">
                            <w:pPr>
                              <w:ind w:left="180" w:hanging="216"/>
                              <w:rPr>
                                <w:rFonts w:ascii="Calibri" w:hAnsi="Calibri" w:cs="Arial"/>
                                <w:color w:val="157D73"/>
                                <w:sz w:val="20"/>
                              </w:rPr>
                            </w:pPr>
                            <w:r w:rsidRPr="00DA1150">
                              <w:rPr>
                                <w:rFonts w:ascii="Calibri" w:hAnsi="Calibri" w:cs="Arial"/>
                                <w:color w:val="157D73"/>
                                <w:sz w:val="20"/>
                              </w:rPr>
                              <w:t>B.</w:t>
                            </w:r>
                            <w:r w:rsidRPr="00DA115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58.65pt;margin-top:78.55pt;width:14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">
                <v:textbox>
                  <w:txbxContent>
                    <w:p w:rsidR="005559C9" w:rsidRPr="00DA1150" w:rsidRDefault="005559C9" w:rsidP="00C11E1F">
                      <w:pPr>
                        <w:ind w:left="180" w:hanging="216"/>
                        <w:rPr>
                          <w:rFonts w:ascii="Calibri" w:hAnsi="Calibri" w:cs="Arial"/>
                          <w:color w:val="157D73"/>
                          <w:sz w:val="20"/>
                        </w:rPr>
                      </w:pPr>
                      <w:r w:rsidRPr="00DA1150">
                        <w:rPr>
                          <w:rFonts w:ascii="Calibri" w:hAnsi="Calibri" w:cs="Arial"/>
                          <w:color w:val="157D73"/>
                          <w:sz w:val="20"/>
                        </w:rPr>
                        <w:t>B.</w:t>
                      </w:r>
                      <w:r w:rsidRPr="00DA1150">
                        <w:rPr>
                          <w:rFonts w:ascii="Calibri" w:hAnsi="Calibri" w:cs="Arial"/>
                          <w:color w:val="157D73"/>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703296" behindDoc="0" locked="0" layoutInCell="1" allowOverlap="1" wp14:anchorId="7DAF1F60" wp14:editId="4253B43D">
                <wp:simplePos x="0" y="0"/>
                <wp:positionH relativeFrom="column">
                  <wp:posOffset>2012950</wp:posOffset>
                </wp:positionH>
                <wp:positionV relativeFrom="paragraph">
                  <wp:posOffset>4122420</wp:posOffset>
                </wp:positionV>
                <wp:extent cx="1825625" cy="760730"/>
                <wp:effectExtent l="0" t="0" r="22225" b="203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760730"/>
                        </a:xfrm>
                        <a:prstGeom prst="rect">
                          <a:avLst/>
                        </a:prstGeom>
                        <a:solidFill>
                          <a:srgbClr val="FFFFFF"/>
                        </a:solidFill>
                        <a:ln w="9525">
                          <a:solidFill>
                            <a:srgbClr val="000000"/>
                          </a:solidFill>
                          <a:miter lim="800000"/>
                          <a:headEnd/>
                          <a:tailEnd/>
                        </a:ln>
                      </wps:spPr>
                      <wps:txbx>
                        <w:txbxContent>
                          <w:p w:rsidR="005559C9" w:rsidRPr="005C3270" w:rsidRDefault="005559C9" w:rsidP="00C11E1F">
                            <w:pPr>
                              <w:ind w:left="180" w:hanging="216"/>
                              <w:rPr>
                                <w:rFonts w:ascii="Calibri" w:hAnsi="Calibri" w:cs="Arial"/>
                                <w:color w:val="157D73"/>
                                <w:sz w:val="20"/>
                              </w:rPr>
                            </w:pPr>
                            <w:r w:rsidRPr="005C3270">
                              <w:rPr>
                                <w:rFonts w:ascii="Calibri" w:hAnsi="Calibri" w:cs="Arial"/>
                                <w:color w:val="157D73"/>
                                <w:sz w:val="20"/>
                              </w:rPr>
                              <w:t>E.</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158.5pt;margin-top:324.6pt;width:143.75pt;height:5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">
                <v:textbox>
                  <w:txbxContent>
                    <w:p w:rsidR="005559C9" w:rsidRPr="005C3270" w:rsidRDefault="005559C9" w:rsidP="00C11E1F">
                      <w:pPr>
                        <w:ind w:left="180" w:hanging="216"/>
                        <w:rPr>
                          <w:rFonts w:ascii="Calibri" w:hAnsi="Calibri" w:cs="Arial"/>
                          <w:color w:val="157D73"/>
                          <w:sz w:val="20"/>
                        </w:rPr>
                      </w:pPr>
                      <w:r w:rsidRPr="005C3270">
                        <w:rPr>
                          <w:rFonts w:ascii="Calibri" w:hAnsi="Calibri" w:cs="Arial"/>
                          <w:color w:val="157D73"/>
                          <w:sz w:val="20"/>
                        </w:rPr>
                        <w:t>E.</w:t>
                      </w:r>
                      <w:r w:rsidRPr="005C3270">
                        <w:rPr>
                          <w:rFonts w:ascii="Calibri" w:hAnsi="Calibri" w:cs="Arial"/>
                          <w:color w:val="157D73"/>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699200" behindDoc="0" locked="0" layoutInCell="1" allowOverlap="1" wp14:anchorId="2036667F" wp14:editId="6206E3E9">
                <wp:simplePos x="0" y="0"/>
                <wp:positionH relativeFrom="column">
                  <wp:posOffset>1988820</wp:posOffset>
                </wp:positionH>
                <wp:positionV relativeFrom="paragraph">
                  <wp:posOffset>2872105</wp:posOffset>
                </wp:positionV>
                <wp:extent cx="1841500" cy="1068705"/>
                <wp:effectExtent l="0" t="0" r="25400"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068705"/>
                        </a:xfrm>
                        <a:prstGeom prst="rect">
                          <a:avLst/>
                        </a:prstGeom>
                        <a:solidFill>
                          <a:srgbClr val="FFFFFF"/>
                        </a:solidFill>
                        <a:ln w="9525">
                          <a:solidFill>
                            <a:srgbClr val="000000"/>
                          </a:solidFill>
                          <a:miter lim="800000"/>
                          <a:headEnd/>
                          <a:tailEnd/>
                        </a:ln>
                      </wps:spPr>
                      <wps:txbx>
                        <w:txbxContent>
                          <w:p w:rsidR="005559C9" w:rsidRPr="005C3270" w:rsidRDefault="005559C9" w:rsidP="00C11E1F">
                            <w:pPr>
                              <w:ind w:left="180" w:hanging="216"/>
                              <w:rPr>
                                <w:rFonts w:ascii="Calibri" w:hAnsi="Calibri" w:cs="Arial"/>
                                <w:color w:val="157D73"/>
                                <w:sz w:val="20"/>
                              </w:rPr>
                            </w:pPr>
                            <w:r w:rsidRPr="005C3270">
                              <w:rPr>
                                <w:rFonts w:ascii="Calibri" w:hAnsi="Calibri" w:cs="Arial"/>
                                <w:color w:val="157D73"/>
                                <w:sz w:val="20"/>
                              </w:rPr>
                              <w:t>D.</w:t>
                            </w:r>
                            <w:r w:rsidRPr="005C3270">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0" type="#_x0000_t202" style="position:absolute;margin-left:156.6pt;margin-top:226.15pt;width:145pt;height:8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6hLgIAAFs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">
                <v:textbox>
                  <w:txbxContent>
                    <w:p w:rsidR="005559C9" w:rsidRPr="005C3270" w:rsidRDefault="005559C9" w:rsidP="00C11E1F">
                      <w:pPr>
                        <w:ind w:left="180" w:hanging="216"/>
                        <w:rPr>
                          <w:rFonts w:ascii="Calibri" w:hAnsi="Calibri" w:cs="Arial"/>
                          <w:color w:val="157D73"/>
                          <w:sz w:val="20"/>
                        </w:rPr>
                      </w:pPr>
                      <w:r w:rsidRPr="005C3270">
                        <w:rPr>
                          <w:rFonts w:ascii="Calibri" w:hAnsi="Calibri" w:cs="Arial"/>
                          <w:color w:val="157D73"/>
                          <w:sz w:val="20"/>
                        </w:rPr>
                        <w:t>D.</w:t>
                      </w:r>
                      <w:r w:rsidRPr="005C3270">
                        <w:rPr>
                          <w:rFonts w:ascii="Calibri" w:hAnsi="Calibri" w:cs="Arial"/>
                          <w:color w:val="157D73"/>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697152" behindDoc="0" locked="0" layoutInCell="1" allowOverlap="1" wp14:anchorId="3D625050" wp14:editId="7FAFF1C3">
                <wp:simplePos x="0" y="0"/>
                <wp:positionH relativeFrom="column">
                  <wp:posOffset>2012950</wp:posOffset>
                </wp:positionH>
                <wp:positionV relativeFrom="paragraph">
                  <wp:posOffset>154940</wp:posOffset>
                </wp:positionV>
                <wp:extent cx="1855470" cy="652145"/>
                <wp:effectExtent l="0" t="0" r="11430" b="146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52145"/>
                        </a:xfrm>
                        <a:prstGeom prst="rect">
                          <a:avLst/>
                        </a:prstGeom>
                        <a:solidFill>
                          <a:srgbClr val="FFFFFF"/>
                        </a:solidFill>
                        <a:ln w="9525">
                          <a:solidFill>
                            <a:srgbClr val="000000"/>
                          </a:solidFill>
                          <a:miter lim="800000"/>
                          <a:headEnd/>
                          <a:tailEnd/>
                        </a:ln>
                      </wps:spPr>
                      <wps:txbx>
                        <w:txbxContent>
                          <w:p w:rsidR="005559C9" w:rsidRPr="001E30E8" w:rsidRDefault="005559C9" w:rsidP="00C11E1F">
                            <w:pPr>
                              <w:spacing w:before="100" w:beforeAutospacing="1"/>
                              <w:ind w:left="173" w:hanging="216"/>
                              <w:rPr>
                                <w:rFonts w:ascii="Calibri" w:hAnsi="Calibri" w:cs="Arial"/>
                                <w:color w:val="157D73"/>
                                <w:sz w:val="20"/>
                              </w:rPr>
                            </w:pPr>
                            <w:r w:rsidRPr="001E30E8">
                              <w:rPr>
                                <w:rFonts w:ascii="Calibri" w:hAnsi="Calibri" w:cs="Arial"/>
                                <w:color w:val="157D73"/>
                                <w:sz w:val="20"/>
                              </w:rPr>
                              <w:t>A.</w:t>
                            </w:r>
                            <w:r w:rsidRPr="001E30E8">
                              <w:rPr>
                                <w:rFonts w:ascii="Calibri" w:hAnsi="Calibri" w:cs="Arial"/>
                                <w:color w:val="157D73"/>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margin-left:158.5pt;margin-top:12.2pt;width:146.1pt;height:5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">
                <v:textbox>
                  <w:txbxContent>
                    <w:p w:rsidR="005559C9" w:rsidRPr="001E30E8" w:rsidRDefault="005559C9" w:rsidP="00C11E1F">
                      <w:pPr>
                        <w:spacing w:before="100" w:beforeAutospacing="1"/>
                        <w:ind w:left="173" w:hanging="216"/>
                        <w:rPr>
                          <w:rFonts w:ascii="Calibri" w:hAnsi="Calibri" w:cs="Arial"/>
                          <w:color w:val="157D73"/>
                          <w:sz w:val="20"/>
                        </w:rPr>
                      </w:pPr>
                      <w:r w:rsidRPr="001E30E8">
                        <w:rPr>
                          <w:rFonts w:ascii="Calibri" w:hAnsi="Calibri" w:cs="Arial"/>
                          <w:color w:val="157D73"/>
                          <w:sz w:val="20"/>
                        </w:rPr>
                        <w:t>A.</w:t>
                      </w:r>
                      <w:r w:rsidRPr="001E30E8">
                        <w:rPr>
                          <w:rFonts w:ascii="Calibri" w:hAnsi="Calibri" w:cs="Arial"/>
                          <w:color w:val="157D73"/>
                          <w:sz w:val="20"/>
                        </w:rPr>
                        <w:tab/>
                      </w:r>
                    </w:p>
                  </w:txbxContent>
                </v:textbox>
              </v:shape>
            </w:pict>
          </mc:Fallback>
        </mc:AlternateContent>
      </w:r>
      <w:r w:rsidR="00994E92" w:rsidRPr="00C11E1F">
        <w:rPr>
          <w:b/>
          <w:noProof/>
          <w:sz w:val="28"/>
        </w:rPr>
        <mc:AlternateContent>
          <mc:Choice Requires="wps">
            <w:drawing>
              <wp:anchor distT="0" distB="0" distL="114300" distR="114300" simplePos="0" relativeHeight="251737088" behindDoc="1" locked="0" layoutInCell="1" allowOverlap="1" wp14:anchorId="1BDACAD7" wp14:editId="33A45D78">
                <wp:simplePos x="0" y="0"/>
                <wp:positionH relativeFrom="column">
                  <wp:posOffset>3841115</wp:posOffset>
                </wp:positionH>
                <wp:positionV relativeFrom="paragraph">
                  <wp:posOffset>2228850</wp:posOffset>
                </wp:positionV>
                <wp:extent cx="461010" cy="0"/>
                <wp:effectExtent l="0" t="76200" r="15240" b="9525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9" o:spid="_x0000_s1026" type="#_x0000_t32" style="position:absolute;margin-left:302.45pt;margin-top:175.5pt;width:36.3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09440" behindDoc="1" locked="0" layoutInCell="1" allowOverlap="1" wp14:anchorId="43A28362" wp14:editId="4C9728AF">
                <wp:simplePos x="0" y="0"/>
                <wp:positionH relativeFrom="column">
                  <wp:posOffset>3851910</wp:posOffset>
                </wp:positionH>
                <wp:positionV relativeFrom="paragraph">
                  <wp:posOffset>4482465</wp:posOffset>
                </wp:positionV>
                <wp:extent cx="457200" cy="0"/>
                <wp:effectExtent l="0" t="76200" r="19050" b="9525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303.3pt;margin-top:352.95pt;width:36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14560" behindDoc="1" locked="0" layoutInCell="1" allowOverlap="1" wp14:anchorId="5E00927F" wp14:editId="5700F291">
                <wp:simplePos x="0" y="0"/>
                <wp:positionH relativeFrom="column">
                  <wp:posOffset>3851910</wp:posOffset>
                </wp:positionH>
                <wp:positionV relativeFrom="paragraph">
                  <wp:posOffset>1227455</wp:posOffset>
                </wp:positionV>
                <wp:extent cx="457200" cy="0"/>
                <wp:effectExtent l="0" t="76200" r="19050" b="9525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303.3pt;margin-top:96.65pt;width:36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07392" behindDoc="1" locked="0" layoutInCell="1" allowOverlap="1" wp14:anchorId="5A669C1C" wp14:editId="2D7FCC8B">
                <wp:simplePos x="0" y="0"/>
                <wp:positionH relativeFrom="column">
                  <wp:posOffset>3851910</wp:posOffset>
                </wp:positionH>
                <wp:positionV relativeFrom="paragraph">
                  <wp:posOffset>454660</wp:posOffset>
                </wp:positionV>
                <wp:extent cx="457200" cy="0"/>
                <wp:effectExtent l="0" t="76200" r="19050" b="952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ln>
                          <a:prstDash val="sysDash"/>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303.3pt;margin-top:35.8pt;width:36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" strokecolor="black [3040]">
                <v:stroke dashstyle="3 1" endarrow="block"/>
              </v:shape>
            </w:pict>
          </mc:Fallback>
        </mc:AlternateContent>
      </w:r>
      <w:r w:rsidR="00994E92" w:rsidRPr="00C11E1F">
        <w:rPr>
          <w:b/>
          <w:noProof/>
          <w:sz w:val="28"/>
        </w:rPr>
        <mc:AlternateContent>
          <mc:Choice Requires="wps">
            <w:drawing>
              <wp:anchor distT="0" distB="0" distL="114300" distR="114300" simplePos="0" relativeHeight="251710464" behindDoc="0" locked="0" layoutInCell="1" allowOverlap="1" wp14:anchorId="1AD6B954" wp14:editId="3A909446">
                <wp:simplePos x="0" y="0"/>
                <wp:positionH relativeFrom="column">
                  <wp:posOffset>4308475</wp:posOffset>
                </wp:positionH>
                <wp:positionV relativeFrom="paragraph">
                  <wp:posOffset>965835</wp:posOffset>
                </wp:positionV>
                <wp:extent cx="1920240" cy="914400"/>
                <wp:effectExtent l="0" t="0" r="2286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rsidR="005559C9" w:rsidRPr="008A0126" w:rsidRDefault="005559C9" w:rsidP="00901A4C">
                            <w:pPr>
                              <w:pStyle w:val="TB-TableBullet"/>
                              <w:spacing w:after="0" w:line="220" w:lineRule="exact"/>
                            </w:pPr>
                          </w:p>
                          <w:p w:rsidR="005559C9" w:rsidRDefault="005559C9" w:rsidP="00901A4C">
                            <w:pPr>
                              <w:pStyle w:val="TB-TableBullet"/>
                              <w:spacing w:after="0" w:line="220" w:lineRule="exact"/>
                            </w:pPr>
                          </w:p>
                          <w:p w:rsidR="005559C9" w:rsidRDefault="005559C9" w:rsidP="00901A4C">
                            <w:pPr>
                              <w:pStyle w:val="TB-TableBullet"/>
                              <w:spacing w:after="0" w:line="220" w:lineRule="exact"/>
                            </w:pPr>
                          </w:p>
                          <w:p w:rsidR="005559C9" w:rsidRDefault="005559C9" w:rsidP="00901A4C">
                            <w:pPr>
                              <w:pStyle w:val="TB-TableBullet"/>
                              <w:spacing w:after="0" w:line="220" w:lineRule="exact"/>
                            </w:pPr>
                            <w:r>
                              <w:t xml:space="preserve"> </w:t>
                            </w:r>
                          </w:p>
                          <w:p w:rsidR="005559C9" w:rsidRDefault="005559C9" w:rsidP="00901A4C">
                            <w:pPr>
                              <w:pStyle w:val="TB-TableBullet"/>
                              <w:spacing w:after="0" w:line="220" w:lineRule="exact"/>
                            </w:pPr>
                            <w:r>
                              <w:t xml:space="preserve"> </w:t>
                            </w:r>
                          </w:p>
                          <w:p w:rsidR="005559C9" w:rsidRDefault="005559C9" w:rsidP="00901A4C">
                            <w:pPr>
                              <w:pStyle w:val="TB-TableBullet"/>
                              <w:spacing w:after="0"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margin-left:339.25pt;margin-top:76.05pt;width:151.2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QCKgIAAFo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">
                <v:textbox>
                  <w:txbxContent>
                    <w:p w:rsidR="005559C9" w:rsidRPr="008A0126" w:rsidRDefault="005559C9" w:rsidP="00901A4C">
                      <w:pPr>
                        <w:pStyle w:val="TB-TableBullet"/>
                        <w:spacing w:after="0" w:line="220" w:lineRule="exact"/>
                      </w:pPr>
                    </w:p>
                    <w:p w:rsidR="005559C9" w:rsidRDefault="005559C9" w:rsidP="00901A4C">
                      <w:pPr>
                        <w:pStyle w:val="TB-TableBullet"/>
                        <w:spacing w:after="0" w:line="220" w:lineRule="exact"/>
                      </w:pPr>
                    </w:p>
                    <w:p w:rsidR="005559C9" w:rsidRDefault="005559C9" w:rsidP="00901A4C">
                      <w:pPr>
                        <w:pStyle w:val="TB-TableBullet"/>
                        <w:spacing w:after="0" w:line="220" w:lineRule="exact"/>
                      </w:pPr>
                    </w:p>
                    <w:p w:rsidR="005559C9" w:rsidRDefault="005559C9" w:rsidP="00901A4C">
                      <w:pPr>
                        <w:pStyle w:val="TB-TableBullet"/>
                        <w:spacing w:after="0" w:line="220" w:lineRule="exact"/>
                      </w:pPr>
                      <w:r>
                        <w:t xml:space="preserve"> </w:t>
                      </w:r>
                    </w:p>
                    <w:p w:rsidR="005559C9" w:rsidRDefault="005559C9" w:rsidP="00901A4C">
                      <w:pPr>
                        <w:pStyle w:val="TB-TableBullet"/>
                        <w:spacing w:after="0" w:line="220" w:lineRule="exact"/>
                      </w:pPr>
                      <w:r>
                        <w:t xml:space="preserve"> </w:t>
                      </w:r>
                    </w:p>
                    <w:p w:rsidR="005559C9" w:rsidRDefault="005559C9" w:rsidP="00901A4C">
                      <w:pPr>
                        <w:pStyle w:val="TB-TableBullet"/>
                        <w:spacing w:after="0" w:line="220" w:lineRule="exact"/>
                      </w:pPr>
                    </w:p>
                  </w:txbxContent>
                </v:textbox>
              </v:shape>
            </w:pict>
          </mc:Fallback>
        </mc:AlternateContent>
      </w:r>
      <w:r w:rsidR="00994E92" w:rsidRPr="00C11E1F">
        <w:rPr>
          <w:b/>
          <w:noProof/>
          <w:sz w:val="28"/>
        </w:rPr>
        <mc:AlternateContent>
          <mc:Choice Requires="wps">
            <w:drawing>
              <wp:anchor distT="0" distB="0" distL="114300" distR="114300" simplePos="0" relativeHeight="251704320" behindDoc="0" locked="0" layoutInCell="1" allowOverlap="1" wp14:anchorId="57950337" wp14:editId="0AA94141">
                <wp:simplePos x="0" y="0"/>
                <wp:positionH relativeFrom="column">
                  <wp:posOffset>4308475</wp:posOffset>
                </wp:positionH>
                <wp:positionV relativeFrom="paragraph">
                  <wp:posOffset>4177665</wp:posOffset>
                </wp:positionV>
                <wp:extent cx="1920240" cy="707390"/>
                <wp:effectExtent l="0" t="0" r="22860" b="165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7390"/>
                        </a:xfrm>
                        <a:prstGeom prst="rect">
                          <a:avLst/>
                        </a:prstGeom>
                        <a:solidFill>
                          <a:srgbClr val="FFFFFF"/>
                        </a:solidFill>
                        <a:ln w="9525">
                          <a:solidFill>
                            <a:srgbClr val="000000"/>
                          </a:solidFill>
                          <a:miter lim="800000"/>
                          <a:headEnd/>
                          <a:tailEnd/>
                        </a:ln>
                      </wps:spPr>
                      <wps:txbx>
                        <w:txbxContent>
                          <w:p w:rsidR="005559C9" w:rsidRPr="00360886" w:rsidRDefault="005559C9" w:rsidP="00851739">
                            <w:pPr>
                              <w:pStyle w:val="TB-TableBullet"/>
                              <w:spacing w:after="0" w:line="180" w:lineRule="exact"/>
                            </w:pPr>
                          </w:p>
                          <w:p w:rsidR="005559C9" w:rsidRPr="008A0126" w:rsidRDefault="005559C9" w:rsidP="00851739">
                            <w:pPr>
                              <w:pStyle w:val="TB-TableBullet"/>
                              <w:spacing w:after="0" w:line="180" w:lineRule="exact"/>
                            </w:pPr>
                          </w:p>
                          <w:p w:rsidR="005559C9" w:rsidRDefault="005559C9" w:rsidP="00851739">
                            <w:pPr>
                              <w:pStyle w:val="TB-TableBullet"/>
                              <w:spacing w:after="0" w:line="180" w:lineRule="exact"/>
                            </w:pPr>
                          </w:p>
                          <w:p w:rsidR="005559C9" w:rsidRDefault="005559C9" w:rsidP="00851739">
                            <w:pPr>
                              <w:pStyle w:val="TB-TableBullet"/>
                              <w:spacing w:after="0" w:line="180" w:lineRule="exact"/>
                            </w:pPr>
                          </w:p>
                          <w:p w:rsidR="005559C9" w:rsidRPr="00360886" w:rsidRDefault="005559C9" w:rsidP="00851739">
                            <w:pPr>
                              <w:pStyle w:val="TB-TableBullet"/>
                              <w:spacing w:after="0" w:line="1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3" type="#_x0000_t202" style="position:absolute;margin-left:339.25pt;margin-top:328.95pt;width:151.2pt;height:5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">
                <v:textbox>
                  <w:txbxContent>
                    <w:p w:rsidR="005559C9" w:rsidRPr="00360886" w:rsidRDefault="005559C9" w:rsidP="00851739">
                      <w:pPr>
                        <w:pStyle w:val="TB-TableBullet"/>
                        <w:spacing w:after="0" w:line="180" w:lineRule="exact"/>
                      </w:pPr>
                    </w:p>
                    <w:p w:rsidR="005559C9" w:rsidRPr="008A0126" w:rsidRDefault="005559C9" w:rsidP="00851739">
                      <w:pPr>
                        <w:pStyle w:val="TB-TableBullet"/>
                        <w:spacing w:after="0" w:line="180" w:lineRule="exact"/>
                      </w:pPr>
                    </w:p>
                    <w:p w:rsidR="005559C9" w:rsidRDefault="005559C9" w:rsidP="00851739">
                      <w:pPr>
                        <w:pStyle w:val="TB-TableBullet"/>
                        <w:spacing w:after="0" w:line="180" w:lineRule="exact"/>
                      </w:pPr>
                    </w:p>
                    <w:p w:rsidR="005559C9" w:rsidRDefault="005559C9" w:rsidP="00851739">
                      <w:pPr>
                        <w:pStyle w:val="TB-TableBullet"/>
                        <w:spacing w:after="0" w:line="180" w:lineRule="exact"/>
                      </w:pPr>
                    </w:p>
                    <w:p w:rsidR="005559C9" w:rsidRPr="00360886" w:rsidRDefault="005559C9" w:rsidP="00851739">
                      <w:pPr>
                        <w:pStyle w:val="TB-TableBullet"/>
                        <w:spacing w:after="0" w:line="180" w:lineRule="exact"/>
                      </w:pPr>
                    </w:p>
                  </w:txbxContent>
                </v:textbox>
              </v:shape>
            </w:pict>
          </mc:Fallback>
        </mc:AlternateContent>
      </w:r>
      <w:r w:rsidR="00994E92" w:rsidRPr="00C11E1F">
        <w:rPr>
          <w:b/>
          <w:noProof/>
          <w:sz w:val="28"/>
        </w:rPr>
        <mc:AlternateContent>
          <mc:Choice Requires="wps">
            <w:drawing>
              <wp:anchor distT="0" distB="0" distL="114300" distR="114300" simplePos="0" relativeHeight="251700224" behindDoc="0" locked="0" layoutInCell="1" allowOverlap="1" wp14:anchorId="1A392026" wp14:editId="1C931ADD">
                <wp:simplePos x="0" y="0"/>
                <wp:positionH relativeFrom="column">
                  <wp:posOffset>4308475</wp:posOffset>
                </wp:positionH>
                <wp:positionV relativeFrom="paragraph">
                  <wp:posOffset>3219450</wp:posOffset>
                </wp:positionV>
                <wp:extent cx="1920240" cy="831215"/>
                <wp:effectExtent l="0" t="0" r="22860"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31215"/>
                        </a:xfrm>
                        <a:prstGeom prst="rect">
                          <a:avLst/>
                        </a:prstGeom>
                        <a:solidFill>
                          <a:srgbClr val="FFFFFF"/>
                        </a:solidFill>
                        <a:ln w="9525">
                          <a:solidFill>
                            <a:srgbClr val="000000"/>
                          </a:solidFill>
                          <a:miter lim="800000"/>
                          <a:headEnd/>
                          <a:tailEnd/>
                        </a:ln>
                      </wps:spPr>
                      <wps:txbx>
                        <w:txbxContent>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339.25pt;margin-top:253.5pt;width:151.2pt;height:6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">
                <v:textbox>
                  <w:txbxContent>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p w:rsidR="005559C9" w:rsidRPr="00851739" w:rsidRDefault="005559C9" w:rsidP="00851739">
                      <w:pPr>
                        <w:pStyle w:val="TB-TableBullet"/>
                        <w:spacing w:after="0" w:line="180" w:lineRule="exact"/>
                      </w:pPr>
                    </w:p>
                  </w:txbxContent>
                </v:textbox>
              </v:shape>
            </w:pict>
          </mc:Fallback>
        </mc:AlternateContent>
      </w:r>
      <w:r w:rsidR="00994E92" w:rsidRPr="00C11E1F">
        <w:rPr>
          <w:b/>
          <w:noProof/>
          <w:sz w:val="28"/>
        </w:rPr>
        <mc:AlternateContent>
          <mc:Choice Requires="wps">
            <w:drawing>
              <wp:anchor distT="0" distB="0" distL="114300" distR="114300" simplePos="0" relativeHeight="251742208" behindDoc="0" locked="0" layoutInCell="1" allowOverlap="1" wp14:anchorId="527A4795" wp14:editId="3818FAEB">
                <wp:simplePos x="0" y="0"/>
                <wp:positionH relativeFrom="column">
                  <wp:posOffset>4308475</wp:posOffset>
                </wp:positionH>
                <wp:positionV relativeFrom="paragraph">
                  <wp:posOffset>116840</wp:posOffset>
                </wp:positionV>
                <wp:extent cx="1920240" cy="731520"/>
                <wp:effectExtent l="0" t="0" r="2286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rsidR="005559C9" w:rsidRPr="008A0126" w:rsidRDefault="005559C9" w:rsidP="00901A4C">
                            <w:pPr>
                              <w:pStyle w:val="TB-TableBullet"/>
                              <w:spacing w:after="0"/>
                            </w:pPr>
                          </w:p>
                          <w:p w:rsidR="005559C9" w:rsidRDefault="005559C9" w:rsidP="00901A4C">
                            <w:pPr>
                              <w:pStyle w:val="TB-TableBullet"/>
                              <w:spacing w:after="0"/>
                            </w:pPr>
                          </w:p>
                          <w:p w:rsidR="005559C9" w:rsidRDefault="005559C9" w:rsidP="00901A4C">
                            <w:pPr>
                              <w:pStyle w:val="TB-TableBullet"/>
                              <w:spacing w:after="0"/>
                            </w:pPr>
                          </w:p>
                          <w:p w:rsidR="005559C9" w:rsidRDefault="005559C9" w:rsidP="00901A4C">
                            <w:pPr>
                              <w:pStyle w:val="TB-TableBullet"/>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5" type="#_x0000_t202" style="position:absolute;margin-left:339.25pt;margin-top:9.2pt;width:151.2pt;height:5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N3LgIAAFo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">
                <v:textbox>
                  <w:txbxContent>
                    <w:p w:rsidR="005559C9" w:rsidRPr="008A0126" w:rsidRDefault="005559C9" w:rsidP="00901A4C">
                      <w:pPr>
                        <w:pStyle w:val="TB-TableBullet"/>
                        <w:spacing w:after="0"/>
                      </w:pPr>
                    </w:p>
                    <w:p w:rsidR="005559C9" w:rsidRDefault="005559C9" w:rsidP="00901A4C">
                      <w:pPr>
                        <w:pStyle w:val="TB-TableBullet"/>
                        <w:spacing w:after="0"/>
                      </w:pPr>
                    </w:p>
                    <w:p w:rsidR="005559C9" w:rsidRDefault="005559C9" w:rsidP="00901A4C">
                      <w:pPr>
                        <w:pStyle w:val="TB-TableBullet"/>
                        <w:spacing w:after="0"/>
                      </w:pPr>
                    </w:p>
                    <w:p w:rsidR="005559C9" w:rsidRDefault="005559C9" w:rsidP="00901A4C">
                      <w:pPr>
                        <w:pStyle w:val="TB-TableBullet"/>
                        <w:spacing w:after="0"/>
                      </w:pPr>
                    </w:p>
                  </w:txbxContent>
                </v:textbox>
              </v:shape>
            </w:pict>
          </mc:Fallback>
        </mc:AlternateContent>
      </w:r>
      <w:r w:rsidR="00994E92" w:rsidRPr="00C11E1F">
        <w:rPr>
          <w:b/>
          <w:noProof/>
          <w:sz w:val="28"/>
        </w:rPr>
        <mc:AlternateContent>
          <mc:Choice Requires="wps">
            <w:drawing>
              <wp:anchor distT="0" distB="0" distL="114300" distR="114300" simplePos="0" relativeHeight="251721728" behindDoc="0" locked="0" layoutInCell="1" allowOverlap="1" wp14:anchorId="315ED068" wp14:editId="1D6DE0C1">
                <wp:simplePos x="0" y="0"/>
                <wp:positionH relativeFrom="column">
                  <wp:posOffset>4308475</wp:posOffset>
                </wp:positionH>
                <wp:positionV relativeFrom="paragraph">
                  <wp:posOffset>2000250</wp:posOffset>
                </wp:positionV>
                <wp:extent cx="1920240" cy="1097280"/>
                <wp:effectExtent l="0" t="0" r="2286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rsidR="005559C9" w:rsidRPr="008A0126" w:rsidRDefault="005559C9" w:rsidP="004B0FA5">
                            <w:pPr>
                              <w:pStyle w:val="TB-TableBullet"/>
                              <w:spacing w:after="0" w:line="200" w:lineRule="exact"/>
                            </w:pPr>
                          </w:p>
                          <w:p w:rsidR="005559C9" w:rsidRDefault="005559C9" w:rsidP="004B0FA5">
                            <w:pPr>
                              <w:pStyle w:val="TB-TableBullet"/>
                              <w:spacing w:after="0" w:line="200" w:lineRule="exact"/>
                            </w:pPr>
                          </w:p>
                          <w:p w:rsidR="005559C9" w:rsidRDefault="005559C9" w:rsidP="004B0FA5">
                            <w:pPr>
                              <w:pStyle w:val="TB-TableBullet"/>
                              <w:spacing w:after="0" w:line="200" w:lineRule="exact"/>
                            </w:pPr>
                          </w:p>
                          <w:p w:rsidR="005559C9" w:rsidRPr="00360886" w:rsidRDefault="005559C9" w:rsidP="004B0FA5">
                            <w:pPr>
                              <w:pStyle w:val="TB-TableBullet"/>
                              <w:spacing w:after="0" w:line="200" w:lineRule="exact"/>
                            </w:pPr>
                          </w:p>
                          <w:p w:rsidR="005559C9" w:rsidRPr="008A0126" w:rsidRDefault="005559C9" w:rsidP="004B0FA5">
                            <w:pPr>
                              <w:pStyle w:val="TB-TableBullet"/>
                              <w:spacing w:after="0" w:line="200" w:lineRule="exact"/>
                            </w:pPr>
                          </w:p>
                          <w:p w:rsidR="005559C9" w:rsidRDefault="005559C9" w:rsidP="004B0FA5">
                            <w:pPr>
                              <w:pStyle w:val="TB-TableBullet"/>
                              <w:spacing w:after="0" w:line="200" w:lineRule="exact"/>
                            </w:pPr>
                            <w:r>
                              <w:t xml:space="preserve"> </w:t>
                            </w:r>
                          </w:p>
                          <w:p w:rsidR="005559C9" w:rsidRDefault="005559C9" w:rsidP="004B0FA5">
                            <w:pPr>
                              <w:pStyle w:val="TB-TableBullet"/>
                              <w:spacing w:after="0" w:line="200" w:lineRule="exact"/>
                            </w:pPr>
                            <w:r>
                              <w:t xml:space="preserve"> </w:t>
                            </w:r>
                          </w:p>
                          <w:p w:rsidR="005559C9" w:rsidRDefault="005559C9" w:rsidP="004B0FA5">
                            <w:pPr>
                              <w:pStyle w:val="TB-TableBullet"/>
                              <w:spacing w:after="0"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6" type="#_x0000_t202" style="position:absolute;margin-left:339.25pt;margin-top:157.5pt;width:151.2pt;height:8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">
                <v:textbox>
                  <w:txbxContent>
                    <w:p w:rsidR="005559C9" w:rsidRPr="008A0126" w:rsidRDefault="005559C9" w:rsidP="004B0FA5">
                      <w:pPr>
                        <w:pStyle w:val="TB-TableBullet"/>
                        <w:spacing w:after="0" w:line="200" w:lineRule="exact"/>
                      </w:pPr>
                    </w:p>
                    <w:p w:rsidR="005559C9" w:rsidRDefault="005559C9" w:rsidP="004B0FA5">
                      <w:pPr>
                        <w:pStyle w:val="TB-TableBullet"/>
                        <w:spacing w:after="0" w:line="200" w:lineRule="exact"/>
                      </w:pPr>
                    </w:p>
                    <w:p w:rsidR="005559C9" w:rsidRDefault="005559C9" w:rsidP="004B0FA5">
                      <w:pPr>
                        <w:pStyle w:val="TB-TableBullet"/>
                        <w:spacing w:after="0" w:line="200" w:lineRule="exact"/>
                      </w:pPr>
                    </w:p>
                    <w:p w:rsidR="005559C9" w:rsidRPr="00360886" w:rsidRDefault="005559C9" w:rsidP="004B0FA5">
                      <w:pPr>
                        <w:pStyle w:val="TB-TableBullet"/>
                        <w:spacing w:after="0" w:line="200" w:lineRule="exact"/>
                      </w:pPr>
                    </w:p>
                    <w:p w:rsidR="005559C9" w:rsidRPr="008A0126" w:rsidRDefault="005559C9" w:rsidP="004B0FA5">
                      <w:pPr>
                        <w:pStyle w:val="TB-TableBullet"/>
                        <w:spacing w:after="0" w:line="200" w:lineRule="exact"/>
                      </w:pPr>
                    </w:p>
                    <w:p w:rsidR="005559C9" w:rsidRDefault="005559C9" w:rsidP="004B0FA5">
                      <w:pPr>
                        <w:pStyle w:val="TB-TableBullet"/>
                        <w:spacing w:after="0" w:line="200" w:lineRule="exact"/>
                      </w:pPr>
                      <w:r>
                        <w:t xml:space="preserve"> </w:t>
                      </w:r>
                    </w:p>
                    <w:p w:rsidR="005559C9" w:rsidRDefault="005559C9" w:rsidP="004B0FA5">
                      <w:pPr>
                        <w:pStyle w:val="TB-TableBullet"/>
                        <w:spacing w:after="0" w:line="200" w:lineRule="exact"/>
                      </w:pPr>
                      <w:r>
                        <w:t xml:space="preserve"> </w:t>
                      </w:r>
                    </w:p>
                    <w:p w:rsidR="005559C9" w:rsidRDefault="005559C9" w:rsidP="004B0FA5">
                      <w:pPr>
                        <w:pStyle w:val="TB-TableBullet"/>
                        <w:spacing w:after="0" w:line="200" w:lineRule="exact"/>
                      </w:pPr>
                    </w:p>
                  </w:txbxContent>
                </v:textbox>
              </v:shape>
            </w:pict>
          </mc:Fallback>
        </mc:AlternateContent>
      </w:r>
      <w:r w:rsidR="00152430" w:rsidRPr="00C11E1F">
        <w:rPr>
          <w:b/>
          <w:noProof/>
          <w:sz w:val="28"/>
        </w:rPr>
        <mc:AlternateContent>
          <mc:Choice Requires="wps">
            <w:drawing>
              <wp:anchor distT="0" distB="0" distL="114300" distR="114300" simplePos="0" relativeHeight="251691008" behindDoc="0" locked="0" layoutInCell="1" allowOverlap="1" wp14:anchorId="1B53FDB8" wp14:editId="003938C4">
                <wp:simplePos x="0" y="0"/>
                <wp:positionH relativeFrom="column">
                  <wp:posOffset>-40005</wp:posOffset>
                </wp:positionH>
                <wp:positionV relativeFrom="paragraph">
                  <wp:posOffset>265430</wp:posOffset>
                </wp:positionV>
                <wp:extent cx="1752600" cy="3909060"/>
                <wp:effectExtent l="0" t="0" r="19050" b="15240"/>
                <wp:wrapNone/>
                <wp:docPr id="32" name="Text Box 32" descr="This exhibit is the same as exhibit 10 (graphical depiction of an SSIP evaluation logic model chart) with the addition of directional arrows as examples of connections among the box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09060"/>
                        </a:xfrm>
                        <a:prstGeom prst="rect">
                          <a:avLst/>
                        </a:prstGeom>
                        <a:solidFill>
                          <a:srgbClr val="FFFFFF"/>
                        </a:solidFill>
                        <a:ln w="9525">
                          <a:solidFill>
                            <a:srgbClr val="000000"/>
                          </a:solidFill>
                          <a:miter lim="800000"/>
                          <a:headEnd/>
                          <a:tailEnd/>
                        </a:ln>
                      </wps:spPr>
                      <wps:txbx>
                        <w:txbxContent>
                          <w:p w:rsidR="005559C9" w:rsidRPr="008A0126" w:rsidRDefault="005559C9" w:rsidP="00851739">
                            <w:pPr>
                              <w:pStyle w:val="TB-TableBullet"/>
                            </w:pPr>
                          </w:p>
                          <w:p w:rsidR="005559C9" w:rsidRDefault="005559C9" w:rsidP="00851739">
                            <w:pPr>
                              <w:pStyle w:val="TB-TableBullet"/>
                            </w:pPr>
                          </w:p>
                          <w:p w:rsidR="005559C9" w:rsidRDefault="005559C9" w:rsidP="00851739">
                            <w:pPr>
                              <w:pStyle w:val="TB-TableBullet"/>
                            </w:pPr>
                          </w:p>
                          <w:p w:rsidR="005559C9" w:rsidRDefault="005559C9" w:rsidP="00851739">
                            <w:pPr>
                              <w:pStyle w:val="TB-TableBullet"/>
                            </w:pPr>
                          </w:p>
                          <w:p w:rsidR="005559C9" w:rsidRDefault="005559C9" w:rsidP="00851739">
                            <w:pPr>
                              <w:pStyle w:val="TB-TableBullet"/>
                            </w:pPr>
                          </w:p>
                          <w:p w:rsidR="005559C9" w:rsidRPr="00360886" w:rsidRDefault="005559C9" w:rsidP="00851739">
                            <w:pPr>
                              <w:pStyle w:val="TB-TableBullet"/>
                            </w:pPr>
                          </w:p>
                          <w:p w:rsidR="005559C9" w:rsidRDefault="005559C9" w:rsidP="00C11E1F">
                            <w:pPr>
                              <w:rPr>
                                <w:rFonts w:ascii="Arial" w:hAnsi="Arial" w:cs="Arial"/>
                                <w:sz w:val="16"/>
                                <w:szCs w:val="16"/>
                              </w:rPr>
                            </w:pPr>
                          </w:p>
                          <w:p w:rsidR="005559C9" w:rsidRPr="00807153" w:rsidRDefault="005559C9" w:rsidP="00C11E1F">
                            <w:pPr>
                              <w:ind w:left="360" w:hanging="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7" type="#_x0000_t202" alt="This exhibit is the same as exhibit 10 (graphical depiction of an SSIP evaluation logic model chart) with the addition of directional arrows as examples of connections among the boxes." style="position:absolute;margin-left:-3.15pt;margin-top:20.9pt;width:138pt;height:30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">
                <v:textbox>
                  <w:txbxContent>
                    <w:p w:rsidR="005559C9" w:rsidRPr="008A0126" w:rsidRDefault="005559C9" w:rsidP="00851739">
                      <w:pPr>
                        <w:pStyle w:val="TB-TableBullet"/>
                      </w:pPr>
                    </w:p>
                    <w:p w:rsidR="005559C9" w:rsidRDefault="005559C9" w:rsidP="00851739">
                      <w:pPr>
                        <w:pStyle w:val="TB-TableBullet"/>
                      </w:pPr>
                    </w:p>
                    <w:p w:rsidR="005559C9" w:rsidRDefault="005559C9" w:rsidP="00851739">
                      <w:pPr>
                        <w:pStyle w:val="TB-TableBullet"/>
                      </w:pPr>
                    </w:p>
                    <w:p w:rsidR="005559C9" w:rsidRDefault="005559C9" w:rsidP="00851739">
                      <w:pPr>
                        <w:pStyle w:val="TB-TableBullet"/>
                      </w:pPr>
                    </w:p>
                    <w:p w:rsidR="005559C9" w:rsidRDefault="005559C9" w:rsidP="00851739">
                      <w:pPr>
                        <w:pStyle w:val="TB-TableBullet"/>
                      </w:pPr>
                    </w:p>
                    <w:p w:rsidR="005559C9" w:rsidRPr="00360886" w:rsidRDefault="005559C9" w:rsidP="00851739">
                      <w:pPr>
                        <w:pStyle w:val="TB-TableBullet"/>
                      </w:pPr>
                    </w:p>
                    <w:p w:rsidR="005559C9" w:rsidRDefault="005559C9" w:rsidP="00C11E1F">
                      <w:pPr>
                        <w:rPr>
                          <w:rFonts w:ascii="Arial" w:hAnsi="Arial" w:cs="Arial"/>
                          <w:sz w:val="16"/>
                          <w:szCs w:val="16"/>
                        </w:rPr>
                      </w:pPr>
                    </w:p>
                    <w:p w:rsidR="005559C9" w:rsidRPr="00807153" w:rsidRDefault="005559C9" w:rsidP="00C11E1F">
                      <w:pPr>
                        <w:ind w:left="360" w:hanging="360"/>
                        <w:rPr>
                          <w:sz w:val="16"/>
                          <w:szCs w:val="16"/>
                        </w:rPr>
                      </w:pPr>
                    </w:p>
                  </w:txbxContent>
                </v:textbox>
              </v:shape>
            </w:pict>
          </mc:Fallback>
        </mc:AlternateContent>
      </w:r>
      <w:r w:rsidR="00B45BBE">
        <w:rPr>
          <w:b/>
          <w:sz w:val="28"/>
        </w:rPr>
        <w:br w:type="page"/>
      </w:r>
    </w:p>
    <w:p w:rsidR="00BD7BC3" w:rsidRDefault="00BD7BC3" w:rsidP="004C731F">
      <w:pPr>
        <w:pStyle w:val="Heading2"/>
      </w:pPr>
      <w:bookmarkStart w:id="25" w:name="_Toc440036956"/>
      <w:bookmarkStart w:id="26" w:name="_Toc440291874"/>
      <w:r w:rsidRPr="00EF2A7F">
        <w:lastRenderedPageBreak/>
        <w:t>SSIP Evaluation Worksheet 5: Outcomes in Relation to Evaluation Questions</w:t>
      </w:r>
      <w:bookmarkEnd w:id="25"/>
      <w:bookmarkEnd w:id="26"/>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template is for documenting outcomes in relation to evaluation questions. Column headings are strategies/activities; outputs; outcomes, short term, intermediate, and long term; and evaluation questions."/>
      </w:tblPr>
      <w:tblGrid>
        <w:gridCol w:w="2121"/>
        <w:gridCol w:w="1860"/>
        <w:gridCol w:w="5590"/>
        <w:gridCol w:w="7916"/>
      </w:tblGrid>
      <w:tr w:rsidR="00C42C45" w:rsidRPr="000D1481" w:rsidTr="00260DE4">
        <w:trPr>
          <w:cantSplit/>
          <w:trHeight w:val="422"/>
          <w:tblHeader/>
        </w:trPr>
        <w:tc>
          <w:tcPr>
            <w:tcW w:w="2204" w:type="dxa"/>
            <w:shd w:val="clear" w:color="auto" w:fill="157D73"/>
            <w:vAlign w:val="bottom"/>
          </w:tcPr>
          <w:p w:rsidR="00C42C45" w:rsidRPr="000D1481" w:rsidRDefault="00C42C45" w:rsidP="001A78BD">
            <w:pPr>
              <w:pStyle w:val="TH-TableHeading"/>
              <w:rPr>
                <w:b/>
                <w:bCs/>
              </w:rPr>
            </w:pPr>
            <w:r w:rsidRPr="000D1481">
              <w:rPr>
                <w:b/>
                <w:bCs/>
              </w:rPr>
              <w:t>Strategies/Activities</w:t>
            </w:r>
          </w:p>
        </w:tc>
        <w:tc>
          <w:tcPr>
            <w:tcW w:w="1932" w:type="dxa"/>
            <w:shd w:val="clear" w:color="auto" w:fill="157D73"/>
            <w:vAlign w:val="bottom"/>
          </w:tcPr>
          <w:p w:rsidR="00C42C45" w:rsidRPr="000D1481" w:rsidRDefault="00C42C45" w:rsidP="001A78BD">
            <w:pPr>
              <w:pStyle w:val="TH-TableHeading"/>
              <w:rPr>
                <w:b/>
                <w:bCs/>
              </w:rPr>
            </w:pPr>
            <w:r w:rsidRPr="000D1481">
              <w:rPr>
                <w:b/>
                <w:bCs/>
              </w:rPr>
              <w:t>Outputs</w:t>
            </w:r>
          </w:p>
        </w:tc>
        <w:tc>
          <w:tcPr>
            <w:tcW w:w="5826" w:type="dxa"/>
            <w:shd w:val="clear" w:color="auto" w:fill="157D73"/>
            <w:vAlign w:val="bottom"/>
          </w:tcPr>
          <w:p w:rsidR="00C42C45" w:rsidRPr="000D1481" w:rsidRDefault="00C42C45" w:rsidP="001A78BD">
            <w:pPr>
              <w:pStyle w:val="TH-TableHeading"/>
              <w:rPr>
                <w:b/>
                <w:bCs/>
              </w:rPr>
            </w:pPr>
            <w:r w:rsidRPr="000D1481">
              <w:rPr>
                <w:b/>
                <w:bCs/>
              </w:rPr>
              <w:t>Outcomes</w:t>
            </w:r>
          </w:p>
        </w:tc>
        <w:tc>
          <w:tcPr>
            <w:tcW w:w="8254" w:type="dxa"/>
            <w:shd w:val="clear" w:color="auto" w:fill="157D73"/>
            <w:vAlign w:val="bottom"/>
          </w:tcPr>
          <w:p w:rsidR="00C42C45" w:rsidRPr="000D1481" w:rsidRDefault="00C42C45" w:rsidP="001A78BD">
            <w:pPr>
              <w:pStyle w:val="TH-TableHeading"/>
              <w:rPr>
                <w:b/>
                <w:bCs/>
              </w:rPr>
            </w:pPr>
            <w:r w:rsidRPr="000D1481">
              <w:rPr>
                <w:b/>
                <w:bCs/>
              </w:rPr>
              <w:t>Evaluation Questions</w:t>
            </w:r>
          </w:p>
        </w:tc>
      </w:tr>
      <w:tr w:rsidR="00C42C45" w:rsidRPr="002437A6" w:rsidTr="00260DE4">
        <w:trPr>
          <w:cantSplit/>
          <w:trHeight w:val="594"/>
        </w:trPr>
        <w:tc>
          <w:tcPr>
            <w:tcW w:w="2204" w:type="dxa"/>
            <w:vMerge w:val="restart"/>
            <w:shd w:val="clear" w:color="auto" w:fill="auto"/>
          </w:tcPr>
          <w:p w:rsidR="00C42C45" w:rsidRPr="002437A6" w:rsidRDefault="00C42C45" w:rsidP="009B00B7">
            <w:pPr>
              <w:spacing w:before="40" w:after="40"/>
              <w:rPr>
                <w:rFonts w:ascii="Calibri" w:hAnsi="Calibri" w:cs="Arial"/>
                <w:i/>
                <w:color w:val="157D73"/>
                <w:sz w:val="20"/>
              </w:rPr>
            </w:pPr>
            <w:r w:rsidRPr="002437A6">
              <w:rPr>
                <w:rFonts w:ascii="Calibri" w:hAnsi="Calibri" w:cs="Arial"/>
                <w:color w:val="157D73"/>
                <w:sz w:val="20"/>
              </w:rPr>
              <w:t>A.</w:t>
            </w:r>
          </w:p>
          <w:p w:rsidR="00C42C45" w:rsidRPr="002437A6" w:rsidRDefault="00C42C45" w:rsidP="00452693">
            <w:pPr>
              <w:numPr>
                <w:ilvl w:val="0"/>
                <w:numId w:val="48"/>
              </w:numPr>
              <w:tabs>
                <w:tab w:val="num" w:pos="450"/>
              </w:tabs>
              <w:spacing w:before="40" w:after="40"/>
              <w:rPr>
                <w:rFonts w:ascii="Calibri" w:hAnsi="Calibri"/>
                <w:color w:val="157D73"/>
                <w:sz w:val="20"/>
              </w:rPr>
            </w:pPr>
          </w:p>
          <w:p w:rsidR="00C42C45" w:rsidRPr="002437A6" w:rsidRDefault="00C42C45" w:rsidP="00452693">
            <w:pPr>
              <w:numPr>
                <w:ilvl w:val="0"/>
                <w:numId w:val="48"/>
              </w:numPr>
              <w:tabs>
                <w:tab w:val="num" w:pos="450"/>
              </w:tabs>
              <w:spacing w:before="40" w:after="40"/>
              <w:rPr>
                <w:rFonts w:ascii="Calibri" w:hAnsi="Calibri"/>
                <w:color w:val="157D73"/>
                <w:sz w:val="20"/>
              </w:rPr>
            </w:pPr>
          </w:p>
        </w:tc>
        <w:tc>
          <w:tcPr>
            <w:tcW w:w="1932" w:type="dxa"/>
            <w:vMerge w:val="restart"/>
            <w:shd w:val="clear" w:color="auto" w:fill="auto"/>
          </w:tcPr>
          <w:p w:rsidR="00C42C45" w:rsidRPr="002437A6" w:rsidRDefault="00C42C45" w:rsidP="004B355D">
            <w:pPr>
              <w:numPr>
                <w:ilvl w:val="0"/>
                <w:numId w:val="13"/>
              </w:numPr>
              <w:spacing w:before="40" w:after="40"/>
              <w:rPr>
                <w:rFonts w:ascii="Calibri" w:hAnsi="Calibri"/>
                <w:color w:val="157D73"/>
                <w:sz w:val="20"/>
              </w:rPr>
            </w:pPr>
          </w:p>
          <w:p w:rsidR="00C42C45" w:rsidRPr="002437A6" w:rsidRDefault="00C42C45" w:rsidP="004B355D">
            <w:pPr>
              <w:numPr>
                <w:ilvl w:val="0"/>
                <w:numId w:val="13"/>
              </w:numPr>
              <w:spacing w:before="40" w:after="40"/>
              <w:rPr>
                <w:rFonts w:ascii="Calibri" w:hAnsi="Calibri"/>
                <w:color w:val="157D73"/>
                <w:sz w:val="20"/>
              </w:rPr>
            </w:pPr>
          </w:p>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bottom"/>
          </w:tcPr>
          <w:p w:rsidR="00C42C45" w:rsidRPr="002437A6" w:rsidRDefault="00C42C45" w:rsidP="009B00B7">
            <w:pPr>
              <w:keepNext/>
              <w:spacing w:before="40" w:after="40"/>
              <w:rPr>
                <w:rFonts w:ascii="Calibri" w:hAnsi="Calibri" w:cs="Arial"/>
                <w:b/>
                <w:bCs/>
                <w:color w:val="157D73"/>
                <w:sz w:val="20"/>
              </w:rPr>
            </w:pPr>
          </w:p>
          <w:p w:rsidR="00C42C45" w:rsidRPr="002437A6" w:rsidRDefault="00C42C45" w:rsidP="009B00B7">
            <w:pPr>
              <w:keepNext/>
              <w:spacing w:before="40" w:after="40"/>
              <w:rPr>
                <w:rFonts w:ascii="Calibri" w:hAnsi="Calibri"/>
                <w:color w:val="157D73"/>
                <w:sz w:val="20"/>
              </w:rPr>
            </w:pPr>
            <w:r w:rsidRPr="002437A6">
              <w:rPr>
                <w:rFonts w:ascii="Calibri" w:hAnsi="Calibri" w:cs="Arial"/>
                <w:b/>
                <w:bCs/>
                <w:color w:val="157D73"/>
                <w:sz w:val="20"/>
              </w:rPr>
              <w:t>Short</w:t>
            </w:r>
            <w:r w:rsidR="000621F1">
              <w:rPr>
                <w:rFonts w:ascii="Calibri" w:hAnsi="Calibri" w:cs="Arial"/>
                <w:b/>
                <w:bCs/>
                <w:color w:val="157D73"/>
                <w:sz w:val="20"/>
              </w:rPr>
              <w:t>-</w:t>
            </w:r>
            <w:r w:rsidRPr="002437A6">
              <w:rPr>
                <w:rFonts w:ascii="Calibri" w:hAnsi="Calibri" w:cs="Arial"/>
                <w:b/>
                <w:bCs/>
                <w:color w:val="157D73"/>
                <w:sz w:val="20"/>
              </w:rPr>
              <w:t>term</w:t>
            </w:r>
          </w:p>
        </w:tc>
        <w:tc>
          <w:tcPr>
            <w:tcW w:w="8254" w:type="dxa"/>
            <w:shd w:val="clear" w:color="auto" w:fill="auto"/>
          </w:tcPr>
          <w:p w:rsidR="00C42C45" w:rsidRPr="002437A6" w:rsidRDefault="00C42C45" w:rsidP="009B00B7">
            <w:pPr>
              <w:spacing w:before="40" w:after="40"/>
              <w:ind w:left="288" w:hanging="288"/>
              <w:rPr>
                <w:rFonts w:ascii="Calibri" w:hAnsi="Calibri"/>
                <w:color w:val="157D73"/>
                <w:sz w:val="20"/>
              </w:rPr>
            </w:pPr>
          </w:p>
        </w:tc>
      </w:tr>
      <w:tr w:rsidR="00C42C45" w:rsidRPr="002437A6" w:rsidTr="00260DE4">
        <w:trPr>
          <w:cantSplit/>
          <w:trHeight w:val="240"/>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A1.</w:t>
            </w:r>
          </w:p>
        </w:tc>
      </w:tr>
      <w:tr w:rsidR="00C42C45" w:rsidRPr="002437A6" w:rsidTr="00260DE4">
        <w:trPr>
          <w:cantSplit/>
          <w:trHeight w:val="228"/>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A2.</w:t>
            </w:r>
          </w:p>
        </w:tc>
      </w:tr>
      <w:tr w:rsidR="00C42C45" w:rsidRPr="002437A6" w:rsidTr="00260DE4">
        <w:trPr>
          <w:cantSplit/>
          <w:trHeight w:val="240"/>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A3.</w:t>
            </w:r>
          </w:p>
        </w:tc>
      </w:tr>
      <w:tr w:rsidR="00C42C45" w:rsidRPr="002437A6" w:rsidTr="00260DE4">
        <w:trPr>
          <w:cantSplit/>
          <w:trHeight w:val="53"/>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9B00B7">
            <w:pPr>
              <w:spacing w:before="40" w:after="40"/>
              <w:ind w:left="144"/>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p>
        </w:tc>
      </w:tr>
      <w:tr w:rsidR="00C42C45" w:rsidRPr="002437A6" w:rsidTr="00260DE4">
        <w:trPr>
          <w:cantSplit/>
          <w:trHeight w:val="576"/>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bottom"/>
          </w:tcPr>
          <w:p w:rsidR="00C42C45" w:rsidRPr="002437A6" w:rsidRDefault="00C42C45" w:rsidP="009B00B7">
            <w:pPr>
              <w:keepNext/>
              <w:spacing w:before="40" w:after="40"/>
              <w:rPr>
                <w:rFonts w:ascii="Calibri" w:hAnsi="Calibri" w:cs="Arial"/>
                <w:b/>
                <w:color w:val="157D73"/>
                <w:sz w:val="20"/>
              </w:rPr>
            </w:pPr>
            <w:r w:rsidRPr="002437A6">
              <w:rPr>
                <w:rFonts w:ascii="Calibri" w:hAnsi="Calibri" w:cs="Arial"/>
                <w:b/>
                <w:bCs/>
                <w:color w:val="157D73"/>
                <w:sz w:val="20"/>
              </w:rPr>
              <w:t>Intermediate</w:t>
            </w: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p>
        </w:tc>
      </w:tr>
      <w:tr w:rsidR="00C42C45" w:rsidRPr="002437A6" w:rsidTr="00260DE4">
        <w:trPr>
          <w:cantSplit/>
          <w:trHeight w:val="228"/>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A4.</w:t>
            </w:r>
          </w:p>
        </w:tc>
      </w:tr>
      <w:tr w:rsidR="00C42C45" w:rsidRPr="002437A6" w:rsidTr="00260DE4">
        <w:trPr>
          <w:cantSplit/>
          <w:trHeight w:val="72"/>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A5.</w:t>
            </w:r>
          </w:p>
        </w:tc>
      </w:tr>
      <w:tr w:rsidR="00C42C45" w:rsidRPr="002437A6" w:rsidTr="00260DE4">
        <w:trPr>
          <w:cantSplit/>
          <w:trHeight w:val="240"/>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A6.</w:t>
            </w:r>
          </w:p>
        </w:tc>
      </w:tr>
      <w:tr w:rsidR="00C42C45" w:rsidRPr="002437A6" w:rsidTr="00260DE4">
        <w:trPr>
          <w:cantSplit/>
          <w:trHeight w:val="576"/>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bottom"/>
          </w:tcPr>
          <w:p w:rsidR="00C42C45" w:rsidRPr="002437A6" w:rsidRDefault="00C42C45" w:rsidP="009B00B7">
            <w:pPr>
              <w:keepNext/>
              <w:keepLines/>
              <w:spacing w:before="40" w:after="40"/>
              <w:rPr>
                <w:rFonts w:ascii="Calibri" w:hAnsi="Calibri" w:cs="Arial"/>
                <w:b/>
                <w:color w:val="157D73"/>
                <w:sz w:val="20"/>
              </w:rPr>
            </w:pPr>
            <w:r w:rsidRPr="002437A6">
              <w:rPr>
                <w:rFonts w:ascii="Calibri" w:hAnsi="Calibri" w:cs="Arial"/>
                <w:b/>
                <w:bCs/>
                <w:color w:val="157D73"/>
                <w:sz w:val="20"/>
              </w:rPr>
              <w:t>Long-term</w:t>
            </w: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p>
        </w:tc>
      </w:tr>
      <w:tr w:rsidR="00C42C45" w:rsidRPr="002437A6" w:rsidTr="00260DE4">
        <w:trPr>
          <w:cantSplit/>
          <w:trHeight w:val="216"/>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A7.</w:t>
            </w:r>
          </w:p>
        </w:tc>
      </w:tr>
      <w:tr w:rsidR="00C42C45" w:rsidRPr="002437A6" w:rsidTr="00260DE4">
        <w:trPr>
          <w:cantSplit/>
          <w:trHeight w:val="288"/>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r w:rsidRPr="002437A6">
              <w:rPr>
                <w:rFonts w:ascii="Calibri" w:hAnsi="Calibri"/>
                <w:b/>
                <w:color w:val="157D73"/>
                <w:sz w:val="20"/>
              </w:rPr>
              <w:t>A8.</w:t>
            </w:r>
          </w:p>
        </w:tc>
      </w:tr>
      <w:tr w:rsidR="00C42C45" w:rsidRPr="002437A6" w:rsidTr="00260DE4">
        <w:trPr>
          <w:cantSplit/>
          <w:trHeight w:val="313"/>
        </w:trPr>
        <w:tc>
          <w:tcPr>
            <w:tcW w:w="2204" w:type="dxa"/>
            <w:vMerge/>
            <w:shd w:val="clear" w:color="auto" w:fill="auto"/>
          </w:tcPr>
          <w:p w:rsidR="00C42C45" w:rsidRPr="002437A6" w:rsidRDefault="00C42C45" w:rsidP="004B355D">
            <w:pPr>
              <w:numPr>
                <w:ilvl w:val="0"/>
                <w:numId w:val="11"/>
              </w:numPr>
              <w:spacing w:before="40" w:after="40"/>
              <w:rPr>
                <w:rFonts w:ascii="Calibri" w:hAnsi="Calibri" w:cs="Arial"/>
                <w:color w:val="157D73"/>
                <w:sz w:val="20"/>
              </w:rPr>
            </w:pPr>
          </w:p>
        </w:tc>
        <w:tc>
          <w:tcPr>
            <w:tcW w:w="1932" w:type="dxa"/>
            <w:vMerge/>
            <w:shd w:val="clear" w:color="auto" w:fill="auto"/>
          </w:tcPr>
          <w:p w:rsidR="00C42C45" w:rsidRPr="002437A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2437A6" w:rsidRDefault="00C42C45" w:rsidP="009B00B7">
            <w:pPr>
              <w:spacing w:before="40" w:after="40"/>
              <w:rPr>
                <w:rFonts w:ascii="Calibri" w:hAnsi="Calibri" w:cs="Arial"/>
                <w:b/>
                <w:color w:val="157D73"/>
                <w:sz w:val="20"/>
              </w:rPr>
            </w:pPr>
          </w:p>
        </w:tc>
        <w:tc>
          <w:tcPr>
            <w:tcW w:w="8254" w:type="dxa"/>
            <w:shd w:val="clear" w:color="auto" w:fill="auto"/>
            <w:vAlign w:val="center"/>
          </w:tcPr>
          <w:p w:rsidR="00C42C45" w:rsidRPr="002437A6" w:rsidRDefault="00C42C45" w:rsidP="009B00B7">
            <w:pPr>
              <w:spacing w:before="40" w:after="40"/>
              <w:rPr>
                <w:rFonts w:ascii="Calibri" w:hAnsi="Calibri"/>
                <w:b/>
                <w:color w:val="157D73"/>
                <w:sz w:val="20"/>
              </w:rPr>
            </w:pPr>
          </w:p>
        </w:tc>
      </w:tr>
      <w:tr w:rsidR="007C0B88" w:rsidRPr="002437A6" w:rsidTr="00260DE4">
        <w:trPr>
          <w:cantSplit/>
          <w:trHeight w:val="576"/>
        </w:trPr>
        <w:tc>
          <w:tcPr>
            <w:tcW w:w="2204" w:type="dxa"/>
            <w:vMerge w:val="restart"/>
            <w:shd w:val="clear" w:color="auto" w:fill="auto"/>
          </w:tcPr>
          <w:p w:rsidR="007C0B88" w:rsidRPr="002437A6" w:rsidRDefault="007C0B88" w:rsidP="009B00B7">
            <w:pPr>
              <w:spacing w:before="40" w:after="40"/>
              <w:rPr>
                <w:rFonts w:ascii="Calibri" w:hAnsi="Calibri" w:cs="Arial"/>
                <w:i/>
                <w:color w:val="157D73"/>
                <w:sz w:val="20"/>
              </w:rPr>
            </w:pPr>
            <w:r w:rsidRPr="002437A6">
              <w:rPr>
                <w:rFonts w:ascii="Calibri" w:hAnsi="Calibri" w:cs="Arial"/>
                <w:color w:val="157D73"/>
                <w:sz w:val="20"/>
              </w:rPr>
              <w:t>B.</w:t>
            </w:r>
          </w:p>
          <w:p w:rsidR="007C0B88" w:rsidRPr="002437A6" w:rsidRDefault="007C0B88" w:rsidP="00452693">
            <w:pPr>
              <w:numPr>
                <w:ilvl w:val="0"/>
                <w:numId w:val="49"/>
              </w:numPr>
              <w:tabs>
                <w:tab w:val="num" w:pos="450"/>
              </w:tabs>
              <w:spacing w:before="40" w:after="40"/>
              <w:rPr>
                <w:rFonts w:ascii="Calibri" w:hAnsi="Calibri"/>
                <w:color w:val="157D73"/>
                <w:sz w:val="20"/>
              </w:rPr>
            </w:pPr>
          </w:p>
          <w:p w:rsidR="007C0B88" w:rsidRPr="002437A6" w:rsidRDefault="007C0B88" w:rsidP="00452693">
            <w:pPr>
              <w:numPr>
                <w:ilvl w:val="0"/>
                <w:numId w:val="49"/>
              </w:numPr>
              <w:tabs>
                <w:tab w:val="num" w:pos="450"/>
              </w:tabs>
              <w:spacing w:before="40" w:after="40"/>
              <w:rPr>
                <w:rFonts w:ascii="Calibri" w:hAnsi="Calibri"/>
                <w:color w:val="157D73"/>
                <w:sz w:val="20"/>
              </w:rPr>
            </w:pPr>
          </w:p>
        </w:tc>
        <w:tc>
          <w:tcPr>
            <w:tcW w:w="1932" w:type="dxa"/>
            <w:vMerge w:val="restart"/>
            <w:shd w:val="clear" w:color="auto" w:fill="auto"/>
          </w:tcPr>
          <w:p w:rsidR="007C0B88" w:rsidRPr="002437A6" w:rsidRDefault="007C0B88" w:rsidP="004B355D">
            <w:pPr>
              <w:numPr>
                <w:ilvl w:val="0"/>
                <w:numId w:val="13"/>
              </w:numPr>
              <w:spacing w:before="40" w:after="40"/>
              <w:rPr>
                <w:rFonts w:ascii="Calibri" w:hAnsi="Calibri"/>
                <w:color w:val="157D73"/>
                <w:sz w:val="20"/>
              </w:rPr>
            </w:pPr>
          </w:p>
          <w:p w:rsidR="007C0B88" w:rsidRPr="002437A6" w:rsidRDefault="007C0B88" w:rsidP="004B355D">
            <w:pPr>
              <w:numPr>
                <w:ilvl w:val="0"/>
                <w:numId w:val="13"/>
              </w:numPr>
              <w:spacing w:before="40" w:after="40"/>
              <w:rPr>
                <w:rFonts w:ascii="Calibri" w:hAnsi="Calibri"/>
                <w:color w:val="157D73"/>
                <w:sz w:val="20"/>
              </w:rPr>
            </w:pPr>
          </w:p>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bottom"/>
          </w:tcPr>
          <w:p w:rsidR="007C0B88" w:rsidRPr="002437A6" w:rsidRDefault="007C0B88" w:rsidP="009B00B7">
            <w:pPr>
              <w:keepNext/>
              <w:spacing w:before="40" w:after="40"/>
              <w:rPr>
                <w:rFonts w:ascii="Calibri" w:hAnsi="Calibri" w:cs="Arial"/>
                <w:b/>
                <w:bCs/>
                <w:color w:val="157D73"/>
                <w:sz w:val="20"/>
              </w:rPr>
            </w:pPr>
          </w:p>
          <w:p w:rsidR="007C0B88" w:rsidRPr="002437A6" w:rsidRDefault="007C0B88" w:rsidP="009B00B7">
            <w:pPr>
              <w:keepNext/>
              <w:spacing w:before="40" w:after="40"/>
              <w:rPr>
                <w:rFonts w:ascii="Calibri" w:hAnsi="Calibri"/>
                <w:color w:val="157D73"/>
                <w:sz w:val="20"/>
              </w:rPr>
            </w:pPr>
            <w:r w:rsidRPr="002437A6">
              <w:rPr>
                <w:rFonts w:ascii="Calibri" w:hAnsi="Calibri" w:cs="Arial"/>
                <w:b/>
                <w:bCs/>
                <w:color w:val="157D73"/>
                <w:sz w:val="20"/>
              </w:rPr>
              <w:t>Short-term</w:t>
            </w: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p>
        </w:tc>
      </w:tr>
      <w:tr w:rsidR="007C0B88" w:rsidRPr="002437A6" w:rsidTr="00260DE4">
        <w:trPr>
          <w:cantSplit/>
          <w:trHeight w:val="228"/>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B1.</w:t>
            </w:r>
          </w:p>
        </w:tc>
      </w:tr>
      <w:tr w:rsidR="007C0B88" w:rsidRPr="002437A6" w:rsidTr="00260DE4">
        <w:trPr>
          <w:cantSplit/>
          <w:trHeight w:val="144"/>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B2.</w:t>
            </w:r>
          </w:p>
        </w:tc>
      </w:tr>
      <w:tr w:rsidR="007C0B88" w:rsidRPr="002437A6" w:rsidTr="00260DE4">
        <w:trPr>
          <w:cantSplit/>
          <w:trHeight w:val="264"/>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B3.</w:t>
            </w:r>
          </w:p>
        </w:tc>
      </w:tr>
      <w:tr w:rsidR="007C0B88" w:rsidRPr="002437A6" w:rsidTr="00260DE4">
        <w:trPr>
          <w:cantSplit/>
          <w:trHeight w:val="576"/>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bottom"/>
          </w:tcPr>
          <w:p w:rsidR="007C0B88" w:rsidRPr="002437A6" w:rsidRDefault="007C0B88" w:rsidP="009B00B7">
            <w:pPr>
              <w:keepNext/>
              <w:spacing w:before="40" w:after="40"/>
              <w:rPr>
                <w:rFonts w:ascii="Calibri" w:hAnsi="Calibri" w:cs="Arial"/>
                <w:b/>
                <w:color w:val="157D73"/>
                <w:sz w:val="20"/>
              </w:rPr>
            </w:pPr>
            <w:r w:rsidRPr="002437A6">
              <w:rPr>
                <w:rFonts w:ascii="Calibri" w:hAnsi="Calibri" w:cs="Arial"/>
                <w:b/>
                <w:bCs/>
                <w:color w:val="157D73"/>
                <w:sz w:val="20"/>
              </w:rPr>
              <w:t>Intermediate</w:t>
            </w:r>
          </w:p>
        </w:tc>
        <w:tc>
          <w:tcPr>
            <w:tcW w:w="8254" w:type="dxa"/>
            <w:shd w:val="clear" w:color="auto" w:fill="auto"/>
            <w:vAlign w:val="center"/>
          </w:tcPr>
          <w:p w:rsidR="007C0B88" w:rsidRPr="002437A6" w:rsidRDefault="007C0B88" w:rsidP="009B00B7">
            <w:pPr>
              <w:keepNext/>
              <w:spacing w:before="40" w:after="40"/>
              <w:rPr>
                <w:rFonts w:ascii="Calibri" w:hAnsi="Calibri"/>
                <w:b/>
                <w:color w:val="157D73"/>
                <w:sz w:val="20"/>
              </w:rPr>
            </w:pPr>
          </w:p>
        </w:tc>
      </w:tr>
      <w:tr w:rsidR="007C0B88" w:rsidRPr="002437A6" w:rsidTr="00260DE4">
        <w:trPr>
          <w:cantSplit/>
          <w:trHeight w:val="132"/>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B4.</w:t>
            </w:r>
          </w:p>
        </w:tc>
      </w:tr>
      <w:tr w:rsidR="007C0B88" w:rsidRPr="002437A6" w:rsidTr="00260DE4">
        <w:trPr>
          <w:cantSplit/>
          <w:trHeight w:val="252"/>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B5.</w:t>
            </w:r>
          </w:p>
        </w:tc>
      </w:tr>
      <w:tr w:rsidR="007C0B88" w:rsidRPr="002437A6" w:rsidTr="00260DE4">
        <w:trPr>
          <w:cantSplit/>
          <w:trHeight w:val="180"/>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B6.</w:t>
            </w:r>
          </w:p>
        </w:tc>
      </w:tr>
      <w:tr w:rsidR="007C0B88" w:rsidRPr="002437A6" w:rsidTr="00260DE4">
        <w:trPr>
          <w:cantSplit/>
          <w:trHeight w:val="156"/>
        </w:trPr>
        <w:tc>
          <w:tcPr>
            <w:tcW w:w="2204" w:type="dxa"/>
            <w:vMerge/>
            <w:shd w:val="clear" w:color="auto" w:fill="auto"/>
          </w:tcPr>
          <w:p w:rsidR="007C0B88" w:rsidRPr="002437A6" w:rsidRDefault="007C0B88" w:rsidP="009B00B7">
            <w:pPr>
              <w:spacing w:before="40" w:after="40"/>
              <w:rPr>
                <w:rFonts w:ascii="Calibri" w:hAnsi="Calibri" w:cs="Arial"/>
                <w:color w:val="157D73"/>
                <w:sz w:val="20"/>
              </w:rPr>
            </w:pPr>
          </w:p>
        </w:tc>
        <w:tc>
          <w:tcPr>
            <w:tcW w:w="1932" w:type="dxa"/>
            <w:vMerge/>
            <w:shd w:val="clear" w:color="auto" w:fill="auto"/>
          </w:tcPr>
          <w:p w:rsidR="007C0B88" w:rsidRPr="002437A6" w:rsidRDefault="007C0B8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7C0B88" w:rsidRPr="002437A6" w:rsidRDefault="007C0B8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7C0B88" w:rsidRPr="002437A6" w:rsidRDefault="007C0B88" w:rsidP="009B00B7">
            <w:pPr>
              <w:spacing w:before="40" w:after="40"/>
              <w:rPr>
                <w:rFonts w:ascii="Calibri" w:hAnsi="Calibri"/>
                <w:b/>
                <w:color w:val="157D73"/>
                <w:sz w:val="20"/>
              </w:rPr>
            </w:pPr>
            <w:r w:rsidRPr="002437A6">
              <w:rPr>
                <w:rFonts w:ascii="Calibri" w:hAnsi="Calibri"/>
                <w:b/>
                <w:color w:val="157D73"/>
                <w:sz w:val="20"/>
              </w:rPr>
              <w:t>B7.</w:t>
            </w:r>
          </w:p>
        </w:tc>
      </w:tr>
    </w:tbl>
    <w:p w:rsidR="007C0B88" w:rsidRDefault="007C0B88">
      <w:r>
        <w:br w:type="page"/>
      </w:r>
    </w:p>
    <w:p w:rsidR="007C0B88" w:rsidRPr="009C09CA" w:rsidRDefault="007C0B88" w:rsidP="00AD3C94">
      <w:pPr>
        <w:pStyle w:val="TT-TableTitle"/>
        <w:rPr>
          <w:sz w:val="30"/>
        </w:rPr>
      </w:pPr>
      <w:r w:rsidRPr="009C09CA">
        <w:rPr>
          <w:sz w:val="30"/>
        </w:rPr>
        <w:lastRenderedPageBreak/>
        <w:t>SSIP Evaluation Worksheet 5: Outcomes in Relation to Evaluation Questions (continued)</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template is for documenting outcomes in relation to evaluation questions. Column headings are strategies/activities; outputs; outcomes, short term, intermediate, and long term; and evaluation questions."/>
      </w:tblPr>
      <w:tblGrid>
        <w:gridCol w:w="2121"/>
        <w:gridCol w:w="1860"/>
        <w:gridCol w:w="5590"/>
        <w:gridCol w:w="7916"/>
      </w:tblGrid>
      <w:tr w:rsidR="007C0B88" w:rsidRPr="007C0B88" w:rsidTr="00F45D73">
        <w:trPr>
          <w:cantSplit/>
          <w:trHeight w:val="418"/>
        </w:trPr>
        <w:tc>
          <w:tcPr>
            <w:tcW w:w="2204" w:type="dxa"/>
            <w:tcBorders>
              <w:top w:val="single" w:sz="4" w:space="0" w:color="auto"/>
              <w:left w:val="single" w:sz="4" w:space="0" w:color="auto"/>
              <w:bottom w:val="single" w:sz="4" w:space="0" w:color="auto"/>
              <w:right w:val="single" w:sz="4" w:space="0" w:color="auto"/>
            </w:tcBorders>
            <w:shd w:val="clear" w:color="auto" w:fill="157D73"/>
            <w:vAlign w:val="bottom"/>
          </w:tcPr>
          <w:p w:rsidR="007C0B88" w:rsidRPr="007C0B88" w:rsidRDefault="007C0B88" w:rsidP="007C0B88">
            <w:pPr>
              <w:pStyle w:val="TH-TableHeading"/>
              <w:rPr>
                <w:b/>
                <w:bCs/>
              </w:rPr>
            </w:pPr>
            <w:r w:rsidRPr="007C0B88">
              <w:rPr>
                <w:b/>
                <w:bCs/>
              </w:rPr>
              <w:t>Strategies/Activities</w:t>
            </w:r>
          </w:p>
        </w:tc>
        <w:tc>
          <w:tcPr>
            <w:tcW w:w="1932" w:type="dxa"/>
            <w:tcBorders>
              <w:top w:val="single" w:sz="4" w:space="0" w:color="auto"/>
              <w:left w:val="single" w:sz="4" w:space="0" w:color="auto"/>
              <w:bottom w:val="single" w:sz="4" w:space="0" w:color="auto"/>
              <w:right w:val="single" w:sz="4" w:space="0" w:color="auto"/>
            </w:tcBorders>
            <w:shd w:val="clear" w:color="auto" w:fill="157D73"/>
            <w:vAlign w:val="bottom"/>
          </w:tcPr>
          <w:p w:rsidR="007C0B88" w:rsidRPr="007C0B88" w:rsidRDefault="007C0B88" w:rsidP="007C0B88">
            <w:pPr>
              <w:pStyle w:val="TH-TableHeading"/>
              <w:rPr>
                <w:b/>
                <w:bCs/>
              </w:rPr>
            </w:pPr>
            <w:r w:rsidRPr="007C0B88">
              <w:rPr>
                <w:b/>
                <w:bCs/>
              </w:rPr>
              <w:t>Outputs</w:t>
            </w:r>
          </w:p>
        </w:tc>
        <w:tc>
          <w:tcPr>
            <w:tcW w:w="5826" w:type="dxa"/>
            <w:tcBorders>
              <w:top w:val="single" w:sz="4" w:space="0" w:color="auto"/>
              <w:left w:val="single" w:sz="4" w:space="0" w:color="auto"/>
              <w:bottom w:val="single" w:sz="4" w:space="0" w:color="auto"/>
              <w:right w:val="single" w:sz="4" w:space="0" w:color="auto"/>
            </w:tcBorders>
            <w:shd w:val="clear" w:color="auto" w:fill="157D73"/>
            <w:vAlign w:val="bottom"/>
          </w:tcPr>
          <w:p w:rsidR="007C0B88" w:rsidRPr="007C0B88" w:rsidRDefault="007C0B88" w:rsidP="007C0B88">
            <w:pPr>
              <w:pStyle w:val="TH-TableHeading"/>
              <w:rPr>
                <w:b/>
                <w:bCs/>
              </w:rPr>
            </w:pPr>
            <w:r w:rsidRPr="007C0B88">
              <w:rPr>
                <w:b/>
                <w:bCs/>
              </w:rPr>
              <w:t>Outcomes</w:t>
            </w:r>
          </w:p>
        </w:tc>
        <w:tc>
          <w:tcPr>
            <w:tcW w:w="8254" w:type="dxa"/>
            <w:tcBorders>
              <w:top w:val="single" w:sz="4" w:space="0" w:color="auto"/>
              <w:left w:val="single" w:sz="4" w:space="0" w:color="auto"/>
              <w:bottom w:val="single" w:sz="4" w:space="0" w:color="auto"/>
              <w:right w:val="single" w:sz="4" w:space="0" w:color="auto"/>
            </w:tcBorders>
            <w:shd w:val="clear" w:color="auto" w:fill="157D73"/>
            <w:vAlign w:val="bottom"/>
          </w:tcPr>
          <w:p w:rsidR="007C0B88" w:rsidRPr="007C0B88" w:rsidRDefault="007C0B88" w:rsidP="007C0B88">
            <w:pPr>
              <w:pStyle w:val="TH-TableHeading"/>
              <w:rPr>
                <w:b/>
                <w:bCs/>
              </w:rPr>
            </w:pPr>
            <w:r w:rsidRPr="007C0B88">
              <w:rPr>
                <w:b/>
                <w:bCs/>
              </w:rPr>
              <w:t>Evaluation Questions</w:t>
            </w:r>
          </w:p>
        </w:tc>
      </w:tr>
      <w:tr w:rsidR="006F4608" w:rsidRPr="009272E6" w:rsidTr="00F45D73">
        <w:trPr>
          <w:cantSplit/>
          <w:trHeight w:val="576"/>
        </w:trPr>
        <w:tc>
          <w:tcPr>
            <w:tcW w:w="2204" w:type="dxa"/>
            <w:vMerge w:val="restart"/>
            <w:shd w:val="clear" w:color="auto" w:fill="auto"/>
          </w:tcPr>
          <w:p w:rsidR="006F4608" w:rsidRPr="009272E6" w:rsidRDefault="005A5149" w:rsidP="009B00B7">
            <w:pPr>
              <w:spacing w:before="40" w:after="40"/>
              <w:rPr>
                <w:rFonts w:ascii="Calibri" w:hAnsi="Calibri" w:cs="Arial"/>
                <w:color w:val="157D73"/>
                <w:sz w:val="20"/>
              </w:rPr>
            </w:pPr>
            <w:r>
              <w:rPr>
                <w:rFonts w:ascii="Calibri" w:hAnsi="Calibri" w:cs="Arial"/>
                <w:color w:val="157D73"/>
                <w:sz w:val="20"/>
              </w:rPr>
              <w:t>B.</w:t>
            </w:r>
          </w:p>
        </w:tc>
        <w:tc>
          <w:tcPr>
            <w:tcW w:w="1932" w:type="dxa"/>
            <w:vMerge w:val="restart"/>
            <w:shd w:val="clear" w:color="auto" w:fill="auto"/>
          </w:tcPr>
          <w:p w:rsidR="006F4608" w:rsidRPr="009272E6" w:rsidRDefault="006F4608" w:rsidP="00380003">
            <w:pPr>
              <w:spacing w:before="40" w:after="40"/>
              <w:ind w:left="144"/>
              <w:rPr>
                <w:rFonts w:ascii="Calibri" w:hAnsi="Calibri"/>
                <w:color w:val="157D73"/>
                <w:sz w:val="20"/>
              </w:rPr>
            </w:pPr>
          </w:p>
        </w:tc>
        <w:tc>
          <w:tcPr>
            <w:tcW w:w="5826" w:type="dxa"/>
            <w:shd w:val="clear" w:color="auto" w:fill="auto"/>
            <w:vAlign w:val="bottom"/>
          </w:tcPr>
          <w:p w:rsidR="006F4608" w:rsidRPr="009272E6" w:rsidRDefault="006F4608" w:rsidP="009B00B7">
            <w:pPr>
              <w:keepNext/>
              <w:keepLines/>
              <w:spacing w:before="40" w:after="40"/>
              <w:rPr>
                <w:rFonts w:ascii="Calibri" w:hAnsi="Calibri" w:cs="Arial"/>
                <w:b/>
                <w:color w:val="157D73"/>
                <w:sz w:val="20"/>
              </w:rPr>
            </w:pPr>
            <w:r w:rsidRPr="009272E6">
              <w:rPr>
                <w:rFonts w:ascii="Calibri" w:hAnsi="Calibri" w:cs="Arial"/>
                <w:b/>
                <w:bCs/>
                <w:color w:val="157D73"/>
                <w:sz w:val="20"/>
              </w:rPr>
              <w:t>Long-term</w:t>
            </w:r>
          </w:p>
        </w:tc>
        <w:tc>
          <w:tcPr>
            <w:tcW w:w="8254" w:type="dxa"/>
            <w:shd w:val="clear" w:color="auto" w:fill="auto"/>
            <w:vAlign w:val="center"/>
          </w:tcPr>
          <w:p w:rsidR="006F4608" w:rsidRPr="009272E6" w:rsidRDefault="006F4608" w:rsidP="009B00B7">
            <w:pPr>
              <w:spacing w:before="40" w:after="40"/>
              <w:rPr>
                <w:rFonts w:ascii="Calibri" w:hAnsi="Calibri"/>
                <w:b/>
                <w:color w:val="157D73"/>
                <w:sz w:val="20"/>
              </w:rPr>
            </w:pPr>
          </w:p>
        </w:tc>
      </w:tr>
      <w:tr w:rsidR="006F4608" w:rsidRPr="009272E6" w:rsidTr="00F45D73">
        <w:trPr>
          <w:cantSplit/>
          <w:trHeight w:val="204"/>
        </w:trPr>
        <w:tc>
          <w:tcPr>
            <w:tcW w:w="2204" w:type="dxa"/>
            <w:vMerge/>
            <w:shd w:val="clear" w:color="auto" w:fill="auto"/>
          </w:tcPr>
          <w:p w:rsidR="006F4608" w:rsidRPr="009272E6" w:rsidRDefault="006F4608" w:rsidP="009B00B7">
            <w:pPr>
              <w:spacing w:before="40" w:after="40"/>
              <w:rPr>
                <w:rFonts w:ascii="Calibri" w:hAnsi="Calibri" w:cs="Arial"/>
                <w:color w:val="157D73"/>
                <w:sz w:val="20"/>
              </w:rPr>
            </w:pPr>
          </w:p>
        </w:tc>
        <w:tc>
          <w:tcPr>
            <w:tcW w:w="1932" w:type="dxa"/>
            <w:vMerge/>
            <w:shd w:val="clear" w:color="auto" w:fill="auto"/>
          </w:tcPr>
          <w:p w:rsidR="006F4608" w:rsidRPr="009272E6" w:rsidRDefault="006F460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6F4608" w:rsidRPr="009272E6" w:rsidRDefault="006F460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6F4608" w:rsidRPr="009272E6" w:rsidRDefault="006F4608" w:rsidP="009B00B7">
            <w:pPr>
              <w:spacing w:before="40" w:after="40"/>
              <w:rPr>
                <w:rFonts w:ascii="Calibri" w:hAnsi="Calibri"/>
                <w:b/>
                <w:color w:val="157D73"/>
                <w:sz w:val="20"/>
              </w:rPr>
            </w:pPr>
            <w:r w:rsidRPr="009272E6">
              <w:rPr>
                <w:rFonts w:ascii="Calibri" w:hAnsi="Calibri"/>
                <w:b/>
                <w:color w:val="157D73"/>
                <w:sz w:val="20"/>
              </w:rPr>
              <w:t>B8.</w:t>
            </w:r>
          </w:p>
        </w:tc>
      </w:tr>
      <w:tr w:rsidR="006F4608" w:rsidRPr="009272E6" w:rsidTr="00F45D73">
        <w:trPr>
          <w:cantSplit/>
          <w:trHeight w:val="216"/>
        </w:trPr>
        <w:tc>
          <w:tcPr>
            <w:tcW w:w="2204" w:type="dxa"/>
            <w:vMerge/>
            <w:shd w:val="clear" w:color="auto" w:fill="auto"/>
          </w:tcPr>
          <w:p w:rsidR="006F4608" w:rsidRPr="009272E6" w:rsidRDefault="006F4608" w:rsidP="009B00B7">
            <w:pPr>
              <w:spacing w:before="40" w:after="40"/>
              <w:rPr>
                <w:rFonts w:ascii="Calibri" w:hAnsi="Calibri" w:cs="Arial"/>
                <w:color w:val="157D73"/>
                <w:sz w:val="20"/>
              </w:rPr>
            </w:pPr>
          </w:p>
        </w:tc>
        <w:tc>
          <w:tcPr>
            <w:tcW w:w="1932" w:type="dxa"/>
            <w:vMerge/>
            <w:shd w:val="clear" w:color="auto" w:fill="auto"/>
          </w:tcPr>
          <w:p w:rsidR="006F4608" w:rsidRPr="009272E6" w:rsidRDefault="006F460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6F4608" w:rsidRPr="009272E6" w:rsidRDefault="006F4608"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6F4608" w:rsidRPr="009272E6" w:rsidRDefault="006F4608" w:rsidP="009B00B7">
            <w:pPr>
              <w:spacing w:before="40" w:after="40"/>
              <w:rPr>
                <w:rFonts w:ascii="Calibri" w:hAnsi="Calibri"/>
                <w:b/>
                <w:color w:val="157D73"/>
                <w:sz w:val="20"/>
              </w:rPr>
            </w:pPr>
            <w:r w:rsidRPr="009272E6">
              <w:rPr>
                <w:rFonts w:ascii="Calibri" w:hAnsi="Calibri"/>
                <w:b/>
                <w:color w:val="157D73"/>
                <w:sz w:val="20"/>
              </w:rPr>
              <w:t>B9.</w:t>
            </w:r>
          </w:p>
        </w:tc>
      </w:tr>
      <w:tr w:rsidR="006F4608" w:rsidRPr="009272E6" w:rsidTr="00F45D73">
        <w:trPr>
          <w:cantSplit/>
          <w:trHeight w:val="132"/>
        </w:trPr>
        <w:tc>
          <w:tcPr>
            <w:tcW w:w="2204" w:type="dxa"/>
            <w:vMerge/>
            <w:shd w:val="clear" w:color="auto" w:fill="auto"/>
          </w:tcPr>
          <w:p w:rsidR="006F4608" w:rsidRPr="009272E6" w:rsidRDefault="006F4608" w:rsidP="009B00B7">
            <w:pPr>
              <w:spacing w:before="40" w:after="40"/>
              <w:rPr>
                <w:rFonts w:ascii="Calibri" w:hAnsi="Calibri" w:cs="Arial"/>
                <w:color w:val="157D73"/>
                <w:sz w:val="20"/>
              </w:rPr>
            </w:pPr>
          </w:p>
        </w:tc>
        <w:tc>
          <w:tcPr>
            <w:tcW w:w="1932" w:type="dxa"/>
            <w:vMerge/>
            <w:shd w:val="clear" w:color="auto" w:fill="auto"/>
          </w:tcPr>
          <w:p w:rsidR="006F4608" w:rsidRPr="009272E6" w:rsidRDefault="006F4608" w:rsidP="004B355D">
            <w:pPr>
              <w:numPr>
                <w:ilvl w:val="0"/>
                <w:numId w:val="13"/>
              </w:numPr>
              <w:spacing w:before="40" w:after="40"/>
              <w:rPr>
                <w:rFonts w:ascii="Calibri" w:hAnsi="Calibri"/>
                <w:color w:val="157D73"/>
                <w:sz w:val="20"/>
              </w:rPr>
            </w:pPr>
          </w:p>
        </w:tc>
        <w:tc>
          <w:tcPr>
            <w:tcW w:w="5826" w:type="dxa"/>
            <w:shd w:val="clear" w:color="auto" w:fill="auto"/>
            <w:vAlign w:val="center"/>
          </w:tcPr>
          <w:p w:rsidR="006F4608" w:rsidRPr="009272E6" w:rsidRDefault="006F4608" w:rsidP="009B00B7">
            <w:pPr>
              <w:spacing w:before="40" w:after="40"/>
              <w:rPr>
                <w:rFonts w:ascii="Calibri" w:hAnsi="Calibri" w:cs="Arial"/>
                <w:b/>
                <w:color w:val="157D73"/>
                <w:sz w:val="20"/>
              </w:rPr>
            </w:pPr>
          </w:p>
        </w:tc>
        <w:tc>
          <w:tcPr>
            <w:tcW w:w="8254" w:type="dxa"/>
            <w:shd w:val="clear" w:color="auto" w:fill="auto"/>
            <w:vAlign w:val="center"/>
          </w:tcPr>
          <w:p w:rsidR="006F4608" w:rsidRPr="009272E6" w:rsidRDefault="006F4608" w:rsidP="009B00B7">
            <w:pPr>
              <w:spacing w:before="40" w:after="40"/>
              <w:rPr>
                <w:rFonts w:ascii="Calibri" w:hAnsi="Calibri"/>
                <w:b/>
                <w:color w:val="157D73"/>
                <w:sz w:val="20"/>
              </w:rPr>
            </w:pPr>
          </w:p>
        </w:tc>
      </w:tr>
      <w:tr w:rsidR="00C42C45" w:rsidRPr="009272E6" w:rsidTr="00F45D73">
        <w:trPr>
          <w:cantSplit/>
          <w:trHeight w:val="576"/>
        </w:trPr>
        <w:tc>
          <w:tcPr>
            <w:tcW w:w="2204" w:type="dxa"/>
            <w:vMerge w:val="restart"/>
            <w:shd w:val="clear" w:color="auto" w:fill="auto"/>
          </w:tcPr>
          <w:p w:rsidR="00C42C45" w:rsidRPr="009272E6" w:rsidRDefault="00C42C45" w:rsidP="009B00B7">
            <w:pPr>
              <w:spacing w:before="40" w:after="40"/>
              <w:rPr>
                <w:rFonts w:ascii="Calibri" w:hAnsi="Calibri" w:cs="Arial"/>
                <w:i/>
                <w:color w:val="157D73"/>
                <w:sz w:val="20"/>
              </w:rPr>
            </w:pPr>
            <w:r w:rsidRPr="009272E6">
              <w:rPr>
                <w:rFonts w:ascii="Calibri" w:hAnsi="Calibri" w:cs="Arial"/>
                <w:color w:val="157D73"/>
                <w:sz w:val="20"/>
              </w:rPr>
              <w:t>C.</w:t>
            </w:r>
          </w:p>
          <w:p w:rsidR="00C42C45" w:rsidRPr="009272E6" w:rsidRDefault="00C42C45" w:rsidP="00452693">
            <w:pPr>
              <w:numPr>
                <w:ilvl w:val="0"/>
                <w:numId w:val="50"/>
              </w:numPr>
              <w:tabs>
                <w:tab w:val="num" w:pos="450"/>
              </w:tabs>
              <w:spacing w:before="40" w:after="40"/>
              <w:rPr>
                <w:rFonts w:ascii="Calibri" w:hAnsi="Calibri"/>
                <w:color w:val="157D73"/>
                <w:sz w:val="20"/>
              </w:rPr>
            </w:pPr>
          </w:p>
          <w:p w:rsidR="00C42C45" w:rsidRPr="009272E6" w:rsidRDefault="00C42C45" w:rsidP="00452693">
            <w:pPr>
              <w:numPr>
                <w:ilvl w:val="0"/>
                <w:numId w:val="50"/>
              </w:numPr>
              <w:tabs>
                <w:tab w:val="num" w:pos="450"/>
              </w:tabs>
              <w:spacing w:before="40" w:after="40"/>
              <w:rPr>
                <w:rFonts w:ascii="Calibri" w:hAnsi="Calibri"/>
                <w:color w:val="157D73"/>
                <w:sz w:val="20"/>
              </w:rPr>
            </w:pPr>
          </w:p>
        </w:tc>
        <w:tc>
          <w:tcPr>
            <w:tcW w:w="1932" w:type="dxa"/>
            <w:vMerge w:val="restart"/>
            <w:shd w:val="clear" w:color="auto" w:fill="auto"/>
          </w:tcPr>
          <w:p w:rsidR="00C42C45" w:rsidRPr="009272E6" w:rsidRDefault="00C42C45" w:rsidP="004B355D">
            <w:pPr>
              <w:numPr>
                <w:ilvl w:val="0"/>
                <w:numId w:val="13"/>
              </w:numPr>
              <w:spacing w:before="40" w:after="40"/>
              <w:rPr>
                <w:rFonts w:ascii="Calibri" w:hAnsi="Calibri"/>
                <w:color w:val="157D73"/>
                <w:sz w:val="20"/>
              </w:rPr>
            </w:pPr>
          </w:p>
          <w:p w:rsidR="00C42C45" w:rsidRPr="009272E6" w:rsidRDefault="00C42C45" w:rsidP="004B355D">
            <w:pPr>
              <w:numPr>
                <w:ilvl w:val="0"/>
                <w:numId w:val="13"/>
              </w:numPr>
              <w:spacing w:before="40" w:after="40"/>
              <w:rPr>
                <w:rFonts w:ascii="Calibri" w:hAnsi="Calibri"/>
                <w:color w:val="157D73"/>
                <w:sz w:val="20"/>
              </w:rPr>
            </w:pPr>
          </w:p>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bottom"/>
          </w:tcPr>
          <w:p w:rsidR="00C42C45" w:rsidRPr="009272E6" w:rsidRDefault="00C42C45" w:rsidP="009B00B7">
            <w:pPr>
              <w:keepNext/>
              <w:spacing w:before="40" w:after="40"/>
              <w:rPr>
                <w:rFonts w:ascii="Calibri" w:hAnsi="Calibri" w:cs="Arial"/>
                <w:b/>
                <w:bCs/>
                <w:color w:val="157D73"/>
                <w:sz w:val="20"/>
              </w:rPr>
            </w:pPr>
          </w:p>
          <w:p w:rsidR="00C42C45" w:rsidRPr="009272E6" w:rsidRDefault="00C42C45" w:rsidP="009B00B7">
            <w:pPr>
              <w:keepNext/>
              <w:spacing w:before="40" w:after="40"/>
              <w:rPr>
                <w:rFonts w:ascii="Calibri" w:hAnsi="Calibri"/>
                <w:color w:val="157D73"/>
                <w:sz w:val="20"/>
              </w:rPr>
            </w:pPr>
            <w:r w:rsidRPr="009272E6">
              <w:rPr>
                <w:rFonts w:ascii="Calibri" w:hAnsi="Calibri" w:cs="Arial"/>
                <w:b/>
                <w:bCs/>
                <w:color w:val="157D73"/>
                <w:sz w:val="20"/>
              </w:rPr>
              <w:t>Short-term</w:t>
            </w:r>
          </w:p>
        </w:tc>
        <w:tc>
          <w:tcPr>
            <w:tcW w:w="8254" w:type="dxa"/>
            <w:shd w:val="clear" w:color="auto" w:fill="auto"/>
          </w:tcPr>
          <w:p w:rsidR="00C42C45" w:rsidRPr="009272E6" w:rsidRDefault="00C42C45" w:rsidP="009B00B7">
            <w:pPr>
              <w:spacing w:before="40" w:after="40"/>
              <w:ind w:left="288" w:hanging="288"/>
              <w:rPr>
                <w:rFonts w:ascii="Calibri" w:hAnsi="Calibri"/>
                <w:color w:val="157D73"/>
                <w:sz w:val="20"/>
              </w:rPr>
            </w:pPr>
          </w:p>
        </w:tc>
      </w:tr>
      <w:tr w:rsidR="00C42C45" w:rsidRPr="009272E6" w:rsidTr="00F45D73">
        <w:trPr>
          <w:cantSplit/>
          <w:trHeight w:val="252"/>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C1.</w:t>
            </w:r>
          </w:p>
        </w:tc>
      </w:tr>
      <w:tr w:rsidR="00C42C45" w:rsidRPr="009272E6" w:rsidTr="00F45D73">
        <w:trPr>
          <w:cantSplit/>
          <w:trHeight w:val="156"/>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C2.</w:t>
            </w:r>
          </w:p>
        </w:tc>
      </w:tr>
      <w:tr w:rsidR="00C42C45" w:rsidRPr="009272E6" w:rsidTr="00F45D73">
        <w:trPr>
          <w:cantSplit/>
          <w:trHeight w:val="132"/>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C3.</w:t>
            </w:r>
          </w:p>
        </w:tc>
      </w:tr>
      <w:tr w:rsidR="00C42C45" w:rsidRPr="009272E6" w:rsidTr="00F45D73">
        <w:trPr>
          <w:cantSplit/>
          <w:trHeight w:val="144"/>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C4.</w:t>
            </w:r>
          </w:p>
        </w:tc>
      </w:tr>
      <w:tr w:rsidR="00C42C45" w:rsidRPr="009272E6" w:rsidTr="00F45D73">
        <w:trPr>
          <w:cantSplit/>
          <w:trHeight w:val="576"/>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bottom"/>
          </w:tcPr>
          <w:p w:rsidR="00C42C45" w:rsidRPr="009272E6" w:rsidRDefault="00C42C45" w:rsidP="009B00B7">
            <w:pPr>
              <w:keepNext/>
              <w:spacing w:before="40" w:after="40"/>
              <w:rPr>
                <w:rFonts w:ascii="Calibri" w:hAnsi="Calibri" w:cs="Arial"/>
                <w:b/>
                <w:color w:val="157D73"/>
                <w:sz w:val="20"/>
              </w:rPr>
            </w:pPr>
            <w:r w:rsidRPr="009272E6">
              <w:rPr>
                <w:rFonts w:ascii="Calibri" w:hAnsi="Calibri" w:cs="Arial"/>
                <w:b/>
                <w:bCs/>
                <w:color w:val="157D73"/>
                <w:sz w:val="20"/>
              </w:rPr>
              <w:t>Intermediate</w:t>
            </w: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p>
        </w:tc>
      </w:tr>
      <w:tr w:rsidR="00C42C45" w:rsidRPr="009272E6" w:rsidTr="00F45D73">
        <w:trPr>
          <w:cantSplit/>
          <w:trHeight w:val="108"/>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C5.</w:t>
            </w:r>
          </w:p>
        </w:tc>
      </w:tr>
      <w:tr w:rsidR="00C42C45" w:rsidRPr="009272E6" w:rsidTr="00F45D73">
        <w:trPr>
          <w:cantSplit/>
          <w:trHeight w:val="180"/>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C6.</w:t>
            </w:r>
          </w:p>
        </w:tc>
      </w:tr>
      <w:tr w:rsidR="00C42C45" w:rsidRPr="009272E6" w:rsidTr="00F45D73">
        <w:trPr>
          <w:cantSplit/>
          <w:trHeight w:val="180"/>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C7.</w:t>
            </w:r>
          </w:p>
        </w:tc>
      </w:tr>
      <w:tr w:rsidR="00C42C45" w:rsidRPr="009272E6" w:rsidTr="00F45D73">
        <w:trPr>
          <w:cantSplit/>
          <w:trHeight w:val="576"/>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bottom"/>
          </w:tcPr>
          <w:p w:rsidR="00C42C45" w:rsidRPr="009272E6" w:rsidRDefault="00C42C45" w:rsidP="009B00B7">
            <w:pPr>
              <w:keepNext/>
              <w:keepLines/>
              <w:spacing w:before="40" w:after="40"/>
              <w:rPr>
                <w:rFonts w:ascii="Calibri" w:hAnsi="Calibri" w:cs="Arial"/>
                <w:b/>
                <w:color w:val="157D73"/>
                <w:sz w:val="20"/>
              </w:rPr>
            </w:pPr>
            <w:r w:rsidRPr="009272E6">
              <w:rPr>
                <w:rFonts w:ascii="Calibri" w:hAnsi="Calibri" w:cs="Arial"/>
                <w:b/>
                <w:bCs/>
                <w:color w:val="157D73"/>
                <w:sz w:val="20"/>
              </w:rPr>
              <w:t>Long-term</w:t>
            </w: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p>
        </w:tc>
      </w:tr>
      <w:tr w:rsidR="00C42C45" w:rsidRPr="009272E6" w:rsidTr="00F45D73">
        <w:trPr>
          <w:cantSplit/>
          <w:trHeight w:val="187"/>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C8.</w:t>
            </w:r>
          </w:p>
        </w:tc>
      </w:tr>
      <w:tr w:rsidR="00C42C45" w:rsidRPr="009272E6" w:rsidTr="00F45D73">
        <w:trPr>
          <w:cantSplit/>
          <w:trHeight w:val="204"/>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C9.</w:t>
            </w:r>
          </w:p>
        </w:tc>
      </w:tr>
      <w:tr w:rsidR="00C42C45" w:rsidRPr="009272E6" w:rsidTr="00F45D73">
        <w:trPr>
          <w:cantSplit/>
          <w:trHeight w:val="324"/>
        </w:trPr>
        <w:tc>
          <w:tcPr>
            <w:tcW w:w="2204" w:type="dxa"/>
            <w:vMerge/>
            <w:shd w:val="clear" w:color="auto" w:fill="auto"/>
          </w:tcPr>
          <w:p w:rsidR="00C42C45" w:rsidRPr="009272E6" w:rsidRDefault="00C42C45" w:rsidP="009B00B7">
            <w:pPr>
              <w:spacing w:before="40" w:after="40"/>
              <w:rPr>
                <w:rFonts w:ascii="Calibri" w:hAnsi="Calibri" w:cs="Arial"/>
                <w:color w:val="157D73"/>
                <w:sz w:val="20"/>
              </w:rPr>
            </w:pPr>
          </w:p>
        </w:tc>
        <w:tc>
          <w:tcPr>
            <w:tcW w:w="1932" w:type="dxa"/>
            <w:vMerge/>
            <w:shd w:val="clear" w:color="auto" w:fill="auto"/>
          </w:tcPr>
          <w:p w:rsidR="00C42C45" w:rsidRPr="009272E6" w:rsidRDefault="00C42C45" w:rsidP="004B355D">
            <w:pPr>
              <w:numPr>
                <w:ilvl w:val="0"/>
                <w:numId w:val="13"/>
              </w:numPr>
              <w:spacing w:before="40" w:after="40"/>
              <w:rPr>
                <w:rFonts w:ascii="Calibri" w:hAnsi="Calibri"/>
                <w:color w:val="157D73"/>
                <w:sz w:val="20"/>
              </w:rPr>
            </w:pPr>
          </w:p>
        </w:tc>
        <w:tc>
          <w:tcPr>
            <w:tcW w:w="5826" w:type="dxa"/>
            <w:shd w:val="clear" w:color="auto" w:fill="auto"/>
            <w:vAlign w:val="center"/>
          </w:tcPr>
          <w:p w:rsidR="00C42C45" w:rsidRPr="009272E6" w:rsidRDefault="00C42C45" w:rsidP="004B355D">
            <w:pPr>
              <w:numPr>
                <w:ilvl w:val="0"/>
                <w:numId w:val="13"/>
              </w:numPr>
              <w:spacing w:before="40" w:after="40"/>
              <w:contextualSpacing/>
              <w:rPr>
                <w:rFonts w:ascii="Calibri" w:hAnsi="Calibri" w:cs="Arial"/>
                <w:b/>
                <w:bCs/>
                <w:color w:val="157D73"/>
                <w:sz w:val="20"/>
              </w:rPr>
            </w:pPr>
          </w:p>
        </w:tc>
        <w:tc>
          <w:tcPr>
            <w:tcW w:w="8254" w:type="dxa"/>
            <w:shd w:val="clear" w:color="auto" w:fill="auto"/>
            <w:vAlign w:val="center"/>
          </w:tcPr>
          <w:p w:rsidR="00C42C45" w:rsidRPr="009272E6" w:rsidRDefault="00C42C45" w:rsidP="009B00B7">
            <w:pPr>
              <w:spacing w:before="40" w:after="40"/>
              <w:rPr>
                <w:rFonts w:ascii="Calibri" w:hAnsi="Calibri"/>
                <w:b/>
                <w:color w:val="157D73"/>
                <w:sz w:val="20"/>
              </w:rPr>
            </w:pPr>
            <w:r w:rsidRPr="009272E6">
              <w:rPr>
                <w:rFonts w:ascii="Calibri" w:hAnsi="Calibri"/>
                <w:b/>
                <w:color w:val="157D73"/>
                <w:sz w:val="20"/>
              </w:rPr>
              <w:t>C10.</w:t>
            </w:r>
          </w:p>
        </w:tc>
      </w:tr>
    </w:tbl>
    <w:p w:rsidR="00BD7BC3" w:rsidRDefault="00BD7BC3" w:rsidP="00BD7BC3">
      <w:pPr>
        <w:pStyle w:val="TT-TableTitle"/>
      </w:pPr>
    </w:p>
    <w:p w:rsidR="007A1236" w:rsidRDefault="007A1236">
      <w:pPr>
        <w:spacing w:line="240" w:lineRule="auto"/>
        <w:rPr>
          <w:rFonts w:ascii="Calibri" w:hAnsi="Calibri" w:cs="Myriad Pro"/>
          <w:bCs/>
          <w:color w:val="199387"/>
          <w:spacing w:val="-1"/>
          <w:sz w:val="32"/>
          <w:szCs w:val="40"/>
        </w:rPr>
      </w:pPr>
      <w:r>
        <w:rPr>
          <w:rFonts w:cs="Myriad Pro"/>
          <w:bCs/>
          <w:spacing w:val="-1"/>
          <w:szCs w:val="40"/>
        </w:rPr>
        <w:br w:type="page"/>
      </w:r>
    </w:p>
    <w:p w:rsidR="00BD7BC3" w:rsidRDefault="007A1236" w:rsidP="004C731F">
      <w:pPr>
        <w:pStyle w:val="Heading2"/>
      </w:pPr>
      <w:bookmarkStart w:id="27" w:name="_Toc440036957"/>
      <w:bookmarkStart w:id="28" w:name="_Toc440291875"/>
      <w:r w:rsidRPr="00BF6EEB">
        <w:lastRenderedPageBreak/>
        <w:t>SSIP</w:t>
      </w:r>
      <w:r>
        <w:t xml:space="preserve"> Evaluation </w:t>
      </w:r>
      <w:r w:rsidRPr="003863A4">
        <w:t>Worksheet</w:t>
      </w:r>
      <w:r>
        <w:t xml:space="preserve"> 6</w:t>
      </w:r>
      <w:r w:rsidRPr="003863A4">
        <w:t xml:space="preserve">: </w:t>
      </w:r>
      <w:r>
        <w:t>Outcomes by Evaluation Question and Performance Indicator</w:t>
      </w:r>
      <w:bookmarkEnd w:id="27"/>
      <w:bookmarkEnd w:id="28"/>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Description w:val="This table template is for documenting outcomes by evaluation question and performance indicator. Column headings are outcome (short-term, intermediate, long-term), evaluation question, and performance indicator."/>
      </w:tblPr>
      <w:tblGrid>
        <w:gridCol w:w="2728"/>
        <w:gridCol w:w="7247"/>
        <w:gridCol w:w="7361"/>
      </w:tblGrid>
      <w:tr w:rsidR="00B73053" w:rsidRPr="00653D77" w:rsidTr="002C4CC9">
        <w:trPr>
          <w:trHeight w:val="602"/>
        </w:trPr>
        <w:tc>
          <w:tcPr>
            <w:tcW w:w="2728" w:type="dxa"/>
            <w:shd w:val="clear" w:color="auto" w:fill="199387"/>
            <w:vAlign w:val="bottom"/>
            <w:hideMark/>
          </w:tcPr>
          <w:p w:rsidR="00B73053" w:rsidRPr="00653D77" w:rsidRDefault="00B73053" w:rsidP="00B73053">
            <w:pPr>
              <w:pStyle w:val="TH-TableHeading"/>
              <w:rPr>
                <w:b/>
                <w:bCs/>
              </w:rPr>
            </w:pPr>
            <w:r w:rsidRPr="00653D77">
              <w:rPr>
                <w:b/>
                <w:bCs/>
              </w:rPr>
              <w:t>Outcome</w:t>
            </w:r>
          </w:p>
          <w:p w:rsidR="00B73053" w:rsidRPr="00653D77" w:rsidRDefault="00B73053" w:rsidP="00C751D4">
            <w:pPr>
              <w:pStyle w:val="TH-TableHeading"/>
              <w:rPr>
                <w:b/>
                <w:bCs/>
              </w:rPr>
            </w:pPr>
            <w:r w:rsidRPr="00653D77">
              <w:rPr>
                <w:b/>
                <w:bCs/>
              </w:rPr>
              <w:t>[Short</w:t>
            </w:r>
            <w:r w:rsidR="000621F1">
              <w:rPr>
                <w:b/>
                <w:bCs/>
              </w:rPr>
              <w:t>-term</w:t>
            </w:r>
            <w:r w:rsidRPr="00653D77">
              <w:rPr>
                <w:b/>
                <w:bCs/>
              </w:rPr>
              <w:t xml:space="preserve">, </w:t>
            </w:r>
            <w:r w:rsidR="000621F1">
              <w:rPr>
                <w:b/>
                <w:bCs/>
              </w:rPr>
              <w:t>I</w:t>
            </w:r>
            <w:r w:rsidRPr="00653D77">
              <w:rPr>
                <w:b/>
                <w:bCs/>
              </w:rPr>
              <w:t>ntermediate,</w:t>
            </w:r>
            <w:r w:rsidR="00C751D4">
              <w:rPr>
                <w:b/>
                <w:bCs/>
              </w:rPr>
              <w:br/>
            </w:r>
            <w:r w:rsidR="000621F1">
              <w:rPr>
                <w:b/>
                <w:bCs/>
              </w:rPr>
              <w:t>L</w:t>
            </w:r>
            <w:r w:rsidRPr="00653D77">
              <w:rPr>
                <w:b/>
                <w:bCs/>
              </w:rPr>
              <w:t>ong-term]</w:t>
            </w:r>
          </w:p>
        </w:tc>
        <w:tc>
          <w:tcPr>
            <w:tcW w:w="7247" w:type="dxa"/>
            <w:shd w:val="clear" w:color="auto" w:fill="199387"/>
            <w:vAlign w:val="bottom"/>
          </w:tcPr>
          <w:p w:rsidR="00B73053" w:rsidRPr="00653D77" w:rsidRDefault="00B73053" w:rsidP="00B73053">
            <w:pPr>
              <w:pStyle w:val="TH-TableHeading"/>
              <w:rPr>
                <w:b/>
                <w:bCs/>
              </w:rPr>
            </w:pPr>
            <w:r w:rsidRPr="00653D77">
              <w:rPr>
                <w:b/>
                <w:bCs/>
              </w:rPr>
              <w:t>Evaluation Question</w:t>
            </w:r>
          </w:p>
        </w:tc>
        <w:tc>
          <w:tcPr>
            <w:tcW w:w="7361" w:type="dxa"/>
            <w:shd w:val="clear" w:color="auto" w:fill="199387"/>
            <w:vAlign w:val="bottom"/>
          </w:tcPr>
          <w:p w:rsidR="00B73053" w:rsidRPr="00653D77" w:rsidRDefault="00B73053" w:rsidP="00B73053">
            <w:pPr>
              <w:pStyle w:val="TH-TableHeading"/>
              <w:rPr>
                <w:b/>
                <w:bCs/>
              </w:rPr>
            </w:pPr>
            <w:r w:rsidRPr="00653D77">
              <w:rPr>
                <w:b/>
                <w:bCs/>
              </w:rPr>
              <w:t>Performance Indicator</w:t>
            </w:r>
          </w:p>
        </w:tc>
      </w:tr>
      <w:tr w:rsidR="00B73053" w:rsidTr="002C4CC9">
        <w:trPr>
          <w:trHeight w:val="732"/>
        </w:trPr>
        <w:tc>
          <w:tcPr>
            <w:tcW w:w="2728" w:type="dxa"/>
            <w:vMerge w:val="restart"/>
          </w:tcPr>
          <w:p w:rsidR="00B73053" w:rsidRDefault="00B73053" w:rsidP="00076106">
            <w:pPr>
              <w:spacing w:line="240" w:lineRule="auto"/>
              <w:rPr>
                <w:rFonts w:ascii="Calibri" w:hAnsi="Calibri"/>
                <w:sz w:val="20"/>
              </w:rPr>
            </w:pPr>
          </w:p>
        </w:tc>
        <w:tc>
          <w:tcPr>
            <w:tcW w:w="7247" w:type="dxa"/>
          </w:tcPr>
          <w:p w:rsidR="00B73053" w:rsidRDefault="00B73053" w:rsidP="00076106">
            <w:pPr>
              <w:rPr>
                <w:rFonts w:ascii="Calibri" w:hAnsi="Calibri"/>
                <w:sz w:val="20"/>
              </w:rPr>
            </w:pPr>
          </w:p>
          <w:p w:rsidR="00B73053" w:rsidRPr="00B2597E" w:rsidRDefault="00B73053" w:rsidP="00076106">
            <w:pPr>
              <w:rPr>
                <w:rFonts w:ascii="Calibri" w:hAnsi="Calibri"/>
                <w:sz w:val="20"/>
              </w:rPr>
            </w:pPr>
          </w:p>
        </w:tc>
        <w:tc>
          <w:tcPr>
            <w:tcW w:w="7361" w:type="dxa"/>
          </w:tcPr>
          <w:p w:rsidR="00B73053" w:rsidRPr="002B69B6" w:rsidRDefault="00B73053" w:rsidP="00076106">
            <w:pPr>
              <w:rPr>
                <w:rFonts w:ascii="Calibri" w:hAnsi="Calibri"/>
                <w:sz w:val="20"/>
              </w:rPr>
            </w:pPr>
          </w:p>
        </w:tc>
      </w:tr>
      <w:tr w:rsidR="00B73053" w:rsidTr="002C4CC9">
        <w:trPr>
          <w:trHeight w:val="732"/>
        </w:trPr>
        <w:tc>
          <w:tcPr>
            <w:tcW w:w="2728" w:type="dxa"/>
            <w:vMerge/>
          </w:tcPr>
          <w:p w:rsidR="00B73053" w:rsidRDefault="00B73053" w:rsidP="00076106">
            <w:pPr>
              <w:spacing w:line="240" w:lineRule="auto"/>
              <w:rPr>
                <w:rFonts w:ascii="Calibri" w:hAnsi="Calibri"/>
                <w:sz w:val="20"/>
              </w:rPr>
            </w:pPr>
          </w:p>
        </w:tc>
        <w:tc>
          <w:tcPr>
            <w:tcW w:w="7247" w:type="dxa"/>
          </w:tcPr>
          <w:p w:rsidR="00B73053" w:rsidRDefault="00B73053" w:rsidP="00076106">
            <w:pPr>
              <w:rPr>
                <w:rFonts w:ascii="Calibri" w:hAnsi="Calibri"/>
                <w:sz w:val="20"/>
              </w:rPr>
            </w:pPr>
          </w:p>
          <w:p w:rsidR="00B73053" w:rsidRDefault="00B73053" w:rsidP="00076106">
            <w:pPr>
              <w:rPr>
                <w:rFonts w:ascii="Calibri" w:hAnsi="Calibri"/>
                <w:sz w:val="20"/>
              </w:rPr>
            </w:pPr>
          </w:p>
          <w:p w:rsidR="00B73053" w:rsidRDefault="00B73053" w:rsidP="00076106">
            <w:pPr>
              <w:rPr>
                <w:rFonts w:ascii="Calibri" w:hAnsi="Calibri"/>
                <w:sz w:val="20"/>
              </w:rPr>
            </w:pPr>
          </w:p>
        </w:tc>
        <w:tc>
          <w:tcPr>
            <w:tcW w:w="7361" w:type="dxa"/>
          </w:tcPr>
          <w:p w:rsidR="00B73053" w:rsidRPr="002B69B6" w:rsidRDefault="00B73053" w:rsidP="00076106">
            <w:pPr>
              <w:rPr>
                <w:rFonts w:ascii="Calibri" w:hAnsi="Calibri"/>
                <w:sz w:val="20"/>
              </w:rPr>
            </w:pPr>
          </w:p>
        </w:tc>
      </w:tr>
      <w:tr w:rsidR="00B73053" w:rsidTr="002C4CC9">
        <w:trPr>
          <w:trHeight w:val="733"/>
        </w:trPr>
        <w:tc>
          <w:tcPr>
            <w:tcW w:w="2728" w:type="dxa"/>
            <w:vMerge/>
          </w:tcPr>
          <w:p w:rsidR="00B73053" w:rsidRDefault="00B73053" w:rsidP="00076106">
            <w:pPr>
              <w:spacing w:line="240" w:lineRule="auto"/>
              <w:rPr>
                <w:rFonts w:ascii="Calibri" w:hAnsi="Calibri"/>
                <w:sz w:val="20"/>
              </w:rPr>
            </w:pPr>
          </w:p>
        </w:tc>
        <w:tc>
          <w:tcPr>
            <w:tcW w:w="7247" w:type="dxa"/>
          </w:tcPr>
          <w:p w:rsidR="00B73053" w:rsidRDefault="00B73053" w:rsidP="00076106">
            <w:pPr>
              <w:rPr>
                <w:rFonts w:ascii="Calibri" w:hAnsi="Calibri"/>
                <w:sz w:val="20"/>
              </w:rPr>
            </w:pPr>
          </w:p>
          <w:p w:rsidR="00B73053" w:rsidRDefault="00B73053" w:rsidP="00076106">
            <w:pPr>
              <w:rPr>
                <w:rFonts w:ascii="Calibri" w:hAnsi="Calibri"/>
                <w:sz w:val="20"/>
              </w:rPr>
            </w:pPr>
          </w:p>
          <w:p w:rsidR="00B73053" w:rsidRDefault="00B73053" w:rsidP="00076106">
            <w:pPr>
              <w:rPr>
                <w:rFonts w:ascii="Calibri" w:hAnsi="Calibri"/>
                <w:sz w:val="20"/>
              </w:rPr>
            </w:pPr>
          </w:p>
        </w:tc>
        <w:tc>
          <w:tcPr>
            <w:tcW w:w="7361" w:type="dxa"/>
          </w:tcPr>
          <w:p w:rsidR="00B73053" w:rsidRPr="002B69B6" w:rsidRDefault="00B73053" w:rsidP="00076106">
            <w:pPr>
              <w:rPr>
                <w:rFonts w:ascii="Calibri" w:hAnsi="Calibri"/>
                <w:sz w:val="20"/>
              </w:rPr>
            </w:pPr>
          </w:p>
        </w:tc>
      </w:tr>
      <w:tr w:rsidR="00A80C45" w:rsidTr="002C4CC9">
        <w:trPr>
          <w:trHeight w:val="782"/>
        </w:trPr>
        <w:tc>
          <w:tcPr>
            <w:tcW w:w="2728" w:type="dxa"/>
            <w:vMerge w:val="restart"/>
          </w:tcPr>
          <w:p w:rsidR="00A80C45" w:rsidRDefault="00A80C45" w:rsidP="006F4608">
            <w:pPr>
              <w:spacing w:line="240" w:lineRule="auto"/>
              <w:rPr>
                <w:rFonts w:ascii="Calibri" w:hAnsi="Calibri"/>
                <w:sz w:val="20"/>
              </w:rPr>
            </w:pPr>
          </w:p>
        </w:tc>
        <w:tc>
          <w:tcPr>
            <w:tcW w:w="7247" w:type="dxa"/>
          </w:tcPr>
          <w:p w:rsidR="00A80C45" w:rsidRDefault="00A80C45" w:rsidP="006F4608">
            <w:pPr>
              <w:rPr>
                <w:rFonts w:ascii="Calibri" w:hAnsi="Calibri"/>
                <w:sz w:val="20"/>
              </w:rPr>
            </w:pPr>
          </w:p>
          <w:p w:rsidR="00A80C45" w:rsidRPr="00B2597E" w:rsidRDefault="00A80C45" w:rsidP="006F4608">
            <w:pPr>
              <w:rPr>
                <w:rFonts w:ascii="Calibri" w:hAnsi="Calibri"/>
                <w:sz w:val="20"/>
              </w:rPr>
            </w:pPr>
          </w:p>
        </w:tc>
        <w:tc>
          <w:tcPr>
            <w:tcW w:w="7361" w:type="dxa"/>
          </w:tcPr>
          <w:p w:rsidR="00A80C45" w:rsidRPr="002B69B6" w:rsidRDefault="00A80C45" w:rsidP="006F4608">
            <w:pPr>
              <w:rPr>
                <w:rFonts w:ascii="Calibri" w:hAnsi="Calibri"/>
                <w:sz w:val="20"/>
              </w:rPr>
            </w:pPr>
          </w:p>
        </w:tc>
      </w:tr>
      <w:tr w:rsidR="00A80C45" w:rsidTr="002C4CC9">
        <w:trPr>
          <w:trHeight w:val="800"/>
        </w:trPr>
        <w:tc>
          <w:tcPr>
            <w:tcW w:w="2728" w:type="dxa"/>
            <w:vMerge/>
          </w:tcPr>
          <w:p w:rsidR="00A80C45" w:rsidRDefault="00A80C45" w:rsidP="00076106">
            <w:pPr>
              <w:spacing w:line="240" w:lineRule="auto"/>
              <w:rPr>
                <w:rFonts w:ascii="Calibri" w:hAnsi="Calibri"/>
                <w:sz w:val="20"/>
              </w:rPr>
            </w:pPr>
          </w:p>
        </w:tc>
        <w:tc>
          <w:tcPr>
            <w:tcW w:w="7247" w:type="dxa"/>
          </w:tcPr>
          <w:p w:rsidR="00A80C45" w:rsidRDefault="00A80C45" w:rsidP="006F4608">
            <w:pPr>
              <w:rPr>
                <w:rFonts w:ascii="Calibri" w:hAnsi="Calibri"/>
                <w:sz w:val="20"/>
              </w:rPr>
            </w:pPr>
          </w:p>
          <w:p w:rsidR="00A80C45" w:rsidRDefault="00A80C45" w:rsidP="006F4608">
            <w:pPr>
              <w:rPr>
                <w:rFonts w:ascii="Calibri" w:hAnsi="Calibri"/>
                <w:sz w:val="20"/>
              </w:rPr>
            </w:pPr>
          </w:p>
          <w:p w:rsidR="00A80C45" w:rsidRDefault="00A80C45" w:rsidP="00076106">
            <w:pPr>
              <w:spacing w:line="240" w:lineRule="auto"/>
              <w:rPr>
                <w:rFonts w:ascii="Calibri" w:hAnsi="Calibri"/>
                <w:sz w:val="20"/>
              </w:rPr>
            </w:pPr>
          </w:p>
        </w:tc>
        <w:tc>
          <w:tcPr>
            <w:tcW w:w="7361" w:type="dxa"/>
          </w:tcPr>
          <w:p w:rsidR="00A80C45" w:rsidRPr="002B69B6" w:rsidRDefault="00A80C45" w:rsidP="00076106">
            <w:pPr>
              <w:rPr>
                <w:rFonts w:ascii="Calibri" w:hAnsi="Calibri"/>
                <w:sz w:val="20"/>
              </w:rPr>
            </w:pPr>
          </w:p>
        </w:tc>
      </w:tr>
      <w:tr w:rsidR="00A80C45" w:rsidTr="002C4CC9">
        <w:trPr>
          <w:trHeight w:val="557"/>
        </w:trPr>
        <w:tc>
          <w:tcPr>
            <w:tcW w:w="2728" w:type="dxa"/>
            <w:vMerge/>
          </w:tcPr>
          <w:p w:rsidR="00A80C45" w:rsidRDefault="00A80C45" w:rsidP="00076106">
            <w:pPr>
              <w:spacing w:line="240" w:lineRule="auto"/>
              <w:rPr>
                <w:rFonts w:ascii="Calibri" w:hAnsi="Calibri"/>
                <w:sz w:val="20"/>
              </w:rPr>
            </w:pPr>
          </w:p>
        </w:tc>
        <w:tc>
          <w:tcPr>
            <w:tcW w:w="7247" w:type="dxa"/>
          </w:tcPr>
          <w:p w:rsidR="00A80C45" w:rsidRDefault="00A80C45" w:rsidP="006F4608">
            <w:pPr>
              <w:rPr>
                <w:rFonts w:ascii="Calibri" w:hAnsi="Calibri"/>
                <w:sz w:val="20"/>
              </w:rPr>
            </w:pPr>
          </w:p>
          <w:p w:rsidR="00A80C45" w:rsidRDefault="00A80C45" w:rsidP="006F4608">
            <w:pPr>
              <w:rPr>
                <w:rFonts w:ascii="Calibri" w:hAnsi="Calibri"/>
                <w:sz w:val="20"/>
              </w:rPr>
            </w:pPr>
          </w:p>
          <w:p w:rsidR="00A80C45" w:rsidRDefault="00A80C45" w:rsidP="00076106">
            <w:pPr>
              <w:spacing w:line="240" w:lineRule="auto"/>
              <w:rPr>
                <w:rFonts w:ascii="Calibri" w:hAnsi="Calibri"/>
                <w:sz w:val="20"/>
              </w:rPr>
            </w:pPr>
          </w:p>
        </w:tc>
        <w:tc>
          <w:tcPr>
            <w:tcW w:w="7361" w:type="dxa"/>
          </w:tcPr>
          <w:p w:rsidR="00A80C45" w:rsidRPr="002B69B6" w:rsidRDefault="00A80C45" w:rsidP="00076106">
            <w:pPr>
              <w:rPr>
                <w:rFonts w:ascii="Calibri" w:hAnsi="Calibri"/>
                <w:sz w:val="20"/>
              </w:rPr>
            </w:pPr>
          </w:p>
        </w:tc>
      </w:tr>
      <w:tr w:rsidR="00A80C45" w:rsidTr="002C4CC9">
        <w:trPr>
          <w:trHeight w:val="732"/>
        </w:trPr>
        <w:tc>
          <w:tcPr>
            <w:tcW w:w="2728" w:type="dxa"/>
            <w:vMerge w:val="restart"/>
          </w:tcPr>
          <w:p w:rsidR="00A80C45" w:rsidRDefault="00A80C45" w:rsidP="00076106">
            <w:pPr>
              <w:spacing w:line="240" w:lineRule="auto"/>
              <w:rPr>
                <w:rFonts w:ascii="Calibri" w:hAnsi="Calibri"/>
                <w:sz w:val="20"/>
              </w:rPr>
            </w:pPr>
          </w:p>
        </w:tc>
        <w:tc>
          <w:tcPr>
            <w:tcW w:w="7247" w:type="dxa"/>
          </w:tcPr>
          <w:p w:rsidR="00A80C45" w:rsidRDefault="00A80C45" w:rsidP="00076106">
            <w:pPr>
              <w:spacing w:line="240" w:lineRule="auto"/>
              <w:ind w:left="360"/>
              <w:rPr>
                <w:rFonts w:ascii="Calibri" w:hAnsi="Calibri"/>
                <w:sz w:val="20"/>
              </w:rPr>
            </w:pPr>
          </w:p>
          <w:p w:rsidR="00A80C45" w:rsidRDefault="00A80C45" w:rsidP="00076106">
            <w:pPr>
              <w:spacing w:line="240" w:lineRule="auto"/>
              <w:ind w:left="360"/>
              <w:rPr>
                <w:rFonts w:ascii="Calibri" w:hAnsi="Calibri"/>
                <w:sz w:val="20"/>
              </w:rPr>
            </w:pPr>
          </w:p>
          <w:p w:rsidR="00A80C45" w:rsidRDefault="00A80C45" w:rsidP="00076106">
            <w:pPr>
              <w:spacing w:line="240" w:lineRule="auto"/>
              <w:ind w:left="360"/>
              <w:rPr>
                <w:rFonts w:ascii="Calibri" w:hAnsi="Calibri"/>
                <w:sz w:val="20"/>
              </w:rPr>
            </w:pPr>
          </w:p>
        </w:tc>
        <w:tc>
          <w:tcPr>
            <w:tcW w:w="7361" w:type="dxa"/>
          </w:tcPr>
          <w:p w:rsidR="00A80C45" w:rsidRDefault="00A80C45" w:rsidP="00076106">
            <w:pPr>
              <w:spacing w:line="240" w:lineRule="auto"/>
              <w:rPr>
                <w:rFonts w:ascii="Calibri" w:hAnsi="Calibri"/>
                <w:sz w:val="20"/>
              </w:rPr>
            </w:pPr>
          </w:p>
        </w:tc>
      </w:tr>
      <w:tr w:rsidR="00B73053" w:rsidTr="002C4CC9">
        <w:trPr>
          <w:trHeight w:val="732"/>
        </w:trPr>
        <w:tc>
          <w:tcPr>
            <w:tcW w:w="2728" w:type="dxa"/>
            <w:vMerge/>
          </w:tcPr>
          <w:p w:rsidR="00B73053" w:rsidRDefault="00B73053" w:rsidP="00076106">
            <w:pPr>
              <w:spacing w:line="240" w:lineRule="auto"/>
              <w:rPr>
                <w:rFonts w:ascii="Calibri" w:hAnsi="Calibri"/>
                <w:sz w:val="20"/>
              </w:rPr>
            </w:pPr>
          </w:p>
        </w:tc>
        <w:tc>
          <w:tcPr>
            <w:tcW w:w="7247" w:type="dxa"/>
          </w:tcPr>
          <w:p w:rsidR="00B73053" w:rsidRDefault="00B73053" w:rsidP="00076106">
            <w:pPr>
              <w:spacing w:line="240" w:lineRule="auto"/>
              <w:ind w:left="360"/>
              <w:rPr>
                <w:rFonts w:ascii="Calibri" w:hAnsi="Calibri"/>
                <w:sz w:val="20"/>
              </w:rPr>
            </w:pPr>
          </w:p>
        </w:tc>
        <w:tc>
          <w:tcPr>
            <w:tcW w:w="7361" w:type="dxa"/>
          </w:tcPr>
          <w:p w:rsidR="00B73053" w:rsidRDefault="00B73053" w:rsidP="00076106">
            <w:pPr>
              <w:spacing w:line="240" w:lineRule="auto"/>
              <w:rPr>
                <w:rFonts w:ascii="Calibri" w:hAnsi="Calibri"/>
                <w:sz w:val="20"/>
              </w:rPr>
            </w:pPr>
          </w:p>
        </w:tc>
      </w:tr>
      <w:tr w:rsidR="00B73053" w:rsidTr="002C4CC9">
        <w:trPr>
          <w:trHeight w:val="732"/>
        </w:trPr>
        <w:tc>
          <w:tcPr>
            <w:tcW w:w="2728" w:type="dxa"/>
            <w:vMerge/>
          </w:tcPr>
          <w:p w:rsidR="00B73053" w:rsidRDefault="00B73053" w:rsidP="00076106">
            <w:pPr>
              <w:spacing w:line="240" w:lineRule="auto"/>
              <w:rPr>
                <w:rFonts w:ascii="Calibri" w:hAnsi="Calibri"/>
                <w:sz w:val="20"/>
              </w:rPr>
            </w:pPr>
          </w:p>
        </w:tc>
        <w:tc>
          <w:tcPr>
            <w:tcW w:w="7247" w:type="dxa"/>
          </w:tcPr>
          <w:p w:rsidR="00B73053" w:rsidRDefault="00B73053" w:rsidP="00076106">
            <w:pPr>
              <w:spacing w:line="240" w:lineRule="auto"/>
              <w:ind w:left="360"/>
              <w:rPr>
                <w:rFonts w:ascii="Calibri" w:hAnsi="Calibri"/>
                <w:sz w:val="20"/>
              </w:rPr>
            </w:pPr>
          </w:p>
          <w:p w:rsidR="00B73053" w:rsidRDefault="00B73053" w:rsidP="00076106">
            <w:pPr>
              <w:spacing w:line="240" w:lineRule="auto"/>
              <w:ind w:left="360"/>
              <w:rPr>
                <w:rFonts w:ascii="Calibri" w:hAnsi="Calibri"/>
                <w:sz w:val="20"/>
              </w:rPr>
            </w:pPr>
          </w:p>
        </w:tc>
        <w:tc>
          <w:tcPr>
            <w:tcW w:w="7361" w:type="dxa"/>
          </w:tcPr>
          <w:p w:rsidR="00B73053" w:rsidRDefault="00B73053" w:rsidP="00076106">
            <w:pPr>
              <w:spacing w:line="240" w:lineRule="auto"/>
              <w:rPr>
                <w:rFonts w:ascii="Calibri" w:hAnsi="Calibri"/>
                <w:sz w:val="20"/>
              </w:rPr>
            </w:pPr>
          </w:p>
        </w:tc>
      </w:tr>
      <w:tr w:rsidR="00B73053" w:rsidTr="002C4CC9">
        <w:trPr>
          <w:trHeight w:val="732"/>
        </w:trPr>
        <w:tc>
          <w:tcPr>
            <w:tcW w:w="2728" w:type="dxa"/>
            <w:vMerge/>
          </w:tcPr>
          <w:p w:rsidR="00B73053" w:rsidRDefault="00B73053" w:rsidP="00076106">
            <w:pPr>
              <w:spacing w:line="240" w:lineRule="auto"/>
              <w:rPr>
                <w:rFonts w:ascii="Calibri" w:hAnsi="Calibri"/>
                <w:sz w:val="20"/>
              </w:rPr>
            </w:pPr>
          </w:p>
        </w:tc>
        <w:tc>
          <w:tcPr>
            <w:tcW w:w="7247" w:type="dxa"/>
          </w:tcPr>
          <w:p w:rsidR="00B73053" w:rsidRDefault="00B73053" w:rsidP="00076106">
            <w:pPr>
              <w:spacing w:line="240" w:lineRule="auto"/>
              <w:ind w:left="360"/>
              <w:rPr>
                <w:rFonts w:ascii="Calibri" w:hAnsi="Calibri"/>
                <w:sz w:val="20"/>
              </w:rPr>
            </w:pPr>
          </w:p>
          <w:p w:rsidR="00B73053" w:rsidRDefault="00B73053" w:rsidP="00076106">
            <w:pPr>
              <w:spacing w:line="240" w:lineRule="auto"/>
              <w:ind w:left="360"/>
              <w:rPr>
                <w:rFonts w:ascii="Calibri" w:hAnsi="Calibri"/>
                <w:sz w:val="20"/>
              </w:rPr>
            </w:pPr>
          </w:p>
        </w:tc>
        <w:tc>
          <w:tcPr>
            <w:tcW w:w="7361" w:type="dxa"/>
          </w:tcPr>
          <w:p w:rsidR="00B73053" w:rsidRDefault="00B73053" w:rsidP="00076106">
            <w:pPr>
              <w:spacing w:line="240" w:lineRule="auto"/>
              <w:rPr>
                <w:rFonts w:ascii="Calibri" w:hAnsi="Calibri"/>
                <w:sz w:val="20"/>
              </w:rPr>
            </w:pPr>
          </w:p>
        </w:tc>
      </w:tr>
    </w:tbl>
    <w:p w:rsidR="00445E3E" w:rsidRDefault="00445E3E" w:rsidP="00445E3E">
      <w:pPr>
        <w:pStyle w:val="L1-FlLSp12"/>
      </w:pPr>
    </w:p>
    <w:p w:rsidR="00F37CC1" w:rsidRDefault="00F37CC1">
      <w:pPr>
        <w:spacing w:line="240" w:lineRule="auto"/>
        <w:rPr>
          <w:rFonts w:ascii="Calibri" w:hAnsi="Calibri"/>
          <w:color w:val="199387"/>
          <w:sz w:val="32"/>
        </w:rPr>
      </w:pPr>
      <w:r>
        <w:br w:type="page"/>
      </w:r>
    </w:p>
    <w:p w:rsidR="007A1236" w:rsidRDefault="006C6551" w:rsidP="004C731F">
      <w:pPr>
        <w:pStyle w:val="Heading2"/>
      </w:pPr>
      <w:bookmarkStart w:id="29" w:name="_Toc440036958"/>
      <w:bookmarkStart w:id="30" w:name="_Toc440291876"/>
      <w:r w:rsidRPr="00361054">
        <w:lastRenderedPageBreak/>
        <w:t xml:space="preserve">SIPP </w:t>
      </w:r>
      <w:r>
        <w:t xml:space="preserve">Evaluation </w:t>
      </w:r>
      <w:r w:rsidRPr="0024487C">
        <w:t>Worksheet</w:t>
      </w:r>
      <w:r>
        <w:t xml:space="preserve"> 7</w:t>
      </w:r>
      <w:r w:rsidRPr="0024487C">
        <w:t xml:space="preserve">: </w:t>
      </w:r>
      <w:r w:rsidRPr="00361054">
        <w:t xml:space="preserve">Evaluation Questions in Relation to </w:t>
      </w:r>
      <w:r>
        <w:t>Performance Indicators</w:t>
      </w:r>
      <w:r w:rsidRPr="00361054">
        <w:t xml:space="preserve">, </w:t>
      </w:r>
      <w:r>
        <w:t>Comparisons Planned, and Evaluation Design</w:t>
      </w:r>
      <w:bookmarkEnd w:id="29"/>
      <w:bookmarkEnd w:id="30"/>
    </w:p>
    <w:tbl>
      <w:tblPr>
        <w:tblStyle w:val="TableGrid"/>
        <w:tblW w:w="4800" w:type="pct"/>
        <w:tblLayout w:type="fixed"/>
        <w:tblLook w:val="04A0" w:firstRow="1" w:lastRow="0" w:firstColumn="1" w:lastColumn="0" w:noHBand="0" w:noVBand="1"/>
        <w:tblDescription w:val="This table template is for documenting evaluation questions in relation to performance indicators, comparisons planned, and evaluation design. Column headings are evaluation question; comparisons planned, divided into performance relate to other and change over time, with suggested comparisons; and related evaluation design, with suggested designs. "/>
      </w:tblPr>
      <w:tblGrid>
        <w:gridCol w:w="2206"/>
        <w:gridCol w:w="3445"/>
        <w:gridCol w:w="621"/>
        <w:gridCol w:w="623"/>
        <w:gridCol w:w="623"/>
        <w:gridCol w:w="623"/>
        <w:gridCol w:w="622"/>
        <w:gridCol w:w="627"/>
        <w:gridCol w:w="623"/>
        <w:gridCol w:w="623"/>
        <w:gridCol w:w="623"/>
        <w:gridCol w:w="622"/>
        <w:gridCol w:w="610"/>
        <w:gridCol w:w="636"/>
        <w:gridCol w:w="623"/>
        <w:gridCol w:w="623"/>
        <w:gridCol w:w="622"/>
        <w:gridCol w:w="623"/>
        <w:gridCol w:w="623"/>
        <w:gridCol w:w="623"/>
        <w:gridCol w:w="623"/>
      </w:tblGrid>
      <w:tr w:rsidR="00975E8D" w:rsidRPr="007F60D0" w:rsidTr="007A7AF7">
        <w:tc>
          <w:tcPr>
            <w:tcW w:w="2356" w:type="dxa"/>
            <w:vMerge w:val="restart"/>
            <w:shd w:val="clear" w:color="auto" w:fill="199387"/>
            <w:vAlign w:val="bottom"/>
          </w:tcPr>
          <w:p w:rsidR="00975E8D" w:rsidRPr="007F60D0" w:rsidRDefault="00975E8D" w:rsidP="00975E8D">
            <w:pPr>
              <w:pStyle w:val="TH-TableHeading"/>
              <w:rPr>
                <w:b/>
                <w:bCs/>
              </w:rPr>
            </w:pPr>
            <w:r w:rsidRPr="007F60D0">
              <w:rPr>
                <w:b/>
                <w:bCs/>
              </w:rPr>
              <w:t>Evaluation Question</w:t>
            </w:r>
          </w:p>
        </w:tc>
        <w:tc>
          <w:tcPr>
            <w:tcW w:w="3688" w:type="dxa"/>
            <w:vMerge w:val="restart"/>
            <w:shd w:val="clear" w:color="auto" w:fill="199387"/>
            <w:vAlign w:val="bottom"/>
          </w:tcPr>
          <w:p w:rsidR="00975E8D" w:rsidRPr="007F60D0" w:rsidRDefault="00975E8D" w:rsidP="00975E8D">
            <w:pPr>
              <w:pStyle w:val="TH-TableHeading"/>
              <w:rPr>
                <w:b/>
                <w:bCs/>
              </w:rPr>
            </w:pPr>
            <w:r w:rsidRPr="007F60D0">
              <w:rPr>
                <w:b/>
                <w:bCs/>
              </w:rPr>
              <w:t>Performance Indicator</w:t>
            </w:r>
          </w:p>
        </w:tc>
        <w:tc>
          <w:tcPr>
            <w:tcW w:w="7159" w:type="dxa"/>
            <w:gridSpan w:val="11"/>
            <w:shd w:val="clear" w:color="auto" w:fill="199387"/>
          </w:tcPr>
          <w:p w:rsidR="00975E8D" w:rsidRPr="007F60D0" w:rsidRDefault="00975E8D" w:rsidP="00975E8D">
            <w:pPr>
              <w:pStyle w:val="TH-TableHeading"/>
              <w:rPr>
                <w:b/>
                <w:bCs/>
                <w:u w:val="single"/>
              </w:rPr>
            </w:pPr>
            <w:r w:rsidRPr="007F60D0">
              <w:rPr>
                <w:b/>
                <w:bCs/>
                <w:u w:val="single"/>
              </w:rPr>
              <w:t>Comparisons Planned</w:t>
            </w:r>
          </w:p>
        </w:tc>
        <w:tc>
          <w:tcPr>
            <w:tcW w:w="5229" w:type="dxa"/>
            <w:gridSpan w:val="8"/>
            <w:vMerge w:val="restart"/>
            <w:shd w:val="clear" w:color="auto" w:fill="199387"/>
            <w:vAlign w:val="bottom"/>
          </w:tcPr>
          <w:p w:rsidR="00975E8D" w:rsidRPr="007F60D0" w:rsidRDefault="00975E8D" w:rsidP="00975E8D">
            <w:pPr>
              <w:pStyle w:val="TH-TableHeading"/>
              <w:rPr>
                <w:b/>
                <w:bCs/>
              </w:rPr>
            </w:pPr>
            <w:r w:rsidRPr="007F60D0">
              <w:rPr>
                <w:b/>
                <w:bCs/>
              </w:rPr>
              <w:t>Related Evaluation Design</w:t>
            </w:r>
          </w:p>
        </w:tc>
      </w:tr>
      <w:tr w:rsidR="00975E8D" w:rsidRPr="007F60D0" w:rsidTr="007A7AF7">
        <w:trPr>
          <w:trHeight w:val="204"/>
        </w:trPr>
        <w:tc>
          <w:tcPr>
            <w:tcW w:w="2356" w:type="dxa"/>
            <w:vMerge/>
            <w:shd w:val="clear" w:color="auto" w:fill="199387"/>
            <w:vAlign w:val="bottom"/>
          </w:tcPr>
          <w:p w:rsidR="00975E8D" w:rsidRPr="007F60D0" w:rsidRDefault="00975E8D" w:rsidP="00975E8D">
            <w:pPr>
              <w:pStyle w:val="TH-TableHeading"/>
              <w:rPr>
                <w:b/>
                <w:bCs/>
              </w:rPr>
            </w:pPr>
          </w:p>
        </w:tc>
        <w:tc>
          <w:tcPr>
            <w:tcW w:w="3688" w:type="dxa"/>
            <w:vMerge/>
            <w:shd w:val="clear" w:color="auto" w:fill="199387"/>
            <w:vAlign w:val="bottom"/>
          </w:tcPr>
          <w:p w:rsidR="00975E8D" w:rsidRPr="007F60D0" w:rsidRDefault="00975E8D" w:rsidP="00975E8D">
            <w:pPr>
              <w:pStyle w:val="TH-TableHeading"/>
              <w:rPr>
                <w:b/>
                <w:bCs/>
              </w:rPr>
            </w:pPr>
          </w:p>
        </w:tc>
        <w:tc>
          <w:tcPr>
            <w:tcW w:w="3914" w:type="dxa"/>
            <w:gridSpan w:val="6"/>
            <w:shd w:val="clear" w:color="auto" w:fill="199387"/>
          </w:tcPr>
          <w:p w:rsidR="00975E8D" w:rsidRPr="007F60D0" w:rsidRDefault="00975E8D" w:rsidP="00975E8D">
            <w:pPr>
              <w:pStyle w:val="TH-TableHeading"/>
              <w:rPr>
                <w:b/>
                <w:bCs/>
              </w:rPr>
            </w:pPr>
            <w:r w:rsidRPr="007F60D0">
              <w:rPr>
                <w:b/>
                <w:bCs/>
              </w:rPr>
              <w:t>Performance Relative to Other</w:t>
            </w:r>
          </w:p>
        </w:tc>
        <w:tc>
          <w:tcPr>
            <w:tcW w:w="3245" w:type="dxa"/>
            <w:gridSpan w:val="5"/>
            <w:shd w:val="clear" w:color="auto" w:fill="199387"/>
          </w:tcPr>
          <w:p w:rsidR="00975E8D" w:rsidRPr="007F60D0" w:rsidRDefault="00975E8D" w:rsidP="00975E8D">
            <w:pPr>
              <w:pStyle w:val="TH-TableHeading"/>
              <w:rPr>
                <w:b/>
                <w:bCs/>
              </w:rPr>
            </w:pPr>
            <w:r w:rsidRPr="007F60D0">
              <w:rPr>
                <w:b/>
                <w:bCs/>
              </w:rPr>
              <w:t>Change Over Time</w:t>
            </w:r>
          </w:p>
        </w:tc>
        <w:tc>
          <w:tcPr>
            <w:tcW w:w="5229" w:type="dxa"/>
            <w:gridSpan w:val="8"/>
            <w:vMerge/>
            <w:shd w:val="clear" w:color="auto" w:fill="199387"/>
          </w:tcPr>
          <w:p w:rsidR="00975E8D" w:rsidRPr="007F60D0" w:rsidRDefault="00975E8D" w:rsidP="00975E8D">
            <w:pPr>
              <w:pStyle w:val="TH-TableHeading"/>
              <w:rPr>
                <w:b/>
                <w:bCs/>
              </w:rPr>
            </w:pPr>
          </w:p>
        </w:tc>
      </w:tr>
      <w:tr w:rsidR="00975E8D" w:rsidRPr="007F60D0" w:rsidTr="007A7AF7">
        <w:trPr>
          <w:cantSplit/>
          <w:trHeight w:val="2564"/>
        </w:trPr>
        <w:tc>
          <w:tcPr>
            <w:tcW w:w="2356" w:type="dxa"/>
            <w:vMerge/>
            <w:shd w:val="clear" w:color="auto" w:fill="199387"/>
            <w:vAlign w:val="bottom"/>
          </w:tcPr>
          <w:p w:rsidR="00975E8D" w:rsidRPr="007F60D0" w:rsidRDefault="00975E8D" w:rsidP="00975E8D">
            <w:pPr>
              <w:pStyle w:val="TH-TableHeading"/>
              <w:rPr>
                <w:b/>
                <w:bCs/>
              </w:rPr>
            </w:pPr>
          </w:p>
        </w:tc>
        <w:tc>
          <w:tcPr>
            <w:tcW w:w="3688" w:type="dxa"/>
            <w:vMerge/>
            <w:shd w:val="clear" w:color="auto" w:fill="199387"/>
            <w:vAlign w:val="bottom"/>
          </w:tcPr>
          <w:p w:rsidR="00975E8D" w:rsidRPr="007F60D0" w:rsidRDefault="00975E8D" w:rsidP="00975E8D">
            <w:pPr>
              <w:pStyle w:val="TH-TableHeading"/>
              <w:rPr>
                <w:b/>
                <w:bCs/>
              </w:rPr>
            </w:pPr>
          </w:p>
        </w:tc>
        <w:tc>
          <w:tcPr>
            <w:tcW w:w="650"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Objective standard</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Comparison group—convenience</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Comparison group—matched</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Comparison group—randomized</w:t>
            </w:r>
          </w:p>
        </w:tc>
        <w:tc>
          <w:tcPr>
            <w:tcW w:w="651"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Comparison only to self (individual or group)</w:t>
            </w:r>
          </w:p>
        </w:tc>
        <w:tc>
          <w:tcPr>
            <w:tcW w:w="657"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Other: ____________</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Pre-Post</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Longitudinal</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Single case</w:t>
            </w:r>
          </w:p>
        </w:tc>
        <w:tc>
          <w:tcPr>
            <w:tcW w:w="651"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None (post measure only)</w:t>
            </w:r>
          </w:p>
        </w:tc>
        <w:tc>
          <w:tcPr>
            <w:tcW w:w="638"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Other: ____________</w:t>
            </w:r>
          </w:p>
        </w:tc>
        <w:tc>
          <w:tcPr>
            <w:tcW w:w="666"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Pre-post w/comparison group</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Longitudinal w/comparison group</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Pre-post w/o comparison group</w:t>
            </w:r>
          </w:p>
        </w:tc>
        <w:tc>
          <w:tcPr>
            <w:tcW w:w="651"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Longitudinal w/o comparison group</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Single case</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 xml:space="preserve">Post only w/comparison group </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Comparison to standard</w:t>
            </w:r>
          </w:p>
        </w:tc>
        <w:tc>
          <w:tcPr>
            <w:tcW w:w="652" w:type="dxa"/>
            <w:shd w:val="clear" w:color="auto" w:fill="199387"/>
            <w:textDirection w:val="btLr"/>
            <w:vAlign w:val="center"/>
          </w:tcPr>
          <w:p w:rsidR="00975E8D" w:rsidRPr="007F60D0" w:rsidRDefault="00975E8D" w:rsidP="00A85C10">
            <w:pPr>
              <w:pStyle w:val="TH-TableHeading"/>
              <w:ind w:left="58"/>
              <w:jc w:val="left"/>
              <w:rPr>
                <w:b/>
                <w:bCs/>
              </w:rPr>
            </w:pPr>
            <w:r w:rsidRPr="007F60D0">
              <w:rPr>
                <w:b/>
                <w:bCs/>
              </w:rPr>
              <w:t>Other: ____________</w:t>
            </w:r>
          </w:p>
        </w:tc>
      </w:tr>
      <w:tr w:rsidR="00975E8D" w:rsidRPr="00975E8D" w:rsidTr="007A7AF7">
        <w:trPr>
          <w:trHeight w:val="648"/>
        </w:trPr>
        <w:tc>
          <w:tcPr>
            <w:tcW w:w="2356" w:type="dxa"/>
            <w:vMerge w:val="restart"/>
          </w:tcPr>
          <w:p w:rsidR="00975E8D" w:rsidRPr="00847963" w:rsidRDefault="00975E8D" w:rsidP="00076106">
            <w:pPr>
              <w:keepNext/>
              <w:spacing w:before="60" w:after="40" w:line="240" w:lineRule="auto"/>
              <w:ind w:left="285" w:hanging="285"/>
              <w:rPr>
                <w:rFonts w:ascii="Calibri" w:hAnsi="Calibri"/>
                <w:b/>
                <w:color w:val="199387"/>
                <w:sz w:val="20"/>
              </w:rPr>
            </w:pPr>
            <w:r w:rsidRPr="00BE2D74">
              <w:rPr>
                <w:rFonts w:ascii="Calibri" w:hAnsi="Calibri"/>
                <w:b/>
                <w:color w:val="157D73"/>
                <w:sz w:val="20"/>
                <w:szCs w:val="24"/>
              </w:rPr>
              <w:t>A1</w:t>
            </w:r>
            <w:r w:rsidRPr="00847963">
              <w:rPr>
                <w:rFonts w:ascii="Calibri" w:hAnsi="Calibri"/>
                <w:b/>
                <w:color w:val="199387"/>
                <w:sz w:val="20"/>
                <w:szCs w:val="24"/>
              </w:rPr>
              <w:t>.</w:t>
            </w: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tcPr>
          <w:p w:rsidR="00975E8D" w:rsidRPr="00847963" w:rsidRDefault="00975E8D" w:rsidP="00076106">
            <w:pPr>
              <w:rPr>
                <w:rFonts w:ascii="Calibri" w:hAnsi="Calibri"/>
                <w:color w:val="199387"/>
                <w:sz w:val="20"/>
              </w:rPr>
            </w:pP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tcPr>
          <w:p w:rsidR="00975E8D" w:rsidRPr="00847963" w:rsidRDefault="00975E8D" w:rsidP="00076106">
            <w:pPr>
              <w:rPr>
                <w:rFonts w:ascii="Calibri" w:hAnsi="Calibri"/>
                <w:color w:val="199387"/>
                <w:sz w:val="20"/>
              </w:rPr>
            </w:pP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val="restart"/>
          </w:tcPr>
          <w:p w:rsidR="00975E8D" w:rsidRPr="00BE2D74" w:rsidRDefault="00975E8D" w:rsidP="00076106">
            <w:pPr>
              <w:rPr>
                <w:rFonts w:ascii="Calibri" w:hAnsi="Calibri"/>
                <w:color w:val="157D73"/>
                <w:sz w:val="20"/>
                <w:szCs w:val="24"/>
              </w:rPr>
            </w:pPr>
            <w:r w:rsidRPr="00BE2D74">
              <w:rPr>
                <w:rFonts w:ascii="Calibri" w:hAnsi="Calibri"/>
                <w:b/>
                <w:color w:val="157D73"/>
                <w:sz w:val="20"/>
                <w:szCs w:val="24"/>
              </w:rPr>
              <w:t>A2.</w:t>
            </w: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tcPr>
          <w:p w:rsidR="00975E8D" w:rsidRPr="00847963" w:rsidRDefault="00975E8D" w:rsidP="00076106">
            <w:pPr>
              <w:rPr>
                <w:rFonts w:ascii="Calibri" w:hAnsi="Calibri"/>
                <w:color w:val="199387"/>
                <w:sz w:val="20"/>
              </w:rPr>
            </w:pP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val="restart"/>
          </w:tcPr>
          <w:p w:rsidR="00975E8D" w:rsidRPr="00BE2D74" w:rsidRDefault="00975E8D" w:rsidP="00076106">
            <w:pPr>
              <w:rPr>
                <w:rFonts w:ascii="Calibri" w:hAnsi="Calibri"/>
                <w:color w:val="157D73"/>
                <w:sz w:val="20"/>
                <w:szCs w:val="24"/>
              </w:rPr>
            </w:pPr>
            <w:r w:rsidRPr="00BE2D74">
              <w:rPr>
                <w:rFonts w:ascii="Calibri" w:hAnsi="Calibri"/>
                <w:b/>
                <w:color w:val="157D73"/>
                <w:sz w:val="20"/>
                <w:szCs w:val="24"/>
              </w:rPr>
              <w:t>B1.</w:t>
            </w: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tcPr>
          <w:p w:rsidR="00975E8D" w:rsidRPr="00975E8D" w:rsidRDefault="00975E8D" w:rsidP="00076106">
            <w:pPr>
              <w:rPr>
                <w:rFonts w:ascii="Calibri" w:hAnsi="Calibri"/>
                <w:sz w:val="20"/>
              </w:rPr>
            </w:pP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r w:rsidR="00975E8D" w:rsidRPr="00975E8D" w:rsidTr="007A7AF7">
        <w:trPr>
          <w:trHeight w:val="648"/>
        </w:trPr>
        <w:tc>
          <w:tcPr>
            <w:tcW w:w="2356" w:type="dxa"/>
            <w:vMerge/>
          </w:tcPr>
          <w:p w:rsidR="00975E8D" w:rsidRPr="00975E8D" w:rsidRDefault="00975E8D" w:rsidP="00076106">
            <w:pPr>
              <w:rPr>
                <w:rFonts w:ascii="Calibri" w:hAnsi="Calibri"/>
                <w:sz w:val="20"/>
              </w:rPr>
            </w:pPr>
          </w:p>
        </w:tc>
        <w:tc>
          <w:tcPr>
            <w:tcW w:w="3688" w:type="dxa"/>
          </w:tcPr>
          <w:p w:rsidR="00975E8D" w:rsidRPr="00975E8D" w:rsidRDefault="00975E8D" w:rsidP="00BD6A88">
            <w:pPr>
              <w:pStyle w:val="TB-TableBullet"/>
            </w:pPr>
          </w:p>
        </w:tc>
        <w:tc>
          <w:tcPr>
            <w:tcW w:w="650"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7"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38" w:type="dxa"/>
          </w:tcPr>
          <w:p w:rsidR="00975E8D" w:rsidRPr="00975E8D" w:rsidRDefault="00975E8D" w:rsidP="00076106">
            <w:pPr>
              <w:rPr>
                <w:rFonts w:ascii="Calibri" w:hAnsi="Calibri"/>
                <w:sz w:val="20"/>
              </w:rPr>
            </w:pPr>
          </w:p>
        </w:tc>
        <w:tc>
          <w:tcPr>
            <w:tcW w:w="666"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1"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c>
          <w:tcPr>
            <w:tcW w:w="652" w:type="dxa"/>
          </w:tcPr>
          <w:p w:rsidR="00975E8D" w:rsidRPr="00975E8D" w:rsidRDefault="00975E8D" w:rsidP="00076106">
            <w:pPr>
              <w:rPr>
                <w:rFonts w:ascii="Calibri" w:hAnsi="Calibri"/>
                <w:sz w:val="20"/>
              </w:rPr>
            </w:pPr>
          </w:p>
        </w:tc>
      </w:tr>
    </w:tbl>
    <w:p w:rsidR="007A1236" w:rsidRDefault="007A1236" w:rsidP="00A14246">
      <w:pPr>
        <w:pStyle w:val="L1-FlLSp12"/>
      </w:pPr>
    </w:p>
    <w:p w:rsidR="00FE09F5" w:rsidRDefault="00FE09F5">
      <w:pPr>
        <w:spacing w:line="240" w:lineRule="auto"/>
        <w:rPr>
          <w:color w:val="157D73"/>
          <w:sz w:val="30"/>
          <w:szCs w:val="30"/>
        </w:rPr>
      </w:pPr>
      <w:bookmarkStart w:id="31" w:name="_Toc440036959"/>
      <w:bookmarkStart w:id="32" w:name="_Toc440291877"/>
      <w:r>
        <w:br w:type="page"/>
      </w:r>
    </w:p>
    <w:p w:rsidR="007A1236" w:rsidRDefault="00204AC7" w:rsidP="004C731F">
      <w:pPr>
        <w:pStyle w:val="Heading2"/>
        <w:rPr>
          <w:rFonts w:cs="Myriad Pro"/>
          <w:bCs/>
          <w:spacing w:val="-1"/>
          <w:szCs w:val="40"/>
        </w:rPr>
      </w:pPr>
      <w:r w:rsidRPr="00361054">
        <w:lastRenderedPageBreak/>
        <w:t xml:space="preserve">SIPP </w:t>
      </w:r>
      <w:r>
        <w:t xml:space="preserve">Evaluation </w:t>
      </w:r>
      <w:r w:rsidRPr="0024487C">
        <w:t>Worksheet</w:t>
      </w:r>
      <w:r>
        <w:t xml:space="preserve"> 8</w:t>
      </w:r>
      <w:r w:rsidRPr="0024487C">
        <w:t>:</w:t>
      </w:r>
      <w:bookmarkEnd w:id="31"/>
      <w:r w:rsidRPr="0024487C">
        <w:t xml:space="preserve"> </w:t>
      </w:r>
      <w:bookmarkStart w:id="33" w:name="_Toc440036960"/>
      <w:r w:rsidRPr="00361054">
        <w:t xml:space="preserve">Evaluation Questions in Relation to </w:t>
      </w:r>
      <w:r>
        <w:t>Performance Indicators</w:t>
      </w:r>
      <w:r w:rsidRPr="00361054">
        <w:t>,</w:t>
      </w:r>
      <w:r>
        <w:t xml:space="preserve"> Evaluation Design,</w:t>
      </w:r>
      <w:r w:rsidR="00A430F8">
        <w:t xml:space="preserve"> </w:t>
      </w:r>
      <w:r w:rsidRPr="00361054">
        <w:t xml:space="preserve">Data Collection </w:t>
      </w:r>
      <w:r>
        <w:t>Method</w:t>
      </w:r>
      <w:r w:rsidRPr="00361054">
        <w:t xml:space="preserve">, and </w:t>
      </w:r>
      <w:r>
        <w:t>Tools</w:t>
      </w:r>
      <w:bookmarkEnd w:id="32"/>
      <w:bookmarkEnd w:id="33"/>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template is for documenting evaluation questions in relation to performance indicators, evaluation design, data collection method, and tools. Column headings are evaluation question, performance indicator, evaluation design, data collection method, and data collection tools (instrument/protocol)."/>
      </w:tblPr>
      <w:tblGrid>
        <w:gridCol w:w="2490"/>
        <w:gridCol w:w="4819"/>
        <w:gridCol w:w="1999"/>
        <w:gridCol w:w="1999"/>
        <w:gridCol w:w="6180"/>
      </w:tblGrid>
      <w:tr w:rsidR="00E150D8" w:rsidRPr="00A47623" w:rsidTr="00F27364">
        <w:trPr>
          <w:tblHeader/>
        </w:trPr>
        <w:tc>
          <w:tcPr>
            <w:tcW w:w="2638" w:type="dxa"/>
            <w:shd w:val="clear" w:color="auto" w:fill="199387"/>
            <w:vAlign w:val="bottom"/>
            <w:hideMark/>
          </w:tcPr>
          <w:p w:rsidR="00E150D8" w:rsidRPr="00A47623" w:rsidRDefault="00E150D8" w:rsidP="00DE44BE">
            <w:pPr>
              <w:pStyle w:val="TH-TableHeading"/>
              <w:rPr>
                <w:b/>
                <w:bCs/>
              </w:rPr>
            </w:pPr>
            <w:r w:rsidRPr="00A47623">
              <w:rPr>
                <w:b/>
                <w:bCs/>
              </w:rPr>
              <w:t>Evaluation Question</w:t>
            </w:r>
          </w:p>
        </w:tc>
        <w:tc>
          <w:tcPr>
            <w:tcW w:w="5120" w:type="dxa"/>
            <w:shd w:val="clear" w:color="auto" w:fill="199387"/>
            <w:vAlign w:val="bottom"/>
            <w:hideMark/>
          </w:tcPr>
          <w:p w:rsidR="00E150D8" w:rsidRPr="00A47623" w:rsidRDefault="00E150D8" w:rsidP="00DE44BE">
            <w:pPr>
              <w:pStyle w:val="TH-TableHeading"/>
              <w:rPr>
                <w:b/>
                <w:bCs/>
              </w:rPr>
            </w:pPr>
            <w:r w:rsidRPr="00A47623">
              <w:rPr>
                <w:b/>
                <w:bCs/>
              </w:rPr>
              <w:t>Performance Indicator</w:t>
            </w:r>
          </w:p>
        </w:tc>
        <w:tc>
          <w:tcPr>
            <w:tcW w:w="2115" w:type="dxa"/>
            <w:shd w:val="clear" w:color="auto" w:fill="199387"/>
            <w:vAlign w:val="bottom"/>
          </w:tcPr>
          <w:p w:rsidR="00E150D8" w:rsidRPr="00A47623" w:rsidRDefault="00E150D8" w:rsidP="00DE44BE">
            <w:pPr>
              <w:pStyle w:val="TH-TableHeading"/>
              <w:rPr>
                <w:b/>
                <w:bCs/>
              </w:rPr>
            </w:pPr>
            <w:r w:rsidRPr="00A47623">
              <w:rPr>
                <w:b/>
                <w:bCs/>
              </w:rPr>
              <w:t>Evaluation Design</w:t>
            </w:r>
          </w:p>
        </w:tc>
        <w:tc>
          <w:tcPr>
            <w:tcW w:w="2115" w:type="dxa"/>
            <w:shd w:val="clear" w:color="auto" w:fill="199387"/>
            <w:vAlign w:val="bottom"/>
          </w:tcPr>
          <w:p w:rsidR="00E150D8" w:rsidRPr="00A47623" w:rsidRDefault="00E150D8" w:rsidP="00DE44BE">
            <w:pPr>
              <w:pStyle w:val="TH-TableHeading"/>
              <w:rPr>
                <w:b/>
                <w:bCs/>
              </w:rPr>
            </w:pPr>
            <w:r w:rsidRPr="00A47623">
              <w:rPr>
                <w:b/>
                <w:bCs/>
              </w:rPr>
              <w:t>Data Collection Method</w:t>
            </w:r>
          </w:p>
        </w:tc>
        <w:tc>
          <w:tcPr>
            <w:tcW w:w="6570" w:type="dxa"/>
            <w:shd w:val="clear" w:color="auto" w:fill="199387"/>
            <w:vAlign w:val="bottom"/>
            <w:hideMark/>
          </w:tcPr>
          <w:p w:rsidR="00E150D8" w:rsidRPr="00A47623" w:rsidRDefault="00E150D8" w:rsidP="00DE44BE">
            <w:pPr>
              <w:pStyle w:val="TH-TableHeading"/>
              <w:rPr>
                <w:b/>
                <w:bCs/>
              </w:rPr>
            </w:pPr>
            <w:r w:rsidRPr="00A47623">
              <w:rPr>
                <w:b/>
                <w:bCs/>
              </w:rPr>
              <w:t>Data Collection Tools</w:t>
            </w:r>
          </w:p>
          <w:p w:rsidR="00E150D8" w:rsidRPr="00A47623" w:rsidRDefault="00E150D8" w:rsidP="00DE44BE">
            <w:pPr>
              <w:pStyle w:val="TH-TableHeading"/>
              <w:rPr>
                <w:b/>
                <w:bCs/>
              </w:rPr>
            </w:pPr>
            <w:r w:rsidRPr="00A47623">
              <w:rPr>
                <w:b/>
                <w:bCs/>
              </w:rPr>
              <w:t>(Instrument/Protocol)</w:t>
            </w:r>
          </w:p>
        </w:tc>
      </w:tr>
      <w:tr w:rsidR="00E150D8" w:rsidRPr="00DE44BE" w:rsidTr="00F27364">
        <w:trPr>
          <w:trHeight w:val="1072"/>
          <w:tblHeader/>
        </w:trPr>
        <w:tc>
          <w:tcPr>
            <w:tcW w:w="2638" w:type="dxa"/>
            <w:vMerge w:val="restart"/>
            <w:hideMark/>
          </w:tcPr>
          <w:p w:rsidR="00E150D8" w:rsidRPr="00BE2D74" w:rsidRDefault="00E150D8" w:rsidP="00076106">
            <w:pPr>
              <w:keepNext/>
              <w:spacing w:before="60" w:after="40" w:line="240" w:lineRule="auto"/>
              <w:ind w:left="285" w:hanging="285"/>
              <w:rPr>
                <w:rFonts w:ascii="Calibri" w:hAnsi="Calibri"/>
                <w:b/>
                <w:color w:val="157D73"/>
                <w:sz w:val="20"/>
              </w:rPr>
            </w:pPr>
            <w:r w:rsidRPr="00BE2D74">
              <w:rPr>
                <w:rFonts w:ascii="Calibri" w:hAnsi="Calibri"/>
                <w:b/>
                <w:color w:val="157D73"/>
                <w:sz w:val="20"/>
                <w:szCs w:val="24"/>
              </w:rPr>
              <w:t>A1.</w:t>
            </w:r>
          </w:p>
        </w:tc>
        <w:tc>
          <w:tcPr>
            <w:tcW w:w="5120" w:type="dxa"/>
            <w:hideMark/>
          </w:tcPr>
          <w:p w:rsidR="00E150D8" w:rsidRPr="00DE44BE" w:rsidRDefault="00E150D8" w:rsidP="00DE44BE">
            <w:pPr>
              <w:pStyle w:val="TB-TableBullet"/>
            </w:pPr>
          </w:p>
        </w:tc>
        <w:tc>
          <w:tcPr>
            <w:tcW w:w="2115" w:type="dxa"/>
            <w:shd w:val="clear" w:color="auto" w:fill="auto"/>
          </w:tcPr>
          <w:p w:rsidR="00E150D8" w:rsidRPr="00DE44BE" w:rsidRDefault="00E150D8" w:rsidP="00076106">
            <w:pPr>
              <w:keepNext/>
              <w:spacing w:before="60" w:after="40" w:line="240" w:lineRule="auto"/>
              <w:rPr>
                <w:rFonts w:ascii="Calibri" w:hAnsi="Calibri"/>
                <w:sz w:val="20"/>
              </w:rPr>
            </w:pPr>
          </w:p>
        </w:tc>
        <w:tc>
          <w:tcPr>
            <w:tcW w:w="2115" w:type="dxa"/>
            <w:shd w:val="clear" w:color="auto" w:fill="auto"/>
          </w:tcPr>
          <w:p w:rsidR="00E150D8" w:rsidRPr="00DE44BE" w:rsidRDefault="00E150D8" w:rsidP="00076106">
            <w:pPr>
              <w:keepNext/>
              <w:spacing w:before="60" w:after="40" w:line="240" w:lineRule="auto"/>
              <w:rPr>
                <w:rFonts w:ascii="Calibri" w:hAnsi="Calibri"/>
                <w:sz w:val="20"/>
              </w:rPr>
            </w:pPr>
          </w:p>
        </w:tc>
        <w:tc>
          <w:tcPr>
            <w:tcW w:w="6570" w:type="dxa"/>
          </w:tcPr>
          <w:p w:rsidR="00E150D8" w:rsidRPr="00DE44BE" w:rsidRDefault="00E150D8" w:rsidP="00076106">
            <w:pPr>
              <w:keepNext/>
              <w:spacing w:before="60" w:after="40" w:line="240" w:lineRule="auto"/>
              <w:rPr>
                <w:rFonts w:ascii="Calibri" w:hAnsi="Calibri"/>
                <w:sz w:val="20"/>
              </w:rPr>
            </w:pPr>
          </w:p>
        </w:tc>
      </w:tr>
      <w:tr w:rsidR="00E150D8" w:rsidRPr="00DE44BE" w:rsidTr="00F27364">
        <w:trPr>
          <w:trHeight w:val="1072"/>
          <w:tblHeader/>
        </w:trPr>
        <w:tc>
          <w:tcPr>
            <w:tcW w:w="2638" w:type="dxa"/>
            <w:vMerge/>
            <w:vAlign w:val="center"/>
            <w:hideMark/>
          </w:tcPr>
          <w:p w:rsidR="00E150D8" w:rsidRPr="00DE44BE" w:rsidRDefault="00E150D8" w:rsidP="00076106">
            <w:pPr>
              <w:spacing w:line="240" w:lineRule="auto"/>
              <w:rPr>
                <w:rFonts w:ascii="Calibri" w:hAnsi="Calibri"/>
                <w:b/>
                <w:color w:val="199387"/>
                <w:sz w:val="20"/>
              </w:rPr>
            </w:pPr>
          </w:p>
        </w:tc>
        <w:tc>
          <w:tcPr>
            <w:tcW w:w="5120" w:type="dxa"/>
            <w:hideMark/>
          </w:tcPr>
          <w:p w:rsidR="00E150D8" w:rsidRPr="00DE44BE" w:rsidRDefault="00E150D8" w:rsidP="00DE44BE">
            <w:pPr>
              <w:pStyle w:val="TB-TableBullet"/>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6570" w:type="dxa"/>
          </w:tcPr>
          <w:p w:rsidR="00E150D8" w:rsidRPr="00DE44BE" w:rsidRDefault="00E150D8" w:rsidP="00076106">
            <w:pPr>
              <w:spacing w:before="60" w:after="40" w:line="240" w:lineRule="auto"/>
              <w:rPr>
                <w:rFonts w:ascii="Calibri" w:hAnsi="Calibri"/>
                <w:sz w:val="20"/>
              </w:rPr>
            </w:pPr>
          </w:p>
        </w:tc>
      </w:tr>
      <w:tr w:rsidR="00E150D8" w:rsidRPr="00DE44BE" w:rsidTr="00F27364">
        <w:trPr>
          <w:trHeight w:val="1072"/>
          <w:tblHeader/>
        </w:trPr>
        <w:tc>
          <w:tcPr>
            <w:tcW w:w="2638" w:type="dxa"/>
            <w:vMerge/>
            <w:vAlign w:val="center"/>
            <w:hideMark/>
          </w:tcPr>
          <w:p w:rsidR="00E150D8" w:rsidRPr="00DE44BE" w:rsidRDefault="00E150D8" w:rsidP="00076106">
            <w:pPr>
              <w:spacing w:line="240" w:lineRule="auto"/>
              <w:rPr>
                <w:rFonts w:ascii="Calibri" w:hAnsi="Calibri"/>
                <w:b/>
                <w:color w:val="199387"/>
                <w:sz w:val="20"/>
              </w:rPr>
            </w:pPr>
          </w:p>
        </w:tc>
        <w:tc>
          <w:tcPr>
            <w:tcW w:w="5120" w:type="dxa"/>
            <w:hideMark/>
          </w:tcPr>
          <w:p w:rsidR="00E150D8" w:rsidRPr="00DE44BE" w:rsidRDefault="00E150D8" w:rsidP="00DE44BE">
            <w:pPr>
              <w:pStyle w:val="TB-TableBullet"/>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6570" w:type="dxa"/>
          </w:tcPr>
          <w:p w:rsidR="00E150D8" w:rsidRPr="00DE44BE" w:rsidRDefault="00E150D8" w:rsidP="00076106">
            <w:pPr>
              <w:spacing w:before="60" w:after="40" w:line="240" w:lineRule="auto"/>
              <w:rPr>
                <w:rFonts w:ascii="Calibri" w:hAnsi="Calibri"/>
                <w:sz w:val="20"/>
              </w:rPr>
            </w:pPr>
          </w:p>
        </w:tc>
      </w:tr>
      <w:tr w:rsidR="00E150D8" w:rsidRPr="00DE44BE" w:rsidTr="00F27364">
        <w:trPr>
          <w:trHeight w:val="1072"/>
          <w:tblHeader/>
        </w:trPr>
        <w:tc>
          <w:tcPr>
            <w:tcW w:w="2638" w:type="dxa"/>
            <w:vMerge w:val="restart"/>
            <w:hideMark/>
          </w:tcPr>
          <w:p w:rsidR="00E150D8" w:rsidRPr="00BE2D74" w:rsidRDefault="00E150D8" w:rsidP="00076106">
            <w:pPr>
              <w:keepNext/>
              <w:spacing w:before="60" w:after="40" w:line="240" w:lineRule="auto"/>
              <w:ind w:left="285" w:hanging="285"/>
              <w:rPr>
                <w:rFonts w:ascii="Calibri" w:hAnsi="Calibri"/>
                <w:b/>
                <w:color w:val="157D73"/>
                <w:sz w:val="20"/>
                <w:szCs w:val="24"/>
              </w:rPr>
            </w:pPr>
            <w:r w:rsidRPr="00BE2D74">
              <w:rPr>
                <w:rFonts w:ascii="Calibri" w:hAnsi="Calibri"/>
                <w:b/>
                <w:color w:val="157D73"/>
                <w:sz w:val="20"/>
                <w:szCs w:val="24"/>
              </w:rPr>
              <w:t>A2.</w:t>
            </w:r>
          </w:p>
        </w:tc>
        <w:tc>
          <w:tcPr>
            <w:tcW w:w="5120" w:type="dxa"/>
            <w:hideMark/>
          </w:tcPr>
          <w:p w:rsidR="00E150D8" w:rsidRPr="00DE44BE" w:rsidRDefault="00E150D8" w:rsidP="00DE44BE">
            <w:pPr>
              <w:pStyle w:val="TB-TableBullet"/>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6570" w:type="dxa"/>
          </w:tcPr>
          <w:p w:rsidR="00E150D8" w:rsidRPr="00DE44BE" w:rsidRDefault="00E150D8" w:rsidP="00076106">
            <w:pPr>
              <w:spacing w:before="60" w:after="40" w:line="240" w:lineRule="auto"/>
              <w:rPr>
                <w:rFonts w:ascii="Calibri" w:hAnsi="Calibri"/>
                <w:sz w:val="20"/>
              </w:rPr>
            </w:pPr>
          </w:p>
        </w:tc>
      </w:tr>
      <w:tr w:rsidR="00E150D8" w:rsidRPr="00DE44BE" w:rsidTr="00F27364">
        <w:trPr>
          <w:trHeight w:val="1072"/>
          <w:tblHeader/>
        </w:trPr>
        <w:tc>
          <w:tcPr>
            <w:tcW w:w="2638" w:type="dxa"/>
            <w:vMerge/>
            <w:vAlign w:val="center"/>
            <w:hideMark/>
          </w:tcPr>
          <w:p w:rsidR="00E150D8" w:rsidRPr="00DE44BE" w:rsidRDefault="00E150D8" w:rsidP="00076106">
            <w:pPr>
              <w:spacing w:line="240" w:lineRule="auto"/>
              <w:rPr>
                <w:rFonts w:ascii="Calibri" w:hAnsi="Calibri"/>
                <w:b/>
                <w:color w:val="199387"/>
                <w:sz w:val="20"/>
              </w:rPr>
            </w:pPr>
          </w:p>
        </w:tc>
        <w:tc>
          <w:tcPr>
            <w:tcW w:w="5120" w:type="dxa"/>
            <w:hideMark/>
          </w:tcPr>
          <w:p w:rsidR="00E150D8" w:rsidRPr="00DE44BE" w:rsidRDefault="00E150D8" w:rsidP="00DE44BE">
            <w:pPr>
              <w:pStyle w:val="TB-TableBullet"/>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2115" w:type="dxa"/>
            <w:shd w:val="clear" w:color="auto" w:fill="auto"/>
          </w:tcPr>
          <w:p w:rsidR="00E150D8" w:rsidRPr="00DE44BE" w:rsidRDefault="00E150D8" w:rsidP="00076106">
            <w:pPr>
              <w:spacing w:before="60" w:after="40" w:line="240" w:lineRule="auto"/>
              <w:rPr>
                <w:rFonts w:ascii="Calibri" w:hAnsi="Calibri"/>
                <w:sz w:val="20"/>
              </w:rPr>
            </w:pPr>
          </w:p>
        </w:tc>
        <w:tc>
          <w:tcPr>
            <w:tcW w:w="6570" w:type="dxa"/>
          </w:tcPr>
          <w:p w:rsidR="00E150D8" w:rsidRPr="00DE44BE" w:rsidRDefault="00E150D8" w:rsidP="00076106">
            <w:pPr>
              <w:spacing w:before="60" w:after="40" w:line="240" w:lineRule="auto"/>
              <w:rPr>
                <w:rFonts w:ascii="Calibri" w:hAnsi="Calibri"/>
                <w:sz w:val="20"/>
              </w:rPr>
            </w:pPr>
          </w:p>
        </w:tc>
      </w:tr>
      <w:tr w:rsidR="00E150D8" w:rsidRPr="00DE44BE" w:rsidTr="00F27364">
        <w:trPr>
          <w:trHeight w:val="1072"/>
          <w:tblHeader/>
        </w:trPr>
        <w:tc>
          <w:tcPr>
            <w:tcW w:w="2638" w:type="dxa"/>
            <w:vMerge w:val="restart"/>
            <w:hideMark/>
          </w:tcPr>
          <w:p w:rsidR="00E150D8" w:rsidRPr="00BE2D74" w:rsidRDefault="00E150D8" w:rsidP="00076106">
            <w:pPr>
              <w:keepNext/>
              <w:spacing w:before="60" w:after="40" w:line="240" w:lineRule="auto"/>
              <w:ind w:left="285" w:hanging="285"/>
              <w:rPr>
                <w:rFonts w:ascii="Calibri" w:hAnsi="Calibri"/>
                <w:b/>
                <w:color w:val="157D73"/>
                <w:sz w:val="20"/>
                <w:szCs w:val="24"/>
              </w:rPr>
            </w:pPr>
            <w:r w:rsidRPr="00BE2D74">
              <w:rPr>
                <w:rFonts w:ascii="Calibri" w:hAnsi="Calibri"/>
                <w:b/>
                <w:color w:val="157D73"/>
                <w:sz w:val="20"/>
                <w:szCs w:val="24"/>
              </w:rPr>
              <w:t>B1.</w:t>
            </w:r>
          </w:p>
        </w:tc>
        <w:tc>
          <w:tcPr>
            <w:tcW w:w="5120" w:type="dxa"/>
            <w:hideMark/>
          </w:tcPr>
          <w:p w:rsidR="00E150D8" w:rsidRPr="00DE44BE" w:rsidRDefault="00E150D8" w:rsidP="00DE44BE">
            <w:pPr>
              <w:pStyle w:val="TB-TableBullet"/>
            </w:pPr>
          </w:p>
        </w:tc>
        <w:tc>
          <w:tcPr>
            <w:tcW w:w="2115" w:type="dxa"/>
            <w:shd w:val="clear" w:color="auto" w:fill="auto"/>
          </w:tcPr>
          <w:p w:rsidR="00E150D8" w:rsidRPr="00DE44BE" w:rsidRDefault="00E150D8" w:rsidP="00076106">
            <w:pPr>
              <w:spacing w:before="60" w:after="40"/>
              <w:rPr>
                <w:rFonts w:ascii="Calibri" w:hAnsi="Calibri"/>
                <w:sz w:val="20"/>
              </w:rPr>
            </w:pPr>
          </w:p>
        </w:tc>
        <w:tc>
          <w:tcPr>
            <w:tcW w:w="2115" w:type="dxa"/>
            <w:shd w:val="clear" w:color="auto" w:fill="auto"/>
          </w:tcPr>
          <w:p w:rsidR="00E150D8" w:rsidRPr="00DE44BE" w:rsidRDefault="00E150D8" w:rsidP="00076106">
            <w:pPr>
              <w:spacing w:before="60" w:after="40"/>
              <w:rPr>
                <w:rFonts w:ascii="Calibri" w:hAnsi="Calibri"/>
                <w:sz w:val="20"/>
              </w:rPr>
            </w:pPr>
          </w:p>
        </w:tc>
        <w:tc>
          <w:tcPr>
            <w:tcW w:w="6570" w:type="dxa"/>
          </w:tcPr>
          <w:p w:rsidR="00E150D8" w:rsidRPr="00DE44BE" w:rsidRDefault="00E150D8" w:rsidP="00076106">
            <w:pPr>
              <w:spacing w:before="60" w:after="40"/>
              <w:rPr>
                <w:rFonts w:ascii="Calibri" w:hAnsi="Calibri"/>
                <w:sz w:val="20"/>
              </w:rPr>
            </w:pPr>
          </w:p>
        </w:tc>
      </w:tr>
      <w:tr w:rsidR="00E150D8" w:rsidRPr="00DE44BE" w:rsidTr="00F27364">
        <w:trPr>
          <w:trHeight w:val="1072"/>
          <w:tblHeader/>
        </w:trPr>
        <w:tc>
          <w:tcPr>
            <w:tcW w:w="2638" w:type="dxa"/>
            <w:vMerge/>
          </w:tcPr>
          <w:p w:rsidR="00E150D8" w:rsidRPr="00DE44BE" w:rsidRDefault="00E150D8" w:rsidP="00076106">
            <w:pPr>
              <w:keepNext/>
              <w:spacing w:before="60" w:after="40" w:line="240" w:lineRule="auto"/>
              <w:ind w:left="285" w:hanging="285"/>
              <w:rPr>
                <w:rFonts w:ascii="Calibri" w:hAnsi="Calibri"/>
                <w:b/>
                <w:sz w:val="20"/>
              </w:rPr>
            </w:pPr>
          </w:p>
        </w:tc>
        <w:tc>
          <w:tcPr>
            <w:tcW w:w="5120" w:type="dxa"/>
          </w:tcPr>
          <w:p w:rsidR="00E150D8" w:rsidRPr="00DE44BE" w:rsidRDefault="00E150D8" w:rsidP="00DE44BE">
            <w:pPr>
              <w:pStyle w:val="TB-TableBullet"/>
            </w:pPr>
          </w:p>
        </w:tc>
        <w:tc>
          <w:tcPr>
            <w:tcW w:w="2115" w:type="dxa"/>
            <w:shd w:val="clear" w:color="auto" w:fill="auto"/>
          </w:tcPr>
          <w:p w:rsidR="00E150D8" w:rsidRPr="00DE44BE" w:rsidRDefault="00E150D8" w:rsidP="00076106">
            <w:pPr>
              <w:spacing w:before="60" w:after="40"/>
              <w:rPr>
                <w:rFonts w:ascii="Calibri" w:hAnsi="Calibri"/>
                <w:sz w:val="20"/>
              </w:rPr>
            </w:pPr>
          </w:p>
        </w:tc>
        <w:tc>
          <w:tcPr>
            <w:tcW w:w="2115" w:type="dxa"/>
            <w:shd w:val="clear" w:color="auto" w:fill="auto"/>
          </w:tcPr>
          <w:p w:rsidR="00E150D8" w:rsidRPr="00DE44BE" w:rsidRDefault="00E150D8" w:rsidP="00076106">
            <w:pPr>
              <w:spacing w:before="60" w:after="40"/>
              <w:rPr>
                <w:rFonts w:ascii="Calibri" w:hAnsi="Calibri"/>
                <w:sz w:val="20"/>
              </w:rPr>
            </w:pPr>
          </w:p>
        </w:tc>
        <w:tc>
          <w:tcPr>
            <w:tcW w:w="6570" w:type="dxa"/>
          </w:tcPr>
          <w:p w:rsidR="00E150D8" w:rsidRPr="00DE44BE" w:rsidRDefault="00E150D8" w:rsidP="00076106">
            <w:pPr>
              <w:spacing w:before="60" w:after="40"/>
              <w:rPr>
                <w:rFonts w:ascii="Calibri" w:hAnsi="Calibri"/>
                <w:sz w:val="20"/>
              </w:rPr>
            </w:pPr>
          </w:p>
        </w:tc>
      </w:tr>
    </w:tbl>
    <w:p w:rsidR="00DC1105" w:rsidRDefault="00DC1105" w:rsidP="00C1002A">
      <w:pPr>
        <w:pStyle w:val="L1-FlLSp12"/>
      </w:pPr>
    </w:p>
    <w:p w:rsidR="00C1002A" w:rsidRDefault="00C1002A">
      <w:pPr>
        <w:spacing w:line="240" w:lineRule="auto"/>
        <w:rPr>
          <w:sz w:val="23"/>
        </w:rPr>
      </w:pPr>
      <w:r>
        <w:br w:type="page"/>
      </w:r>
    </w:p>
    <w:p w:rsidR="00C1002A" w:rsidRDefault="00C1002A" w:rsidP="004C731F">
      <w:pPr>
        <w:pStyle w:val="Heading2"/>
      </w:pPr>
      <w:bookmarkStart w:id="34" w:name="_Toc440036961"/>
      <w:bookmarkStart w:id="35" w:name="_Toc440291878"/>
      <w:r>
        <w:lastRenderedPageBreak/>
        <w:t xml:space="preserve">SSIP Evaluation </w:t>
      </w:r>
      <w:r w:rsidRPr="003C51DD">
        <w:t>Worksheet</w:t>
      </w:r>
      <w:r>
        <w:t xml:space="preserve"> 9</w:t>
      </w:r>
      <w:r w:rsidRPr="003C51DD">
        <w:t xml:space="preserve">: </w:t>
      </w:r>
      <w:r w:rsidRPr="001614D4">
        <w:t>Evaluation Data Collection Schedule</w:t>
      </w:r>
      <w:bookmarkEnd w:id="34"/>
      <w:bookmarkEnd w:id="35"/>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template is for documenting the evaluation data collection schedule. Column headings are evaluation question number, instrument/protocol, status of instrument/protocol: E equals exists, UD equals under development, TBD equals to be developed; frequency of collection, first data collection, and additional data collections."/>
      </w:tblPr>
      <w:tblGrid>
        <w:gridCol w:w="1368"/>
        <w:gridCol w:w="5563"/>
        <w:gridCol w:w="2593"/>
        <w:gridCol w:w="1846"/>
        <w:gridCol w:w="2344"/>
        <w:gridCol w:w="3773"/>
      </w:tblGrid>
      <w:tr w:rsidR="00444032" w:rsidRPr="000760C7" w:rsidTr="00511644">
        <w:trPr>
          <w:trHeight w:val="620"/>
          <w:tblHeader/>
        </w:trPr>
        <w:tc>
          <w:tcPr>
            <w:tcW w:w="1368" w:type="dxa"/>
            <w:shd w:val="clear" w:color="auto" w:fill="199387"/>
            <w:vAlign w:val="bottom"/>
          </w:tcPr>
          <w:p w:rsidR="00444032" w:rsidRPr="000760C7" w:rsidRDefault="00444032" w:rsidP="00444032">
            <w:pPr>
              <w:pStyle w:val="TH-TableHeading"/>
              <w:rPr>
                <w:b/>
                <w:bCs/>
              </w:rPr>
            </w:pPr>
            <w:r w:rsidRPr="000760C7">
              <w:rPr>
                <w:b/>
                <w:bCs/>
              </w:rPr>
              <w:t>Evaluation Question #</w:t>
            </w:r>
          </w:p>
        </w:tc>
        <w:tc>
          <w:tcPr>
            <w:tcW w:w="5563" w:type="dxa"/>
            <w:shd w:val="clear" w:color="auto" w:fill="199387"/>
            <w:vAlign w:val="bottom"/>
            <w:hideMark/>
          </w:tcPr>
          <w:p w:rsidR="00444032" w:rsidRPr="000760C7" w:rsidRDefault="00444032" w:rsidP="00444032">
            <w:pPr>
              <w:pStyle w:val="TH-TableHeading"/>
              <w:rPr>
                <w:b/>
                <w:bCs/>
              </w:rPr>
            </w:pPr>
            <w:r w:rsidRPr="000760C7">
              <w:rPr>
                <w:b/>
                <w:bCs/>
              </w:rPr>
              <w:t>Instrument</w:t>
            </w:r>
            <w:r w:rsidR="00074390">
              <w:rPr>
                <w:b/>
                <w:bCs/>
              </w:rPr>
              <w:t>/</w:t>
            </w:r>
            <w:r w:rsidRPr="000760C7">
              <w:rPr>
                <w:b/>
                <w:bCs/>
              </w:rPr>
              <w:t>Protocol</w:t>
            </w:r>
          </w:p>
        </w:tc>
        <w:tc>
          <w:tcPr>
            <w:tcW w:w="2593" w:type="dxa"/>
            <w:shd w:val="clear" w:color="auto" w:fill="199387"/>
            <w:vAlign w:val="bottom"/>
          </w:tcPr>
          <w:p w:rsidR="00444032" w:rsidRPr="000760C7" w:rsidRDefault="00444032" w:rsidP="00444032">
            <w:pPr>
              <w:pStyle w:val="TH-TableHeading"/>
              <w:rPr>
                <w:b/>
                <w:bCs/>
              </w:rPr>
            </w:pPr>
            <w:r w:rsidRPr="000760C7">
              <w:rPr>
                <w:b/>
                <w:bCs/>
              </w:rPr>
              <w:t>Status of Instrument/ Protocol:</w:t>
            </w:r>
          </w:p>
          <w:p w:rsidR="00444032" w:rsidRPr="000760C7" w:rsidRDefault="00444032" w:rsidP="00444032">
            <w:pPr>
              <w:pStyle w:val="TH-TableHeading"/>
              <w:rPr>
                <w:b/>
                <w:bCs/>
              </w:rPr>
            </w:pPr>
            <w:r w:rsidRPr="000760C7">
              <w:rPr>
                <w:b/>
                <w:bCs/>
              </w:rPr>
              <w:t>E=exists</w:t>
            </w:r>
          </w:p>
          <w:p w:rsidR="00444032" w:rsidRPr="000760C7" w:rsidRDefault="00444032" w:rsidP="00444032">
            <w:pPr>
              <w:pStyle w:val="TH-TableHeading"/>
              <w:rPr>
                <w:b/>
                <w:bCs/>
              </w:rPr>
            </w:pPr>
            <w:r w:rsidRPr="000760C7">
              <w:rPr>
                <w:b/>
                <w:bCs/>
              </w:rPr>
              <w:t>UD=under development</w:t>
            </w:r>
          </w:p>
          <w:p w:rsidR="00444032" w:rsidRPr="000760C7" w:rsidRDefault="00444032" w:rsidP="00444032">
            <w:pPr>
              <w:pStyle w:val="TH-TableHeading"/>
              <w:rPr>
                <w:b/>
                <w:bCs/>
              </w:rPr>
            </w:pPr>
            <w:r w:rsidRPr="000760C7">
              <w:rPr>
                <w:b/>
                <w:bCs/>
              </w:rPr>
              <w:t>TBD= to be developed</w:t>
            </w:r>
          </w:p>
        </w:tc>
        <w:tc>
          <w:tcPr>
            <w:tcW w:w="1846" w:type="dxa"/>
            <w:shd w:val="clear" w:color="auto" w:fill="199387"/>
            <w:vAlign w:val="bottom"/>
          </w:tcPr>
          <w:p w:rsidR="00444032" w:rsidRPr="000760C7" w:rsidRDefault="00444032" w:rsidP="00444032">
            <w:pPr>
              <w:pStyle w:val="TH-TableHeading"/>
              <w:rPr>
                <w:b/>
                <w:bCs/>
              </w:rPr>
            </w:pPr>
            <w:r w:rsidRPr="000760C7">
              <w:rPr>
                <w:b/>
                <w:bCs/>
              </w:rPr>
              <w:t>Frequency of Collection</w:t>
            </w:r>
          </w:p>
        </w:tc>
        <w:tc>
          <w:tcPr>
            <w:tcW w:w="2344" w:type="dxa"/>
            <w:shd w:val="clear" w:color="auto" w:fill="199387"/>
            <w:vAlign w:val="bottom"/>
            <w:hideMark/>
          </w:tcPr>
          <w:p w:rsidR="00444032" w:rsidRPr="000760C7" w:rsidRDefault="00444032" w:rsidP="00444032">
            <w:pPr>
              <w:pStyle w:val="TH-TableHeading"/>
              <w:rPr>
                <w:b/>
                <w:bCs/>
              </w:rPr>
            </w:pPr>
            <w:r w:rsidRPr="000760C7">
              <w:rPr>
                <w:b/>
                <w:bCs/>
              </w:rPr>
              <w:t>First Data Collection</w:t>
            </w:r>
          </w:p>
        </w:tc>
        <w:tc>
          <w:tcPr>
            <w:tcW w:w="3773" w:type="dxa"/>
            <w:shd w:val="clear" w:color="auto" w:fill="199387"/>
            <w:vAlign w:val="bottom"/>
            <w:hideMark/>
          </w:tcPr>
          <w:p w:rsidR="00444032" w:rsidRPr="000760C7" w:rsidRDefault="00444032" w:rsidP="00444032">
            <w:pPr>
              <w:pStyle w:val="TH-TableHeading"/>
              <w:rPr>
                <w:b/>
                <w:bCs/>
              </w:rPr>
            </w:pPr>
            <w:r w:rsidRPr="000760C7">
              <w:rPr>
                <w:b/>
                <w:bCs/>
              </w:rPr>
              <w:t>Additional Data Collections</w:t>
            </w:r>
          </w:p>
        </w:tc>
      </w:tr>
      <w:tr w:rsidR="00444032" w:rsidRPr="00444032" w:rsidTr="00511644">
        <w:trPr>
          <w:trHeight w:val="576"/>
          <w:tblHeader/>
        </w:trPr>
        <w:tc>
          <w:tcPr>
            <w:tcW w:w="1368" w:type="dxa"/>
            <w:vMerge w:val="restart"/>
          </w:tcPr>
          <w:p w:rsidR="00444032" w:rsidRPr="00444032" w:rsidRDefault="00444032" w:rsidP="00076106">
            <w:pPr>
              <w:keepNext/>
              <w:spacing w:before="60" w:after="40" w:line="240" w:lineRule="auto"/>
              <w:rPr>
                <w:rFonts w:ascii="Calibri" w:hAnsi="Calibri"/>
                <w:color w:val="199387"/>
                <w:sz w:val="20"/>
              </w:rPr>
            </w:pPr>
          </w:p>
        </w:tc>
        <w:tc>
          <w:tcPr>
            <w:tcW w:w="5563" w:type="dxa"/>
          </w:tcPr>
          <w:p w:rsidR="00444032" w:rsidRPr="00444032" w:rsidRDefault="00444032" w:rsidP="00076106">
            <w:pPr>
              <w:keepNext/>
              <w:spacing w:before="60" w:after="40" w:line="240" w:lineRule="auto"/>
              <w:rPr>
                <w:rFonts w:ascii="Calibri" w:hAnsi="Calibri"/>
                <w:color w:val="199387"/>
                <w:sz w:val="20"/>
              </w:rPr>
            </w:pPr>
          </w:p>
        </w:tc>
        <w:tc>
          <w:tcPr>
            <w:tcW w:w="2593" w:type="dxa"/>
          </w:tcPr>
          <w:p w:rsidR="00444032" w:rsidRPr="00444032" w:rsidRDefault="00444032" w:rsidP="00076106">
            <w:pPr>
              <w:keepNext/>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keepLines/>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keepLines/>
              <w:spacing w:before="60" w:after="40"/>
              <w:jc w:val="center"/>
              <w:rPr>
                <w:rFonts w:ascii="Calibri" w:hAnsi="Calibri"/>
                <w:color w:val="199387"/>
                <w:sz w:val="20"/>
              </w:rPr>
            </w:pPr>
          </w:p>
        </w:tc>
        <w:tc>
          <w:tcPr>
            <w:tcW w:w="3773" w:type="dxa"/>
          </w:tcPr>
          <w:p w:rsidR="00444032" w:rsidRPr="00444032" w:rsidRDefault="00444032" w:rsidP="00076106">
            <w:pPr>
              <w:keepNext/>
              <w:keepLines/>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rPr>
                <w:rFonts w:ascii="Calibri" w:hAnsi="Calibri"/>
                <w:color w:val="199387"/>
                <w:sz w:val="20"/>
              </w:rPr>
            </w:pPr>
          </w:p>
        </w:tc>
        <w:tc>
          <w:tcPr>
            <w:tcW w:w="5563" w:type="dxa"/>
          </w:tcPr>
          <w:p w:rsidR="00444032" w:rsidRPr="00444032" w:rsidRDefault="00444032" w:rsidP="00076106">
            <w:pPr>
              <w:spacing w:before="60" w:after="40"/>
              <w:rPr>
                <w:rFonts w:ascii="Calibri" w:hAnsi="Calibri"/>
                <w:color w:val="199387"/>
                <w:sz w:val="20"/>
              </w:rPr>
            </w:pPr>
          </w:p>
        </w:tc>
        <w:tc>
          <w:tcPr>
            <w:tcW w:w="2593" w:type="dxa"/>
          </w:tcPr>
          <w:p w:rsidR="00444032" w:rsidRPr="00444032" w:rsidRDefault="00444032" w:rsidP="00076106">
            <w:pPr>
              <w:spacing w:before="60" w:after="40"/>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val="restart"/>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val="restart"/>
          </w:tcPr>
          <w:p w:rsidR="00444032" w:rsidRPr="00444032" w:rsidRDefault="00444032" w:rsidP="00076106">
            <w:pPr>
              <w:spacing w:before="60" w:after="40"/>
              <w:rPr>
                <w:rFonts w:ascii="Calibri" w:hAnsi="Calibri"/>
                <w:color w:val="199387"/>
                <w:sz w:val="20"/>
              </w:rPr>
            </w:pPr>
          </w:p>
        </w:tc>
        <w:tc>
          <w:tcPr>
            <w:tcW w:w="5563" w:type="dxa"/>
          </w:tcPr>
          <w:p w:rsidR="00444032" w:rsidRPr="00444032" w:rsidRDefault="00444032" w:rsidP="00076106">
            <w:pPr>
              <w:spacing w:before="60" w:after="40"/>
              <w:rPr>
                <w:rFonts w:ascii="Calibri" w:hAnsi="Calibri"/>
                <w:color w:val="199387"/>
                <w:sz w:val="20"/>
              </w:rPr>
            </w:pPr>
          </w:p>
        </w:tc>
        <w:tc>
          <w:tcPr>
            <w:tcW w:w="2593" w:type="dxa"/>
          </w:tcPr>
          <w:p w:rsidR="00444032" w:rsidRPr="00444032" w:rsidRDefault="00444032" w:rsidP="00076106">
            <w:pPr>
              <w:spacing w:before="60" w:after="40"/>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val="restart"/>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val="restart"/>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r w:rsidR="00444032" w:rsidRPr="00444032" w:rsidTr="00511644">
        <w:trPr>
          <w:trHeight w:val="576"/>
          <w:tblHeader/>
        </w:trPr>
        <w:tc>
          <w:tcPr>
            <w:tcW w:w="1368" w:type="dxa"/>
            <w:vMerge/>
          </w:tcPr>
          <w:p w:rsidR="00444032" w:rsidRPr="00444032" w:rsidRDefault="00444032" w:rsidP="00076106">
            <w:pPr>
              <w:spacing w:before="60" w:after="40" w:line="240" w:lineRule="auto"/>
              <w:rPr>
                <w:rFonts w:ascii="Calibri" w:hAnsi="Calibri"/>
                <w:color w:val="199387"/>
                <w:sz w:val="20"/>
              </w:rPr>
            </w:pPr>
          </w:p>
        </w:tc>
        <w:tc>
          <w:tcPr>
            <w:tcW w:w="5563" w:type="dxa"/>
          </w:tcPr>
          <w:p w:rsidR="00444032" w:rsidRPr="00444032" w:rsidRDefault="00444032" w:rsidP="00076106">
            <w:pPr>
              <w:spacing w:before="60" w:after="40" w:line="240" w:lineRule="auto"/>
              <w:rPr>
                <w:rFonts w:ascii="Calibri" w:hAnsi="Calibri"/>
                <w:color w:val="199387"/>
                <w:sz w:val="20"/>
              </w:rPr>
            </w:pPr>
          </w:p>
        </w:tc>
        <w:tc>
          <w:tcPr>
            <w:tcW w:w="2593" w:type="dxa"/>
          </w:tcPr>
          <w:p w:rsidR="00444032" w:rsidRPr="00444032" w:rsidRDefault="00444032" w:rsidP="00076106">
            <w:pPr>
              <w:spacing w:before="60" w:after="40" w:line="240" w:lineRule="auto"/>
              <w:rPr>
                <w:rFonts w:ascii="Calibri" w:hAnsi="Calibri"/>
                <w:color w:val="199387"/>
                <w:sz w:val="20"/>
              </w:rPr>
            </w:pPr>
          </w:p>
        </w:tc>
        <w:tc>
          <w:tcPr>
            <w:tcW w:w="1846"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2344" w:type="dxa"/>
            <w:shd w:val="clear" w:color="auto" w:fill="FFFFFF"/>
          </w:tcPr>
          <w:p w:rsidR="00444032" w:rsidRPr="00444032" w:rsidRDefault="00444032" w:rsidP="00076106">
            <w:pPr>
              <w:keepNext/>
              <w:spacing w:before="60" w:after="40"/>
              <w:jc w:val="center"/>
              <w:rPr>
                <w:rFonts w:ascii="Calibri" w:hAnsi="Calibri"/>
                <w:color w:val="199387"/>
                <w:sz w:val="20"/>
              </w:rPr>
            </w:pPr>
          </w:p>
        </w:tc>
        <w:tc>
          <w:tcPr>
            <w:tcW w:w="3773" w:type="dxa"/>
          </w:tcPr>
          <w:p w:rsidR="00444032" w:rsidRPr="00444032" w:rsidRDefault="00444032" w:rsidP="00076106">
            <w:pPr>
              <w:keepNext/>
              <w:spacing w:before="60" w:after="40"/>
              <w:ind w:left="173"/>
              <w:rPr>
                <w:rFonts w:ascii="Calibri" w:hAnsi="Calibri"/>
                <w:color w:val="199387"/>
                <w:sz w:val="20"/>
              </w:rPr>
            </w:pPr>
          </w:p>
        </w:tc>
      </w:tr>
    </w:tbl>
    <w:p w:rsidR="00C1002A" w:rsidRDefault="00C1002A" w:rsidP="00C1002A">
      <w:pPr>
        <w:pStyle w:val="L1-FlLSp12"/>
      </w:pPr>
    </w:p>
    <w:p w:rsidR="00E358FD" w:rsidRDefault="00E358FD">
      <w:pPr>
        <w:spacing w:line="240" w:lineRule="auto"/>
        <w:rPr>
          <w:sz w:val="23"/>
        </w:rPr>
      </w:pPr>
      <w:r>
        <w:br w:type="page"/>
      </w:r>
    </w:p>
    <w:p w:rsidR="00C1002A" w:rsidRDefault="00E358FD" w:rsidP="004C731F">
      <w:pPr>
        <w:pStyle w:val="Heading2"/>
      </w:pPr>
      <w:bookmarkStart w:id="36" w:name="_Toc440036962"/>
      <w:bookmarkStart w:id="37" w:name="_Toc440291879"/>
      <w:r w:rsidRPr="00BF6EEB">
        <w:lastRenderedPageBreak/>
        <w:t>SSIP</w:t>
      </w:r>
      <w:r>
        <w:t xml:space="preserve"> Evaluation </w:t>
      </w:r>
      <w:r w:rsidRPr="003863A4">
        <w:t>Worksheet</w:t>
      </w:r>
      <w:r>
        <w:t xml:space="preserve"> 10</w:t>
      </w:r>
      <w:r w:rsidRPr="003863A4">
        <w:t xml:space="preserve">: </w:t>
      </w:r>
      <w:r w:rsidRPr="00BF6EEB">
        <w:t>Evaluation Analysis Plans by Evaluation Q</w:t>
      </w:r>
      <w:r w:rsidRPr="00722A03">
        <w:t xml:space="preserve">uestion, </w:t>
      </w:r>
      <w:r>
        <w:t>Performance Indicator</w:t>
      </w:r>
      <w:r w:rsidRPr="00BF6EEB">
        <w:t>, and I</w:t>
      </w:r>
      <w:r>
        <w:t>nstrument</w:t>
      </w:r>
      <w:bookmarkEnd w:id="36"/>
      <w:bookmarkEnd w:id="37"/>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template asks is for documenting evaluation analysis plans by evaluation question, performance indicator, and instrument. Column headings are evaluation question number, performance indicator, data collection tool (instrument/protocol), planned analysis."/>
      </w:tblPr>
      <w:tblGrid>
        <w:gridCol w:w="1493"/>
        <w:gridCol w:w="4411"/>
        <w:gridCol w:w="2685"/>
        <w:gridCol w:w="8898"/>
      </w:tblGrid>
      <w:tr w:rsidR="00754668" w:rsidRPr="000760C7" w:rsidTr="004D0BE7">
        <w:trPr>
          <w:trHeight w:val="503"/>
          <w:tblHeader/>
        </w:trPr>
        <w:tc>
          <w:tcPr>
            <w:tcW w:w="1548" w:type="dxa"/>
            <w:shd w:val="clear" w:color="auto" w:fill="199387"/>
            <w:vAlign w:val="bottom"/>
          </w:tcPr>
          <w:p w:rsidR="00754668" w:rsidRPr="000760C7" w:rsidRDefault="00754668" w:rsidP="00254B18">
            <w:pPr>
              <w:pStyle w:val="TH-TableHeading"/>
              <w:rPr>
                <w:b/>
                <w:bCs/>
              </w:rPr>
            </w:pPr>
            <w:r w:rsidRPr="000760C7">
              <w:rPr>
                <w:b/>
                <w:bCs/>
              </w:rPr>
              <w:t>Evaluation Question #</w:t>
            </w:r>
          </w:p>
        </w:tc>
        <w:tc>
          <w:tcPr>
            <w:tcW w:w="4590" w:type="dxa"/>
            <w:shd w:val="clear" w:color="auto" w:fill="199387"/>
            <w:vAlign w:val="bottom"/>
          </w:tcPr>
          <w:p w:rsidR="00754668" w:rsidRPr="000760C7" w:rsidRDefault="00754668" w:rsidP="00254B18">
            <w:pPr>
              <w:pStyle w:val="TH-TableHeading"/>
              <w:rPr>
                <w:b/>
                <w:bCs/>
              </w:rPr>
            </w:pPr>
            <w:r w:rsidRPr="000760C7">
              <w:rPr>
                <w:b/>
                <w:bCs/>
              </w:rPr>
              <w:t>Performance Indicator</w:t>
            </w:r>
          </w:p>
        </w:tc>
        <w:tc>
          <w:tcPr>
            <w:tcW w:w="2790" w:type="dxa"/>
            <w:shd w:val="clear" w:color="auto" w:fill="199387"/>
            <w:vAlign w:val="bottom"/>
          </w:tcPr>
          <w:p w:rsidR="00754668" w:rsidRPr="000760C7" w:rsidRDefault="00754668" w:rsidP="00254B18">
            <w:pPr>
              <w:pStyle w:val="TH-TableHeading"/>
              <w:rPr>
                <w:b/>
                <w:bCs/>
              </w:rPr>
            </w:pPr>
            <w:r w:rsidRPr="000760C7">
              <w:rPr>
                <w:b/>
                <w:bCs/>
              </w:rPr>
              <w:t>Data Collection Tool (Instrument/Protocol)</w:t>
            </w:r>
          </w:p>
        </w:tc>
        <w:tc>
          <w:tcPr>
            <w:tcW w:w="9270" w:type="dxa"/>
            <w:shd w:val="clear" w:color="auto" w:fill="199387"/>
            <w:vAlign w:val="bottom"/>
          </w:tcPr>
          <w:p w:rsidR="00754668" w:rsidRPr="000760C7" w:rsidRDefault="00754668" w:rsidP="00254B18">
            <w:pPr>
              <w:pStyle w:val="TH-TableHeading"/>
              <w:rPr>
                <w:b/>
                <w:bCs/>
              </w:rPr>
            </w:pPr>
            <w:r w:rsidRPr="000760C7">
              <w:rPr>
                <w:b/>
                <w:bCs/>
              </w:rPr>
              <w:t>Planned Analysis</w:t>
            </w:r>
          </w:p>
        </w:tc>
      </w:tr>
      <w:tr w:rsidR="00754668" w:rsidRPr="00254B18" w:rsidTr="004D0BE7">
        <w:trPr>
          <w:trHeight w:val="2572"/>
          <w:tblHeader/>
        </w:trPr>
        <w:tc>
          <w:tcPr>
            <w:tcW w:w="1548" w:type="dxa"/>
          </w:tcPr>
          <w:p w:rsidR="00754668" w:rsidRPr="00254B18" w:rsidRDefault="00754668" w:rsidP="00076106">
            <w:pPr>
              <w:keepNext/>
              <w:spacing w:before="40" w:after="20" w:line="240" w:lineRule="auto"/>
              <w:ind w:left="285" w:hanging="285"/>
              <w:rPr>
                <w:rFonts w:ascii="Calibri" w:hAnsi="Calibri" w:cs="cal"/>
                <w:b/>
                <w:sz w:val="20"/>
              </w:rPr>
            </w:pPr>
          </w:p>
        </w:tc>
        <w:tc>
          <w:tcPr>
            <w:tcW w:w="4590" w:type="dxa"/>
          </w:tcPr>
          <w:p w:rsidR="00754668" w:rsidRPr="00254B18" w:rsidRDefault="00754668" w:rsidP="00C76A9D">
            <w:pPr>
              <w:pStyle w:val="TB-TableBullet"/>
            </w:pPr>
            <w:r w:rsidRPr="00254B18">
              <w:t xml:space="preserve"> </w:t>
            </w:r>
          </w:p>
        </w:tc>
        <w:tc>
          <w:tcPr>
            <w:tcW w:w="2790" w:type="dxa"/>
          </w:tcPr>
          <w:p w:rsidR="00754668" w:rsidRPr="00254B18" w:rsidRDefault="00754668" w:rsidP="00C76A9D">
            <w:pPr>
              <w:pStyle w:val="TB-TableBullet"/>
            </w:pPr>
          </w:p>
        </w:tc>
        <w:tc>
          <w:tcPr>
            <w:tcW w:w="9270" w:type="dxa"/>
          </w:tcPr>
          <w:p w:rsidR="00754668" w:rsidRPr="00254B18" w:rsidRDefault="00754668" w:rsidP="00C76A9D">
            <w:pPr>
              <w:pStyle w:val="TB-TableBullet"/>
            </w:pPr>
          </w:p>
        </w:tc>
      </w:tr>
      <w:tr w:rsidR="00754668" w:rsidRPr="00254B18" w:rsidTr="004D0BE7">
        <w:trPr>
          <w:trHeight w:val="2572"/>
          <w:tblHeader/>
        </w:trPr>
        <w:tc>
          <w:tcPr>
            <w:tcW w:w="1548" w:type="dxa"/>
          </w:tcPr>
          <w:p w:rsidR="00754668" w:rsidRPr="00254B18" w:rsidRDefault="00754668" w:rsidP="00076106">
            <w:pPr>
              <w:spacing w:before="40" w:after="20" w:line="240" w:lineRule="auto"/>
              <w:ind w:left="285" w:hanging="285"/>
              <w:rPr>
                <w:rFonts w:ascii="Calibri" w:hAnsi="Calibri" w:cs="cal"/>
                <w:b/>
                <w:sz w:val="20"/>
              </w:rPr>
            </w:pPr>
            <w:r w:rsidRPr="00254B18">
              <w:rPr>
                <w:rFonts w:ascii="Calibri" w:hAnsi="Calibri" w:cs="cal"/>
                <w:b/>
                <w:sz w:val="20"/>
              </w:rPr>
              <w:tab/>
            </w:r>
          </w:p>
          <w:p w:rsidR="00754668" w:rsidRPr="00254B18" w:rsidRDefault="00754668" w:rsidP="00076106">
            <w:pPr>
              <w:spacing w:before="40" w:after="20" w:line="240" w:lineRule="auto"/>
              <w:ind w:left="285" w:hanging="285"/>
              <w:rPr>
                <w:rFonts w:ascii="Calibri" w:hAnsi="Calibri" w:cs="cal"/>
                <w:b/>
                <w:sz w:val="20"/>
              </w:rPr>
            </w:pPr>
          </w:p>
        </w:tc>
        <w:tc>
          <w:tcPr>
            <w:tcW w:w="4590" w:type="dxa"/>
          </w:tcPr>
          <w:p w:rsidR="00754668" w:rsidRPr="00254B18" w:rsidRDefault="00754668" w:rsidP="00C76A9D">
            <w:pPr>
              <w:pStyle w:val="TB-TableBullet"/>
            </w:pPr>
          </w:p>
        </w:tc>
        <w:tc>
          <w:tcPr>
            <w:tcW w:w="2790" w:type="dxa"/>
          </w:tcPr>
          <w:p w:rsidR="00754668" w:rsidRPr="00254B18" w:rsidRDefault="00754668" w:rsidP="00C76A9D">
            <w:pPr>
              <w:pStyle w:val="TB-TableBullet"/>
            </w:pPr>
          </w:p>
        </w:tc>
        <w:tc>
          <w:tcPr>
            <w:tcW w:w="9270" w:type="dxa"/>
          </w:tcPr>
          <w:p w:rsidR="00754668" w:rsidRPr="00254B18" w:rsidRDefault="00754668" w:rsidP="00C76A9D">
            <w:pPr>
              <w:pStyle w:val="TB-TableBullet"/>
            </w:pPr>
          </w:p>
        </w:tc>
      </w:tr>
      <w:tr w:rsidR="00754668" w:rsidRPr="00254B18" w:rsidTr="004D0BE7">
        <w:trPr>
          <w:trHeight w:val="2572"/>
          <w:tblHeader/>
        </w:trPr>
        <w:tc>
          <w:tcPr>
            <w:tcW w:w="1548" w:type="dxa"/>
          </w:tcPr>
          <w:p w:rsidR="00754668" w:rsidRPr="00254B18" w:rsidRDefault="00754668" w:rsidP="00076106">
            <w:pPr>
              <w:spacing w:before="40" w:after="20" w:line="240" w:lineRule="auto"/>
              <w:ind w:left="285" w:hanging="285"/>
              <w:rPr>
                <w:rFonts w:ascii="Calibri" w:hAnsi="Calibri" w:cs="cal"/>
                <w:b/>
                <w:sz w:val="20"/>
              </w:rPr>
            </w:pPr>
          </w:p>
        </w:tc>
        <w:tc>
          <w:tcPr>
            <w:tcW w:w="4590" w:type="dxa"/>
          </w:tcPr>
          <w:p w:rsidR="00754668" w:rsidRPr="00254B18" w:rsidRDefault="00754668" w:rsidP="00C76A9D">
            <w:pPr>
              <w:pStyle w:val="TB-TableBullet"/>
            </w:pPr>
          </w:p>
        </w:tc>
        <w:tc>
          <w:tcPr>
            <w:tcW w:w="2790" w:type="dxa"/>
          </w:tcPr>
          <w:p w:rsidR="00754668" w:rsidRPr="00254B18" w:rsidRDefault="00754668" w:rsidP="00C76A9D">
            <w:pPr>
              <w:pStyle w:val="TB-TableBullet"/>
            </w:pPr>
          </w:p>
        </w:tc>
        <w:tc>
          <w:tcPr>
            <w:tcW w:w="9270" w:type="dxa"/>
          </w:tcPr>
          <w:p w:rsidR="00754668" w:rsidRPr="00254B18" w:rsidRDefault="00754668" w:rsidP="00C76A9D">
            <w:pPr>
              <w:pStyle w:val="TB-TableBullet"/>
            </w:pPr>
          </w:p>
        </w:tc>
      </w:tr>
    </w:tbl>
    <w:p w:rsidR="00E358FD" w:rsidRDefault="00E358FD" w:rsidP="00E358FD">
      <w:pPr>
        <w:pStyle w:val="L1-FlLSp12"/>
      </w:pPr>
    </w:p>
    <w:p w:rsidR="00E16A41" w:rsidRDefault="00E16A41">
      <w:pPr>
        <w:spacing w:line="240" w:lineRule="auto"/>
        <w:rPr>
          <w:sz w:val="23"/>
        </w:rPr>
      </w:pPr>
      <w:r>
        <w:br w:type="page"/>
      </w:r>
    </w:p>
    <w:p w:rsidR="00E358FD" w:rsidRDefault="00E16A41" w:rsidP="004C731F">
      <w:pPr>
        <w:pStyle w:val="Heading2"/>
      </w:pPr>
      <w:bookmarkStart w:id="38" w:name="_Toc440036963"/>
      <w:bookmarkStart w:id="39" w:name="_Toc440291880"/>
      <w:r w:rsidRPr="00BF6EEB">
        <w:lastRenderedPageBreak/>
        <w:t>SSIP</w:t>
      </w:r>
      <w:r>
        <w:t xml:space="preserve"> Evaluation </w:t>
      </w:r>
      <w:r w:rsidRPr="003863A4">
        <w:t>Worksheet</w:t>
      </w:r>
      <w:r>
        <w:t xml:space="preserve"> 11</w:t>
      </w:r>
      <w:r w:rsidRPr="003863A4">
        <w:t xml:space="preserve">: </w:t>
      </w:r>
      <w:r>
        <w:t>Plan for Data Use</w:t>
      </w:r>
      <w:r w:rsidRPr="00BF6EEB">
        <w:t xml:space="preserve"> </w:t>
      </w:r>
      <w:r>
        <w:t xml:space="preserve">and Dissemination </w:t>
      </w:r>
      <w:r w:rsidRPr="00BF6EEB">
        <w:t xml:space="preserve">by Analysis </w:t>
      </w:r>
      <w:r>
        <w:t>Results</w:t>
      </w:r>
      <w:bookmarkEnd w:id="38"/>
      <w:bookmarkEnd w:id="39"/>
    </w:p>
    <w:tbl>
      <w:tblPr>
        <w:tblStyle w:val="IDCReference"/>
        <w:tblW w:w="4800" w:type="pct"/>
        <w:tblLayout w:type="fixed"/>
        <w:tblLook w:val="04A0" w:firstRow="1" w:lastRow="0" w:firstColumn="1" w:lastColumn="0" w:noHBand="0" w:noVBand="1"/>
        <w:tblDescription w:val="This table template is for documenting the plan for data use and dissemination by analysis results. Column headings are planned analysis, process for use for program improvement, possible implications for ongoing evaluation, plans for disseminating results to stakeholders."/>
      </w:tblPr>
      <w:tblGrid>
        <w:gridCol w:w="2421"/>
        <w:gridCol w:w="5022"/>
        <w:gridCol w:w="5022"/>
        <w:gridCol w:w="5022"/>
      </w:tblGrid>
      <w:tr w:rsidR="003A2626" w:rsidRPr="000760C7" w:rsidTr="00FE6A0D">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538" w:type="dxa"/>
          </w:tcPr>
          <w:p w:rsidR="003A2626" w:rsidRPr="000760C7" w:rsidRDefault="003A2626" w:rsidP="003A2626">
            <w:pPr>
              <w:pStyle w:val="TH-TableHeading"/>
            </w:pPr>
            <w:r w:rsidRPr="000760C7">
              <w:t>Planned Analysis</w:t>
            </w:r>
          </w:p>
        </w:tc>
        <w:tc>
          <w:tcPr>
            <w:tcW w:w="5280" w:type="dxa"/>
          </w:tcPr>
          <w:p w:rsidR="003A2626" w:rsidRPr="000760C7" w:rsidRDefault="003A2626" w:rsidP="003A2626">
            <w:pPr>
              <w:pStyle w:val="TH-TableHeading"/>
              <w:cnfStyle w:val="100000000000" w:firstRow="1" w:lastRow="0" w:firstColumn="0" w:lastColumn="0" w:oddVBand="0" w:evenVBand="0" w:oddHBand="0" w:evenHBand="0" w:firstRowFirstColumn="0" w:firstRowLastColumn="0" w:lastRowFirstColumn="0" w:lastRowLastColumn="0"/>
            </w:pPr>
            <w:r w:rsidRPr="000760C7">
              <w:t>Process for Use for Program Improvement</w:t>
            </w:r>
          </w:p>
        </w:tc>
        <w:tc>
          <w:tcPr>
            <w:tcW w:w="5280" w:type="dxa"/>
          </w:tcPr>
          <w:p w:rsidR="003A2626" w:rsidRPr="000760C7" w:rsidRDefault="003A2626" w:rsidP="003A2626">
            <w:pPr>
              <w:pStyle w:val="TH-TableHeading"/>
              <w:cnfStyle w:val="100000000000" w:firstRow="1" w:lastRow="0" w:firstColumn="0" w:lastColumn="0" w:oddVBand="0" w:evenVBand="0" w:oddHBand="0" w:evenHBand="0" w:firstRowFirstColumn="0" w:firstRowLastColumn="0" w:lastRowFirstColumn="0" w:lastRowLastColumn="0"/>
            </w:pPr>
            <w:r w:rsidRPr="000760C7">
              <w:t>Possible Implications for Ongoing Evaluation</w:t>
            </w:r>
          </w:p>
        </w:tc>
        <w:tc>
          <w:tcPr>
            <w:tcW w:w="5280" w:type="dxa"/>
          </w:tcPr>
          <w:p w:rsidR="003A2626" w:rsidRPr="000760C7" w:rsidRDefault="003A2626" w:rsidP="003A2626">
            <w:pPr>
              <w:pStyle w:val="TH-TableHeading"/>
              <w:cnfStyle w:val="100000000000" w:firstRow="1" w:lastRow="0" w:firstColumn="0" w:lastColumn="0" w:oddVBand="0" w:evenVBand="0" w:oddHBand="0" w:evenHBand="0" w:firstRowFirstColumn="0" w:firstRowLastColumn="0" w:lastRowFirstColumn="0" w:lastRowLastColumn="0"/>
            </w:pPr>
            <w:r w:rsidRPr="000760C7">
              <w:t>Plans for Disseminating Results to Stakeholders</w:t>
            </w:r>
          </w:p>
        </w:tc>
      </w:tr>
      <w:tr w:rsidR="007B717D" w:rsidRPr="007B717D" w:rsidTr="00FE6A0D">
        <w:trPr>
          <w:trHeight w:val="2771"/>
        </w:trPr>
        <w:tc>
          <w:tcPr>
            <w:cnfStyle w:val="001000000000" w:firstRow="0" w:lastRow="0" w:firstColumn="1" w:lastColumn="0" w:oddVBand="0" w:evenVBand="0" w:oddHBand="0" w:evenHBand="0" w:firstRowFirstColumn="0" w:firstRowLastColumn="0" w:lastRowFirstColumn="0" w:lastRowLastColumn="0"/>
            <w:tcW w:w="2538" w:type="dxa"/>
          </w:tcPr>
          <w:p w:rsidR="003A2626" w:rsidRPr="007B717D" w:rsidRDefault="003A2626" w:rsidP="00076106">
            <w:pPr>
              <w:keepNext/>
              <w:spacing w:before="40" w:after="20" w:line="240" w:lineRule="auto"/>
              <w:ind w:left="285" w:hanging="285"/>
              <w:rPr>
                <w:rFonts w:ascii="Calibri" w:hAnsi="Calibri"/>
                <w:b w:val="0"/>
                <w:color w:val="157D73"/>
                <w:sz w:val="20"/>
              </w:rPr>
            </w:pPr>
            <w:r w:rsidRPr="007B717D">
              <w:rPr>
                <w:rFonts w:ascii="Calibri" w:hAnsi="Calibri"/>
                <w:b w:val="0"/>
                <w:color w:val="157D73"/>
                <w:sz w:val="20"/>
              </w:rPr>
              <w:t>A1.</w:t>
            </w:r>
            <w:r w:rsidRPr="007B717D">
              <w:rPr>
                <w:rFonts w:ascii="Calibri" w:hAnsi="Calibri"/>
                <w:b w:val="0"/>
                <w:color w:val="157D73"/>
                <w:sz w:val="20"/>
              </w:rPr>
              <w:tab/>
            </w:r>
          </w:p>
        </w:tc>
        <w:tc>
          <w:tcPr>
            <w:tcW w:w="5280" w:type="dxa"/>
          </w:tcPr>
          <w:p w:rsidR="003A2626" w:rsidRPr="007B717D" w:rsidRDefault="003A2626" w:rsidP="008A5B0E">
            <w:pPr>
              <w:pStyle w:val="TB-TableBullet"/>
              <w:numPr>
                <w:ilvl w:val="0"/>
                <w:numId w:val="31"/>
              </w:numPr>
              <w:cnfStyle w:val="000000000000" w:firstRow="0" w:lastRow="0" w:firstColumn="0" w:lastColumn="0" w:oddVBand="0" w:evenVBand="0" w:oddHBand="0" w:evenHBand="0" w:firstRowFirstColumn="0" w:firstRowLastColumn="0" w:lastRowFirstColumn="0" w:lastRowLastColumn="0"/>
              <w:rPr>
                <w:color w:val="157D73"/>
              </w:rPr>
            </w:pPr>
            <w:r w:rsidRPr="007B717D">
              <w:rPr>
                <w:color w:val="157D73"/>
              </w:rPr>
              <w:t xml:space="preserve"> </w:t>
            </w: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r>
      <w:tr w:rsidR="007B717D" w:rsidRPr="007B717D" w:rsidTr="00FE6A0D">
        <w:trPr>
          <w:trHeight w:val="2339"/>
        </w:trPr>
        <w:tc>
          <w:tcPr>
            <w:cnfStyle w:val="001000000000" w:firstRow="0" w:lastRow="0" w:firstColumn="1" w:lastColumn="0" w:oddVBand="0" w:evenVBand="0" w:oddHBand="0" w:evenHBand="0" w:firstRowFirstColumn="0" w:firstRowLastColumn="0" w:lastRowFirstColumn="0" w:lastRowLastColumn="0"/>
            <w:tcW w:w="2538" w:type="dxa"/>
          </w:tcPr>
          <w:p w:rsidR="003A2626" w:rsidRPr="007B717D" w:rsidRDefault="003A2626" w:rsidP="00076106">
            <w:pPr>
              <w:spacing w:before="40" w:after="20" w:line="240" w:lineRule="auto"/>
              <w:ind w:left="285" w:hanging="285"/>
              <w:rPr>
                <w:rFonts w:ascii="Calibri" w:hAnsi="Calibri"/>
                <w:b w:val="0"/>
                <w:color w:val="157D73"/>
                <w:sz w:val="20"/>
              </w:rPr>
            </w:pPr>
            <w:r w:rsidRPr="007B717D">
              <w:rPr>
                <w:rFonts w:ascii="Calibri" w:hAnsi="Calibri"/>
                <w:b w:val="0"/>
                <w:color w:val="157D73"/>
                <w:sz w:val="20"/>
              </w:rPr>
              <w:t>A2.</w:t>
            </w:r>
            <w:r w:rsidRPr="007B717D">
              <w:rPr>
                <w:rFonts w:ascii="Calibri" w:hAnsi="Calibri"/>
                <w:b w:val="0"/>
                <w:color w:val="157D73"/>
                <w:sz w:val="20"/>
              </w:rPr>
              <w:tab/>
            </w:r>
          </w:p>
          <w:p w:rsidR="003A2626" w:rsidRPr="007B717D" w:rsidRDefault="003A2626" w:rsidP="00076106">
            <w:pPr>
              <w:spacing w:before="40" w:after="20" w:line="240" w:lineRule="auto"/>
              <w:ind w:left="285" w:hanging="285"/>
              <w:rPr>
                <w:rFonts w:ascii="Calibri" w:hAnsi="Calibri"/>
                <w:b w:val="0"/>
                <w:color w:val="157D73"/>
                <w:sz w:val="20"/>
              </w:rPr>
            </w:pP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r>
      <w:tr w:rsidR="007B717D" w:rsidRPr="007B717D" w:rsidTr="00FE6A0D">
        <w:trPr>
          <w:trHeight w:val="2942"/>
        </w:trPr>
        <w:tc>
          <w:tcPr>
            <w:cnfStyle w:val="001000000000" w:firstRow="0" w:lastRow="0" w:firstColumn="1" w:lastColumn="0" w:oddVBand="0" w:evenVBand="0" w:oddHBand="0" w:evenHBand="0" w:firstRowFirstColumn="0" w:firstRowLastColumn="0" w:lastRowFirstColumn="0" w:lastRowLastColumn="0"/>
            <w:tcW w:w="2538" w:type="dxa"/>
          </w:tcPr>
          <w:p w:rsidR="003A2626" w:rsidRPr="007B717D" w:rsidRDefault="003A2626" w:rsidP="00076106">
            <w:pPr>
              <w:spacing w:before="40" w:after="20" w:line="240" w:lineRule="auto"/>
              <w:ind w:left="285" w:hanging="285"/>
              <w:rPr>
                <w:rFonts w:ascii="Calibri" w:hAnsi="Calibri"/>
                <w:b w:val="0"/>
                <w:color w:val="157D73"/>
                <w:sz w:val="20"/>
              </w:rPr>
            </w:pPr>
            <w:r w:rsidRPr="007B717D">
              <w:rPr>
                <w:rFonts w:ascii="Calibri" w:hAnsi="Calibri"/>
                <w:b w:val="0"/>
                <w:color w:val="157D73"/>
                <w:sz w:val="20"/>
              </w:rPr>
              <w:t>B1.</w:t>
            </w: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c>
          <w:tcPr>
            <w:tcW w:w="5280" w:type="dxa"/>
          </w:tcPr>
          <w:p w:rsidR="003A2626" w:rsidRPr="007B717D" w:rsidRDefault="003A2626" w:rsidP="009546FA">
            <w:pPr>
              <w:pStyle w:val="TB-TableBullet"/>
              <w:cnfStyle w:val="000000000000" w:firstRow="0" w:lastRow="0" w:firstColumn="0" w:lastColumn="0" w:oddVBand="0" w:evenVBand="0" w:oddHBand="0" w:evenHBand="0" w:firstRowFirstColumn="0" w:firstRowLastColumn="0" w:lastRowFirstColumn="0" w:lastRowLastColumn="0"/>
              <w:rPr>
                <w:color w:val="157D73"/>
              </w:rPr>
            </w:pPr>
          </w:p>
        </w:tc>
      </w:tr>
      <w:bookmarkEnd w:id="20"/>
    </w:tbl>
    <w:p w:rsidR="00E358FD" w:rsidRDefault="00E358FD" w:rsidP="008B63A3">
      <w:pPr>
        <w:pStyle w:val="L1-FlLSp12"/>
      </w:pPr>
    </w:p>
    <w:sectPr w:rsidR="00E358FD" w:rsidSect="00C5087F">
      <w:headerReference w:type="default" r:id="rId34"/>
      <w:footerReference w:type="default" r:id="rId35"/>
      <w:pgSz w:w="20160" w:h="12240" w:orient="landscape" w:code="5"/>
      <w:pgMar w:top="720" w:right="1008" w:bottom="720" w:left="1152" w:header="720" w:footer="720" w:gutter="0"/>
      <w:cols w:space="360"/>
      <w:docGrid w:linePitch="326"/>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42" wne:kcmSecondary="0034">
      <wne:acd wne:acdName="acd3"/>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Entry wne:acdName="acd3"/>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 wne:argValue="AgBCAF8ANAAtAEIAdQBsAGwAZQB0AC0AN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C9" w:rsidRDefault="005559C9">
      <w:pPr>
        <w:spacing w:line="240" w:lineRule="auto"/>
      </w:pPr>
      <w:r>
        <w:separator/>
      </w:r>
    </w:p>
  </w:endnote>
  <w:endnote w:type="continuationSeparator" w:id="0">
    <w:p w:rsidR="005559C9" w:rsidRDefault="00555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
    <w:altName w:val="Times New Roman"/>
    <w:panose1 w:val="00000000000000000000"/>
    <w:charset w:val="00"/>
    <w:family w:val="roman"/>
    <w:notTrueType/>
    <w:pitch w:val="default"/>
  </w:font>
  <w:font w:name="Franklin Gothic">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Pr="008C5D00" w:rsidRDefault="00BD36B1" w:rsidP="002F64CA">
    <w:pPr>
      <w:pStyle w:val="Footer"/>
      <w:ind w:right="360"/>
    </w:pPr>
    <w:hyperlink r:id="rId1" w:tooltip="IDEA Data Center website" w:history="1">
      <w:r w:rsidR="005559C9" w:rsidRPr="008C5D00">
        <w:t>www.ideadata.org</w:t>
      </w:r>
    </w:hyperlink>
    <w:r w:rsidR="005559C9" w:rsidRPr="008C5D00">
      <w:tab/>
    </w:r>
    <w:r w:rsidR="005559C9" w:rsidRPr="008C5D00">
      <w:fldChar w:fldCharType="begin"/>
    </w:r>
    <w:r w:rsidR="005559C9" w:rsidRPr="008C5D00">
      <w:instrText xml:space="preserve"> PAGE   \* MERGEFORMAT </w:instrText>
    </w:r>
    <w:r w:rsidR="005559C9" w:rsidRPr="008C5D00">
      <w:fldChar w:fldCharType="separate"/>
    </w:r>
    <w:r>
      <w:rPr>
        <w:noProof/>
      </w:rPr>
      <w:t>iii</w:t>
    </w:r>
    <w:r w:rsidR="005559C9" w:rsidRPr="008C5D0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Pr="00031222" w:rsidRDefault="005559C9" w:rsidP="00031222">
    <w:pPr>
      <w:pStyle w:val="SL-FlLftSg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Pr="008C5D00" w:rsidRDefault="00BD36B1" w:rsidP="002F64CA">
    <w:pPr>
      <w:pStyle w:val="Footer"/>
      <w:ind w:right="360"/>
    </w:pPr>
    <w:hyperlink r:id="rId1" w:tooltip="IDEA Data Center website" w:history="1">
      <w:r w:rsidR="005559C9" w:rsidRPr="008C5D00">
        <w:t>www.ideadata.org</w:t>
      </w:r>
    </w:hyperlink>
    <w:r w:rsidR="005559C9" w:rsidRPr="008C5D00">
      <w:tab/>
    </w:r>
    <w:r w:rsidR="005559C9" w:rsidRPr="008C5D00">
      <w:fldChar w:fldCharType="begin"/>
    </w:r>
    <w:r w:rsidR="005559C9" w:rsidRPr="008C5D00">
      <w:instrText xml:space="preserve"> PAGE   \* MERGEFORMAT </w:instrText>
    </w:r>
    <w:r w:rsidR="005559C9" w:rsidRPr="008C5D00">
      <w:fldChar w:fldCharType="separate"/>
    </w:r>
    <w:r>
      <w:rPr>
        <w:noProof/>
      </w:rPr>
      <w:t>6</w:t>
    </w:r>
    <w:r w:rsidR="005559C9" w:rsidRPr="008C5D00">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9"/>
    </w:tblGrid>
    <w:tr w:rsidR="005559C9" w:rsidTr="005E690D">
      <w:trPr>
        <w:cantSplit/>
        <w:trHeight w:val="10800"/>
      </w:trPr>
      <w:tc>
        <w:tcPr>
          <w:tcW w:w="599" w:type="dxa"/>
          <w:tcBorders>
            <w:left w:val="single" w:sz="2" w:space="0" w:color="434343"/>
          </w:tcBorders>
          <w:textDirection w:val="tbRl"/>
          <w:vAlign w:val="bottom"/>
        </w:tcPr>
        <w:p w:rsidR="005559C9" w:rsidRPr="001C6EEA" w:rsidRDefault="005559C9" w:rsidP="0000153D">
          <w:pPr>
            <w:pStyle w:val="Header"/>
            <w:framePr w:h="10800" w:hRule="exact" w:wrap="around" w:vAnchor="page" w:hAnchor="page" w:x="19081" w:y="721"/>
          </w:pPr>
          <w:r w:rsidRPr="0023239E">
            <w:t>A Guide to SSIP Evaluation Planning</w:t>
          </w:r>
        </w:p>
      </w:tc>
    </w:tr>
  </w:tbl>
  <w:p w:rsidR="005559C9" w:rsidRPr="00687B19" w:rsidRDefault="005559C9" w:rsidP="00687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C9" w:rsidRPr="006328B1" w:rsidRDefault="005559C9" w:rsidP="003C298B">
      <w:pPr>
        <w:pStyle w:val="Footer"/>
        <w:pBdr>
          <w:top w:val="single" w:sz="8" w:space="1" w:color="auto"/>
        </w:pBdr>
        <w:spacing w:line="20" w:lineRule="exact"/>
      </w:pPr>
      <w:r>
        <w:separator/>
      </w:r>
    </w:p>
  </w:footnote>
  <w:footnote w:type="continuationSeparator" w:id="0">
    <w:p w:rsidR="005559C9" w:rsidRPr="006328B1" w:rsidRDefault="005559C9" w:rsidP="008E637E">
      <w:pPr>
        <w:pStyle w:val="Footer"/>
      </w:pPr>
    </w:p>
  </w:footnote>
  <w:footnote w:type="continuationNotice" w:id="1">
    <w:p w:rsidR="005559C9" w:rsidRPr="006328B1" w:rsidRDefault="005559C9" w:rsidP="008E637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pPr>
      <w:pStyle w:val="Header"/>
    </w:pPr>
    <w:r>
      <w:t xml:space="preserve">Template for State </w:t>
    </w:r>
    <w:r w:rsidRPr="00AC7B9D">
      <w:t>IDEA</w:t>
    </w:r>
    <w:r>
      <w:t xml:space="preserve"> 618 Data Processes</w:t>
    </w:r>
  </w:p>
  <w:p w:rsidR="005559C9" w:rsidRDefault="005559C9" w:rsidP="00300791">
    <w:pPr>
      <w:pStyle w:val="SL-FlLftSg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rsidP="005C3FF4">
    <w:r>
      <w:rPr>
        <w:noProof/>
      </w:rPr>
      <w:drawing>
        <wp:anchor distT="0" distB="0" distL="114300" distR="114300" simplePos="0" relativeHeight="251659264" behindDoc="1" locked="1" layoutInCell="1" allowOverlap="1" wp14:anchorId="3AABD516" wp14:editId="6D1A8D46">
          <wp:simplePos x="0" y="0"/>
          <wp:positionH relativeFrom="page">
            <wp:posOffset>-15240</wp:posOffset>
          </wp:positionH>
          <wp:positionV relativeFrom="page">
            <wp:posOffset>-15240</wp:posOffset>
          </wp:positionV>
          <wp:extent cx="7772400" cy="12827000"/>
          <wp:effectExtent l="0" t="0" r="0" b="0"/>
          <wp:wrapNone/>
          <wp:docPr id="4" name="Picture 4" descr="Cov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927_IDC_TA_Guide_no_bleed_bk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827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rsidP="005C3F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rsidP="00712DB7">
    <w:pPr>
      <w:pStyle w:val="Header"/>
    </w:pPr>
    <w:r w:rsidRPr="0023239E">
      <w:t>A Guide to SSIP Evaluation Planning</w:t>
    </w:r>
  </w:p>
  <w:p w:rsidR="005559C9" w:rsidRPr="00E003A9" w:rsidRDefault="005559C9" w:rsidP="00661CE9">
    <w:pPr>
      <w:pStyle w:val="SL-FlLftSg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Pr="00031222" w:rsidRDefault="005559C9" w:rsidP="00031222">
    <w:pPr>
      <w:pStyle w:val="SL-FlLftSg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9" w:rsidRDefault="005559C9" w:rsidP="00712DB7">
    <w:pPr>
      <w:pStyle w:val="Header"/>
    </w:pPr>
    <w:r w:rsidRPr="0023239E">
      <w:t>A Guide to SSIP Evaluation Planning</w:t>
    </w:r>
  </w:p>
  <w:p w:rsidR="005559C9" w:rsidRPr="00E003A9" w:rsidRDefault="005559C9" w:rsidP="00661CE9">
    <w:pPr>
      <w:pStyle w:val="SL-FlLftSg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8" w:type="dxa"/>
      <w:tblLayout w:type="fixed"/>
      <w:tblCellMar>
        <w:left w:w="0" w:type="dxa"/>
        <w:right w:w="0" w:type="dxa"/>
      </w:tblCellMar>
      <w:tblLook w:val="0000" w:firstRow="0" w:lastRow="0" w:firstColumn="0" w:lastColumn="0" w:noHBand="0" w:noVBand="0"/>
    </w:tblPr>
    <w:tblGrid>
      <w:gridCol w:w="288"/>
    </w:tblGrid>
    <w:tr w:rsidR="005559C9" w:rsidTr="0075699C">
      <w:trPr>
        <w:cantSplit/>
        <w:trHeight w:hRule="exact" w:val="4248"/>
      </w:trPr>
      <w:tc>
        <w:tcPr>
          <w:tcW w:w="288" w:type="dxa"/>
          <w:textDirection w:val="tbRl"/>
          <w:vAlign w:val="center"/>
        </w:tcPr>
        <w:p w:rsidR="005559C9" w:rsidRPr="008C5D00" w:rsidRDefault="00BD36B1" w:rsidP="0000153D">
          <w:pPr>
            <w:pStyle w:val="Footer"/>
            <w:framePr w:h="10800" w:hRule="exact" w:wrap="around" w:vAnchor="page" w:hAnchor="page" w:x="577" w:y="721"/>
            <w:tabs>
              <w:tab w:val="clear" w:pos="10800"/>
              <w:tab w:val="center" w:pos="8910"/>
            </w:tabs>
            <w:ind w:right="360"/>
          </w:pPr>
          <w:hyperlink r:id="rId1" w:tooltip="IDEA Data Center website" w:history="1">
            <w:r w:rsidR="005559C9" w:rsidRPr="008C5D00">
              <w:t>www.ideadata.org</w:t>
            </w:r>
          </w:hyperlink>
          <w:r w:rsidR="005559C9" w:rsidRPr="008C5D00">
            <w:tab/>
          </w:r>
          <w:r w:rsidR="005559C9" w:rsidRPr="008C5D00">
            <w:fldChar w:fldCharType="begin"/>
          </w:r>
          <w:r w:rsidR="005559C9" w:rsidRPr="008C5D00">
            <w:instrText xml:space="preserve"> PAGE   \* MERGEFORMAT </w:instrText>
          </w:r>
          <w:r w:rsidR="005559C9" w:rsidRPr="008C5D00">
            <w:fldChar w:fldCharType="separate"/>
          </w:r>
          <w:r>
            <w:rPr>
              <w:noProof/>
            </w:rPr>
            <w:t>19</w:t>
          </w:r>
          <w:r w:rsidR="005559C9" w:rsidRPr="008C5D00">
            <w:rPr>
              <w:noProof/>
            </w:rPr>
            <w:fldChar w:fldCharType="end"/>
          </w:r>
        </w:p>
        <w:p w:rsidR="005559C9" w:rsidRDefault="005559C9" w:rsidP="0000153D">
          <w:pPr>
            <w:framePr w:h="10800" w:hRule="exact" w:wrap="around" w:vAnchor="page" w:hAnchor="page" w:x="577" w:y="721"/>
            <w:tabs>
              <w:tab w:val="right" w:pos="8064"/>
            </w:tabs>
            <w:spacing w:line="240" w:lineRule="auto"/>
            <w:rPr>
              <w:rFonts w:ascii="Franklin Gothic Medium" w:hAnsi="Franklin Gothic Medium"/>
              <w:b/>
              <w:sz w:val="20"/>
            </w:rPr>
          </w:pPr>
        </w:p>
      </w:tc>
    </w:tr>
    <w:tr w:rsidR="005559C9" w:rsidTr="0075699C">
      <w:trPr>
        <w:cantSplit/>
        <w:trHeight w:hRule="exact" w:val="864"/>
      </w:trPr>
      <w:tc>
        <w:tcPr>
          <w:tcW w:w="288" w:type="dxa"/>
          <w:textDirection w:val="tbRl"/>
          <w:vAlign w:val="center"/>
        </w:tcPr>
        <w:p w:rsidR="005559C9" w:rsidRDefault="005559C9" w:rsidP="0000153D">
          <w:pPr>
            <w:framePr w:h="10800" w:hRule="exact" w:wrap="around" w:vAnchor="page" w:hAnchor="page" w:x="577" w:y="721"/>
            <w:tabs>
              <w:tab w:val="right" w:pos="8064"/>
            </w:tabs>
            <w:spacing w:line="240" w:lineRule="auto"/>
            <w:jc w:val="center"/>
            <w:rPr>
              <w:rFonts w:ascii="Franklin Gothic Medium" w:hAnsi="Franklin Gothic Medium"/>
              <w:b/>
              <w:sz w:val="13"/>
              <w:szCs w:val="13"/>
            </w:rPr>
          </w:pPr>
        </w:p>
      </w:tc>
    </w:tr>
    <w:tr w:rsidR="005559C9" w:rsidTr="00AB7125">
      <w:trPr>
        <w:cantSplit/>
        <w:trHeight w:hRule="exact" w:val="5760"/>
      </w:trPr>
      <w:tc>
        <w:tcPr>
          <w:tcW w:w="288" w:type="dxa"/>
          <w:textDirection w:val="tbRl"/>
          <w:vAlign w:val="center"/>
        </w:tcPr>
        <w:p w:rsidR="005559C9" w:rsidRPr="00350A9D" w:rsidRDefault="005559C9" w:rsidP="0000153D">
          <w:pPr>
            <w:framePr w:h="10800" w:hRule="exact" w:wrap="around" w:vAnchor="page" w:hAnchor="page" w:x="577" w:y="721"/>
            <w:tabs>
              <w:tab w:val="right" w:pos="8064"/>
            </w:tabs>
            <w:spacing w:line="240" w:lineRule="auto"/>
            <w:ind w:right="86"/>
            <w:jc w:val="right"/>
            <w:rPr>
              <w:rFonts w:ascii="Calibri" w:hAnsi="Calibri"/>
              <w:sz w:val="16"/>
              <w:szCs w:val="14"/>
            </w:rPr>
          </w:pPr>
          <w:r w:rsidRPr="00350A9D">
            <w:rPr>
              <w:rStyle w:val="PageNumber"/>
              <w:rFonts w:ascii="Calibri" w:hAnsi="Calibri"/>
              <w:b/>
              <w:sz w:val="16"/>
              <w:szCs w:val="18"/>
            </w:rPr>
            <w:fldChar w:fldCharType="begin"/>
          </w:r>
          <w:r w:rsidRPr="00350A9D">
            <w:rPr>
              <w:rStyle w:val="PageNumber"/>
              <w:rFonts w:ascii="Calibri" w:hAnsi="Calibri"/>
              <w:b/>
              <w:sz w:val="16"/>
              <w:szCs w:val="18"/>
            </w:rPr>
            <w:instrText xml:space="preserve"> PAGE </w:instrText>
          </w:r>
          <w:r w:rsidRPr="00350A9D">
            <w:rPr>
              <w:rStyle w:val="PageNumber"/>
              <w:rFonts w:ascii="Calibri" w:hAnsi="Calibri"/>
              <w:b/>
              <w:sz w:val="16"/>
              <w:szCs w:val="18"/>
            </w:rPr>
            <w:fldChar w:fldCharType="separate"/>
          </w:r>
          <w:r w:rsidR="00BD36B1">
            <w:rPr>
              <w:rStyle w:val="PageNumber"/>
              <w:rFonts w:ascii="Calibri" w:hAnsi="Calibri"/>
              <w:b/>
              <w:noProof/>
              <w:sz w:val="16"/>
              <w:szCs w:val="18"/>
            </w:rPr>
            <w:t>19</w:t>
          </w:r>
          <w:r w:rsidRPr="00350A9D">
            <w:rPr>
              <w:rStyle w:val="PageNumber"/>
              <w:rFonts w:ascii="Calibri" w:hAnsi="Calibri"/>
              <w:b/>
              <w:sz w:val="16"/>
              <w:szCs w:val="18"/>
            </w:rPr>
            <w:fldChar w:fldCharType="end"/>
          </w:r>
        </w:p>
      </w:tc>
    </w:tr>
  </w:tbl>
  <w:p w:rsidR="005559C9" w:rsidRDefault="005559C9" w:rsidP="0000153D">
    <w:pPr>
      <w:framePr w:h="10800" w:hRule="exact" w:wrap="around" w:vAnchor="page" w:hAnchor="page" w:x="577" w:y="721"/>
      <w:spacing w:line="14" w:lineRule="exact"/>
      <w:rPr>
        <w:rFonts w:ascii="Franklin Gothic" w:hAnsi="Franklin Gothic"/>
      </w:rPr>
    </w:pPr>
  </w:p>
  <w:p w:rsidR="005559C9" w:rsidRPr="00E06BE3" w:rsidRDefault="005559C9" w:rsidP="00C20D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AE028FA"/>
    <w:lvl w:ilvl="0">
      <w:start w:val="1"/>
      <w:numFmt w:val="decimal"/>
      <w:lvlText w:val="%1."/>
      <w:lvlJc w:val="left"/>
      <w:pPr>
        <w:tabs>
          <w:tab w:val="num" w:pos="1080"/>
        </w:tabs>
        <w:ind w:left="1080" w:hanging="360"/>
      </w:pPr>
    </w:lvl>
  </w:abstractNum>
  <w:abstractNum w:abstractNumId="1">
    <w:nsid w:val="FFFFFF83"/>
    <w:multiLevelType w:val="singleLevel"/>
    <w:tmpl w:val="D6FC0A66"/>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F6E8DA86"/>
    <w:lvl w:ilvl="0">
      <w:start w:val="1"/>
      <w:numFmt w:val="bullet"/>
      <w:lvlText w:val=""/>
      <w:lvlJc w:val="left"/>
      <w:pPr>
        <w:tabs>
          <w:tab w:val="num" w:pos="360"/>
        </w:tabs>
        <w:ind w:left="360" w:hanging="360"/>
      </w:pPr>
      <w:rPr>
        <w:rFonts w:ascii="Symbol" w:hAnsi="Symbol" w:hint="default"/>
      </w:rPr>
    </w:lvl>
  </w:abstractNum>
  <w:abstractNum w:abstractNumId="3">
    <w:nsid w:val="09C6155F"/>
    <w:multiLevelType w:val="hybridMultilevel"/>
    <w:tmpl w:val="51105982"/>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0ED002F3"/>
    <w:multiLevelType w:val="hybridMultilevel"/>
    <w:tmpl w:val="E31680DC"/>
    <w:lvl w:ilvl="0" w:tplc="17A8C8E4">
      <w:start w:val="1"/>
      <w:numFmt w:val="decimal"/>
      <w:pStyle w:val="N1-1stBullet"/>
      <w:lvlText w:val="%1."/>
      <w:lvlJc w:val="left"/>
      <w:pPr>
        <w:ind w:left="1656" w:hanging="360"/>
      </w:pPr>
      <w:rPr>
        <w:rFonts w:ascii="Myriad Pro" w:hAnsi="Myriad Pro" w:hint="default"/>
        <w:b/>
        <w:i w:val="0"/>
        <w:color w:val="157D73"/>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815E0"/>
    <w:multiLevelType w:val="hybridMultilevel"/>
    <w:tmpl w:val="8DD820E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CA6C4AE8">
      <w:start w:val="1"/>
      <w:numFmt w:val="bullet"/>
      <w:pStyle w:val="B4-Bullet-4"/>
      <w:lvlText w:val=""/>
      <w:lvlJc w:val="left"/>
      <w:pPr>
        <w:ind w:left="3240" w:hanging="360"/>
      </w:pPr>
      <w:rPr>
        <w:rFonts w:ascii="Wingdings" w:hAnsi="Wingdings" w:hint="default"/>
        <w:b/>
        <w:bCs/>
        <w:color w:val="157D73"/>
        <w:sz w:val="10"/>
        <w:szCs w:val="1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74561"/>
    <w:multiLevelType w:val="hybridMultilevel"/>
    <w:tmpl w:val="070477C8"/>
    <w:lvl w:ilvl="0" w:tplc="B6927CFA">
      <w:start w:val="1"/>
      <w:numFmt w:val="bullet"/>
      <w:lvlText w:val=""/>
      <w:lvlJc w:val="left"/>
      <w:pPr>
        <w:ind w:left="900" w:hanging="360"/>
      </w:pPr>
      <w:rPr>
        <w:rFonts w:ascii="Symbol" w:hAnsi="Symbol" w:hint="default"/>
        <w:color w:val="199387"/>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7744132"/>
    <w:multiLevelType w:val="hybridMultilevel"/>
    <w:tmpl w:val="F634E64A"/>
    <w:lvl w:ilvl="0" w:tplc="1520B794">
      <w:start w:val="1"/>
      <w:numFmt w:val="decimal"/>
      <w:pStyle w:val="Numbered"/>
      <w:lvlText w:val="%1."/>
      <w:lvlJc w:val="left"/>
      <w:pPr>
        <w:tabs>
          <w:tab w:val="num" w:pos="360"/>
        </w:tabs>
        <w:ind w:left="360" w:hanging="360"/>
      </w:pPr>
      <w:rPr>
        <w:rFonts w:hint="default"/>
        <w:b w:val="0"/>
        <w:i w:val="0"/>
      </w:rPr>
    </w:lvl>
    <w:lvl w:ilvl="1" w:tplc="26CA8C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495D27"/>
    <w:multiLevelType w:val="singleLevel"/>
    <w:tmpl w:val="07D85E56"/>
    <w:lvl w:ilvl="0">
      <w:start w:val="1"/>
      <w:numFmt w:val="bullet"/>
      <w:pStyle w:val="B1-Bullet"/>
      <w:lvlText w:val=""/>
      <w:lvlJc w:val="left"/>
      <w:pPr>
        <w:ind w:left="1512" w:hanging="360"/>
      </w:pPr>
      <w:rPr>
        <w:rFonts w:ascii="Symbol" w:hAnsi="Symbol" w:hint="default"/>
        <w:b/>
        <w:color w:val="157D73"/>
        <w:sz w:val="21"/>
        <w:szCs w:val="20"/>
      </w:rPr>
    </w:lvl>
  </w:abstractNum>
  <w:abstractNum w:abstractNumId="10">
    <w:nsid w:val="33ED3F67"/>
    <w:multiLevelType w:val="hybridMultilevel"/>
    <w:tmpl w:val="6A70A9A0"/>
    <w:lvl w:ilvl="0" w:tplc="10782B0A">
      <w:start w:val="1"/>
      <w:numFmt w:val="bullet"/>
      <w:pStyle w:val="B2-Bullet2"/>
      <w:lvlText w:val="o"/>
      <w:lvlJc w:val="left"/>
      <w:pPr>
        <w:ind w:left="720" w:hanging="360"/>
      </w:pPr>
      <w:rPr>
        <w:rFonts w:ascii="Courier New" w:hAnsi="Courier New" w:hint="default"/>
        <w:b/>
        <w:bCs/>
        <w:color w:val="157D73"/>
        <w:sz w:val="18"/>
        <w:szCs w:val="18"/>
      </w:rPr>
    </w:lvl>
    <w:lvl w:ilvl="1" w:tplc="9996B5E0">
      <w:start w:val="1"/>
      <w:numFmt w:val="bullet"/>
      <w:pStyle w:val="B3-Bullet3"/>
      <w:lvlText w:val=""/>
      <w:lvlJc w:val="left"/>
      <w:pPr>
        <w:ind w:left="1440" w:hanging="360"/>
      </w:pPr>
      <w:rPr>
        <w:rFonts w:ascii="Wingdings" w:hAnsi="Wingdings" w:hint="default"/>
        <w:b/>
        <w:bCs/>
        <w:color w:val="157D73"/>
        <w:sz w:val="20"/>
        <w:szCs w:val="20"/>
        <w:u w:color="157D7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72F80"/>
    <w:multiLevelType w:val="hybridMultilevel"/>
    <w:tmpl w:val="B74C92FC"/>
    <w:lvl w:ilvl="0" w:tplc="3FA862F2">
      <w:start w:val="1"/>
      <w:numFmt w:val="decimal"/>
      <w:pStyle w:val="N3-3rdBullet"/>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D1114"/>
    <w:multiLevelType w:val="hybridMultilevel"/>
    <w:tmpl w:val="B5283200"/>
    <w:lvl w:ilvl="0" w:tplc="9AE0F350">
      <w:start w:val="1"/>
      <w:numFmt w:val="bullet"/>
      <w:lvlText w:val="▫"/>
      <w:lvlJc w:val="left"/>
      <w:pPr>
        <w:tabs>
          <w:tab w:val="num" w:pos="360"/>
        </w:tabs>
        <w:ind w:left="360" w:hanging="144"/>
      </w:pPr>
      <w:rPr>
        <w:rFonts w:ascii="Garamond" w:hAnsi="Garamond" w:hint="default"/>
      </w:rPr>
    </w:lvl>
    <w:lvl w:ilvl="1" w:tplc="0AB8B1F2">
      <w:start w:val="1"/>
      <w:numFmt w:val="bullet"/>
      <w:lvlText w:val="o"/>
      <w:lvlJc w:val="left"/>
      <w:pPr>
        <w:tabs>
          <w:tab w:val="num" w:pos="144"/>
        </w:tabs>
        <w:ind w:left="36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129DC"/>
    <w:multiLevelType w:val="multilevel"/>
    <w:tmpl w:val="6A444238"/>
    <w:lvl w:ilvl="0">
      <w:start w:val="1"/>
      <w:numFmt w:val="decimal"/>
      <w:lvlText w:val="%1"/>
      <w:lvlJc w:val="left"/>
      <w:pPr>
        <w:tabs>
          <w:tab w:val="num" w:pos="1152"/>
        </w:tabs>
        <w:ind w:left="1152" w:hanging="576"/>
      </w:pPr>
      <w:rPr>
        <w:rFonts w:ascii="Myriad Pro" w:hAnsi="Myriad Pro" w:hint="default"/>
        <w:b/>
        <w:color w:val="199387"/>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5D4F5E"/>
    <w:multiLevelType w:val="hybridMultilevel"/>
    <w:tmpl w:val="86028CF4"/>
    <w:lvl w:ilvl="0" w:tplc="F9CEFA82">
      <w:start w:val="1"/>
      <w:numFmt w:val="lowerLetter"/>
      <w:pStyle w:val="N2-2ndBullet"/>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651A6F8E"/>
    <w:multiLevelType w:val="hybridMultilevel"/>
    <w:tmpl w:val="21284B7A"/>
    <w:lvl w:ilvl="0" w:tplc="FCD6256C">
      <w:start w:val="1"/>
      <w:numFmt w:val="bullet"/>
      <w:pStyle w:val="TB-TableBullet"/>
      <w:lvlText w:val=""/>
      <w:lvlJc w:val="left"/>
      <w:pPr>
        <w:ind w:left="360" w:hanging="360"/>
      </w:pPr>
      <w:rPr>
        <w:rFonts w:ascii="Symbol" w:hAnsi="Symbol" w:hint="default"/>
        <w:color w:val="157D73"/>
        <w:sz w:val="20"/>
        <w:szCs w:val="16"/>
      </w:rPr>
    </w:lvl>
    <w:lvl w:ilvl="1" w:tplc="E100805E" w:tentative="1">
      <w:start w:val="1"/>
      <w:numFmt w:val="bullet"/>
      <w:lvlText w:val="o"/>
      <w:lvlJc w:val="left"/>
      <w:pPr>
        <w:ind w:left="1080" w:hanging="360"/>
      </w:pPr>
      <w:rPr>
        <w:rFonts w:ascii="Courier New" w:hAnsi="Courier New" w:cs="Courier New" w:hint="default"/>
      </w:rPr>
    </w:lvl>
    <w:lvl w:ilvl="2" w:tplc="127EEB8C" w:tentative="1">
      <w:start w:val="1"/>
      <w:numFmt w:val="bullet"/>
      <w:lvlText w:val=""/>
      <w:lvlJc w:val="left"/>
      <w:pPr>
        <w:ind w:left="1800" w:hanging="360"/>
      </w:pPr>
      <w:rPr>
        <w:rFonts w:ascii="Wingdings" w:hAnsi="Wingdings" w:hint="default"/>
      </w:rPr>
    </w:lvl>
    <w:lvl w:ilvl="3" w:tplc="DF185D94" w:tentative="1">
      <w:start w:val="1"/>
      <w:numFmt w:val="bullet"/>
      <w:lvlText w:val=""/>
      <w:lvlJc w:val="left"/>
      <w:pPr>
        <w:ind w:left="2520" w:hanging="360"/>
      </w:pPr>
      <w:rPr>
        <w:rFonts w:ascii="Symbol" w:hAnsi="Symbol" w:hint="default"/>
      </w:rPr>
    </w:lvl>
    <w:lvl w:ilvl="4" w:tplc="823829D2" w:tentative="1">
      <w:start w:val="1"/>
      <w:numFmt w:val="bullet"/>
      <w:lvlText w:val="o"/>
      <w:lvlJc w:val="left"/>
      <w:pPr>
        <w:ind w:left="3240" w:hanging="360"/>
      </w:pPr>
      <w:rPr>
        <w:rFonts w:ascii="Courier New" w:hAnsi="Courier New" w:cs="Courier New" w:hint="default"/>
      </w:rPr>
    </w:lvl>
    <w:lvl w:ilvl="5" w:tplc="B568DD1A" w:tentative="1">
      <w:start w:val="1"/>
      <w:numFmt w:val="bullet"/>
      <w:lvlText w:val=""/>
      <w:lvlJc w:val="left"/>
      <w:pPr>
        <w:ind w:left="3960" w:hanging="360"/>
      </w:pPr>
      <w:rPr>
        <w:rFonts w:ascii="Wingdings" w:hAnsi="Wingdings" w:hint="default"/>
      </w:rPr>
    </w:lvl>
    <w:lvl w:ilvl="6" w:tplc="F084A670" w:tentative="1">
      <w:start w:val="1"/>
      <w:numFmt w:val="bullet"/>
      <w:lvlText w:val=""/>
      <w:lvlJc w:val="left"/>
      <w:pPr>
        <w:ind w:left="4680" w:hanging="360"/>
      </w:pPr>
      <w:rPr>
        <w:rFonts w:ascii="Symbol" w:hAnsi="Symbol" w:hint="default"/>
      </w:rPr>
    </w:lvl>
    <w:lvl w:ilvl="7" w:tplc="8440FB2A" w:tentative="1">
      <w:start w:val="1"/>
      <w:numFmt w:val="bullet"/>
      <w:lvlText w:val="o"/>
      <w:lvlJc w:val="left"/>
      <w:pPr>
        <w:ind w:left="5400" w:hanging="360"/>
      </w:pPr>
      <w:rPr>
        <w:rFonts w:ascii="Courier New" w:hAnsi="Courier New" w:cs="Courier New" w:hint="default"/>
      </w:rPr>
    </w:lvl>
    <w:lvl w:ilvl="8" w:tplc="0E12261A" w:tentative="1">
      <w:start w:val="1"/>
      <w:numFmt w:val="bullet"/>
      <w:lvlText w:val=""/>
      <w:lvlJc w:val="left"/>
      <w:pPr>
        <w:ind w:left="6120" w:hanging="360"/>
      </w:pPr>
      <w:rPr>
        <w:rFonts w:ascii="Wingdings" w:hAnsi="Wingdings" w:hint="default"/>
      </w:rPr>
    </w:lvl>
  </w:abstractNum>
  <w:abstractNum w:abstractNumId="16">
    <w:nsid w:val="6BE73E05"/>
    <w:multiLevelType w:val="hybridMultilevel"/>
    <w:tmpl w:val="F9A269AC"/>
    <w:lvl w:ilvl="0" w:tplc="B99C1F2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2350CC"/>
    <w:multiLevelType w:val="hybridMultilevel"/>
    <w:tmpl w:val="CE0E7D4E"/>
    <w:lvl w:ilvl="0" w:tplc="1AC2DE9E">
      <w:start w:val="1"/>
      <w:numFmt w:val="decimal"/>
      <w:lvlText w:val="%1."/>
      <w:lvlJc w:val="left"/>
      <w:pPr>
        <w:tabs>
          <w:tab w:val="num" w:pos="360"/>
        </w:tabs>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C1859"/>
    <w:multiLevelType w:val="hybridMultilevel"/>
    <w:tmpl w:val="01EC0316"/>
    <w:lvl w:ilvl="0" w:tplc="B6FA48C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31461"/>
    <w:multiLevelType w:val="hybridMultilevel"/>
    <w:tmpl w:val="EE1E826A"/>
    <w:lvl w:ilvl="0" w:tplc="D9845A70">
      <w:start w:val="1"/>
      <w:numFmt w:val="decimal"/>
      <w:lvlText w:val="%1."/>
      <w:lvlJc w:val="left"/>
      <w:pPr>
        <w:tabs>
          <w:tab w:val="num" w:pos="360"/>
        </w:tabs>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C1CD9"/>
    <w:multiLevelType w:val="hybridMultilevel"/>
    <w:tmpl w:val="D7AEA8B0"/>
    <w:lvl w:ilvl="0" w:tplc="0409000F">
      <w:start w:val="1"/>
      <w:numFmt w:val="decimal"/>
      <w:lvlText w:val="%1."/>
      <w:lvlJc w:val="left"/>
      <w:pPr>
        <w:tabs>
          <w:tab w:val="num" w:pos="360"/>
        </w:tabs>
        <w:ind w:left="360" w:hanging="144"/>
      </w:pPr>
      <w:rPr>
        <w:rFonts w:hint="default"/>
      </w:rPr>
    </w:lvl>
    <w:lvl w:ilvl="1" w:tplc="0AB8B1F2">
      <w:start w:val="1"/>
      <w:numFmt w:val="bullet"/>
      <w:lvlText w:val="o"/>
      <w:lvlJc w:val="left"/>
      <w:pPr>
        <w:tabs>
          <w:tab w:val="num" w:pos="144"/>
        </w:tabs>
        <w:ind w:left="36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866D7"/>
    <w:multiLevelType w:val="hybridMultilevel"/>
    <w:tmpl w:val="0B1EF6EA"/>
    <w:lvl w:ilvl="0" w:tplc="BE569CAE">
      <w:start w:val="1"/>
      <w:numFmt w:val="bullet"/>
      <w:lvlText w:val="•"/>
      <w:lvlJc w:val="left"/>
      <w:pPr>
        <w:tabs>
          <w:tab w:val="num" w:pos="210"/>
        </w:tabs>
        <w:ind w:left="210" w:hanging="144"/>
      </w:pPr>
      <w:rPr>
        <w:rFonts w:ascii="Times New Roman" w:hAnsi="Times New Roman" w:cs="Times New Roman"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4"/>
  </w:num>
  <w:num w:numId="3">
    <w:abstractNumId w:val="11"/>
  </w:num>
  <w:num w:numId="4">
    <w:abstractNumId w:val="5"/>
  </w:num>
  <w:num w:numId="5">
    <w:abstractNumId w:val="15"/>
  </w:num>
  <w:num w:numId="6">
    <w:abstractNumId w:val="10"/>
  </w:num>
  <w:num w:numId="7">
    <w:abstractNumId w:val="14"/>
  </w:num>
  <w:num w:numId="8">
    <w:abstractNumId w:val="6"/>
  </w:num>
  <w:num w:numId="9">
    <w:abstractNumId w:val="21"/>
  </w:num>
  <w:num w:numId="10">
    <w:abstractNumId w:val="8"/>
  </w:num>
  <w:num w:numId="11">
    <w:abstractNumId w:val="16"/>
  </w:num>
  <w:num w:numId="12">
    <w:abstractNumId w:val="12"/>
  </w:num>
  <w:num w:numId="13">
    <w:abstractNumId w:val="3"/>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8"/>
  </w:num>
  <w:num w:numId="25">
    <w:abstractNumId w:val="1"/>
  </w:num>
  <w:num w:numId="26">
    <w:abstractNumId w:val="13"/>
    <w:lvlOverride w:ilvl="0">
      <w:lvl w:ilvl="0">
        <w:start w:val="1"/>
        <w:numFmt w:val="decimal"/>
        <w:lvlText w:val="%1."/>
        <w:lvlJc w:val="left"/>
        <w:pPr>
          <w:ind w:left="936" w:hanging="360"/>
        </w:pPr>
        <w:rPr>
          <w:rFonts w:ascii="Myriad Pro" w:hAnsi="Myriad Pro" w:hint="default"/>
          <w:b/>
          <w:i w:val="0"/>
          <w:color w:val="199387"/>
          <w:sz w:val="21"/>
          <w:szCs w:val="36"/>
        </w:rPr>
      </w:lvl>
    </w:lvlOverride>
    <w:lvlOverride w:ilvl="1">
      <w:lvl w:ilvl="1" w:tentative="1">
        <w:start w:val="1"/>
        <w:numFmt w:val="lowerLetter"/>
        <w:lvlText w:val="%2."/>
        <w:lvlJc w:val="left"/>
        <w:pPr>
          <w:ind w:left="1656" w:hanging="360"/>
        </w:pPr>
      </w:lvl>
    </w:lvlOverride>
    <w:lvlOverride w:ilvl="2">
      <w:lvl w:ilvl="2" w:tentative="1">
        <w:start w:val="1"/>
        <w:numFmt w:val="lowerRoman"/>
        <w:lvlText w:val="%3."/>
        <w:lvlJc w:val="right"/>
        <w:pPr>
          <w:ind w:left="2376" w:hanging="180"/>
        </w:pPr>
      </w:lvl>
    </w:lvlOverride>
    <w:lvlOverride w:ilvl="3">
      <w:lvl w:ilvl="3" w:tentative="1">
        <w:start w:val="1"/>
        <w:numFmt w:val="decimal"/>
        <w:lvlText w:val="%4."/>
        <w:lvlJc w:val="left"/>
        <w:pPr>
          <w:ind w:left="3096" w:hanging="360"/>
        </w:pPr>
      </w:lvl>
    </w:lvlOverride>
    <w:lvlOverride w:ilvl="4">
      <w:lvl w:ilvl="4" w:tentative="1">
        <w:start w:val="1"/>
        <w:numFmt w:val="lowerLetter"/>
        <w:lvlText w:val="%5."/>
        <w:lvlJc w:val="left"/>
        <w:pPr>
          <w:ind w:left="3816" w:hanging="360"/>
        </w:pPr>
      </w:lvl>
    </w:lvlOverride>
    <w:lvlOverride w:ilvl="5">
      <w:lvl w:ilvl="5" w:tentative="1">
        <w:start w:val="1"/>
        <w:numFmt w:val="lowerRoman"/>
        <w:lvlText w:val="%6."/>
        <w:lvlJc w:val="right"/>
        <w:pPr>
          <w:ind w:left="4536" w:hanging="180"/>
        </w:pPr>
      </w:lvl>
    </w:lvlOverride>
    <w:lvlOverride w:ilvl="6">
      <w:lvl w:ilvl="6" w:tentative="1">
        <w:start w:val="1"/>
        <w:numFmt w:val="decimal"/>
        <w:lvlText w:val="%7."/>
        <w:lvlJc w:val="left"/>
        <w:pPr>
          <w:ind w:left="5256" w:hanging="360"/>
        </w:pPr>
      </w:lvl>
    </w:lvlOverride>
    <w:lvlOverride w:ilvl="7">
      <w:lvl w:ilvl="7" w:tentative="1">
        <w:start w:val="1"/>
        <w:numFmt w:val="lowerLetter"/>
        <w:lvlText w:val="%8."/>
        <w:lvlJc w:val="left"/>
        <w:pPr>
          <w:ind w:left="5976" w:hanging="360"/>
        </w:pPr>
      </w:lvl>
    </w:lvlOverride>
    <w:lvlOverride w:ilvl="8">
      <w:lvl w:ilvl="8" w:tentative="1">
        <w:start w:val="1"/>
        <w:numFmt w:val="lowerRoman"/>
        <w:lvlText w:val="%9."/>
        <w:lvlJc w:val="right"/>
        <w:pPr>
          <w:ind w:left="6696" w:hanging="180"/>
        </w:pPr>
      </w:lvl>
    </w:lvlOverride>
  </w:num>
  <w:num w:numId="27">
    <w:abstractNumId w:val="2"/>
  </w:num>
  <w:num w:numId="28">
    <w:abstractNumId w:val="7"/>
  </w:num>
  <w:num w:numId="29">
    <w:abstractNumId w:val="13"/>
    <w:lvlOverride w:ilvl="0">
      <w:startOverride w:val="1"/>
      <w:lvl w:ilvl="0">
        <w:start w:val="1"/>
        <w:numFmt w:val="decimal"/>
        <w:lvlText w:val="%1."/>
        <w:lvlJc w:val="left"/>
        <w:pPr>
          <w:ind w:left="936" w:hanging="360"/>
        </w:pPr>
        <w:rPr>
          <w:rFonts w:ascii="Myriad Pro" w:hAnsi="Myriad Pro" w:hint="default"/>
          <w:b/>
          <w:i w:val="0"/>
          <w:color w:val="199387"/>
          <w:sz w:val="21"/>
          <w:szCs w:val="36"/>
        </w:rPr>
      </w:lvl>
    </w:lvlOverride>
    <w:lvlOverride w:ilvl="1">
      <w:startOverride w:val="1"/>
      <w:lvl w:ilvl="1" w:tentative="1">
        <w:start w:val="1"/>
        <w:numFmt w:val="lowerLetter"/>
        <w:lvlText w:val="%2."/>
        <w:lvlJc w:val="left"/>
        <w:pPr>
          <w:ind w:left="1656" w:hanging="360"/>
        </w:pPr>
      </w:lvl>
    </w:lvlOverride>
    <w:lvlOverride w:ilvl="2">
      <w:startOverride w:val="1"/>
      <w:lvl w:ilvl="2" w:tentative="1">
        <w:start w:val="1"/>
        <w:numFmt w:val="lowerRoman"/>
        <w:lvlText w:val="%3."/>
        <w:lvlJc w:val="right"/>
        <w:pPr>
          <w:ind w:left="2376" w:hanging="180"/>
        </w:pPr>
      </w:lvl>
    </w:lvlOverride>
    <w:lvlOverride w:ilvl="3">
      <w:startOverride w:val="1"/>
      <w:lvl w:ilvl="3" w:tentative="1">
        <w:start w:val="1"/>
        <w:numFmt w:val="decimal"/>
        <w:lvlText w:val="%4."/>
        <w:lvlJc w:val="left"/>
        <w:pPr>
          <w:ind w:left="3096" w:hanging="360"/>
        </w:pPr>
      </w:lvl>
    </w:lvlOverride>
    <w:lvlOverride w:ilvl="4">
      <w:startOverride w:val="1"/>
      <w:lvl w:ilvl="4" w:tentative="1">
        <w:start w:val="1"/>
        <w:numFmt w:val="lowerLetter"/>
        <w:lvlText w:val="%5."/>
        <w:lvlJc w:val="left"/>
        <w:pPr>
          <w:ind w:left="3816" w:hanging="360"/>
        </w:pPr>
      </w:lvl>
    </w:lvlOverride>
    <w:lvlOverride w:ilvl="5">
      <w:startOverride w:val="1"/>
      <w:lvl w:ilvl="5" w:tentative="1">
        <w:start w:val="1"/>
        <w:numFmt w:val="lowerRoman"/>
        <w:lvlText w:val="%6."/>
        <w:lvlJc w:val="right"/>
        <w:pPr>
          <w:ind w:left="4536" w:hanging="180"/>
        </w:pPr>
      </w:lvl>
    </w:lvlOverride>
    <w:lvlOverride w:ilvl="6">
      <w:startOverride w:val="1"/>
      <w:lvl w:ilvl="6" w:tentative="1">
        <w:start w:val="1"/>
        <w:numFmt w:val="decimal"/>
        <w:lvlText w:val="%7."/>
        <w:lvlJc w:val="left"/>
        <w:pPr>
          <w:ind w:left="5256" w:hanging="360"/>
        </w:pPr>
      </w:lvl>
    </w:lvlOverride>
    <w:lvlOverride w:ilvl="7">
      <w:startOverride w:val="1"/>
      <w:lvl w:ilvl="7" w:tentative="1">
        <w:start w:val="1"/>
        <w:numFmt w:val="lowerLetter"/>
        <w:lvlText w:val="%8."/>
        <w:lvlJc w:val="left"/>
        <w:pPr>
          <w:ind w:left="5976" w:hanging="360"/>
        </w:pPr>
      </w:lvl>
    </w:lvlOverride>
    <w:lvlOverride w:ilvl="8">
      <w:startOverride w:val="1"/>
      <w:lvl w:ilvl="8" w:tentative="1">
        <w:start w:val="1"/>
        <w:numFmt w:val="lowerRoman"/>
        <w:lvlText w:val="%9."/>
        <w:lvlJc w:val="right"/>
        <w:pPr>
          <w:ind w:left="6696" w:hanging="180"/>
        </w:pPr>
      </w:lvl>
    </w:lvlOverride>
  </w:num>
  <w:num w:numId="30">
    <w:abstractNumId w:val="0"/>
  </w:num>
  <w:num w:numId="31">
    <w:abstractNumId w:val="15"/>
    <w:lvlOverride w:ilvl="0">
      <w:startOverride w:val="1"/>
    </w:lvlOverride>
  </w:num>
  <w:num w:numId="32">
    <w:abstractNumId w:val="9"/>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6"/>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5"/>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20"/>
  </w:num>
  <w:num w:numId="49">
    <w:abstractNumId w:val="19"/>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B"/>
    <w:rsid w:val="000009D2"/>
    <w:rsid w:val="0000153D"/>
    <w:rsid w:val="00001F9B"/>
    <w:rsid w:val="00002220"/>
    <w:rsid w:val="000024BD"/>
    <w:rsid w:val="00003972"/>
    <w:rsid w:val="000071E1"/>
    <w:rsid w:val="00007755"/>
    <w:rsid w:val="00007F64"/>
    <w:rsid w:val="00010091"/>
    <w:rsid w:val="00013091"/>
    <w:rsid w:val="00015848"/>
    <w:rsid w:val="000160CA"/>
    <w:rsid w:val="00017978"/>
    <w:rsid w:val="000201B3"/>
    <w:rsid w:val="0002024B"/>
    <w:rsid w:val="00020CB8"/>
    <w:rsid w:val="0002593D"/>
    <w:rsid w:val="00027386"/>
    <w:rsid w:val="00031222"/>
    <w:rsid w:val="000345EF"/>
    <w:rsid w:val="000350E9"/>
    <w:rsid w:val="00036AF4"/>
    <w:rsid w:val="000434D4"/>
    <w:rsid w:val="00043766"/>
    <w:rsid w:val="00043871"/>
    <w:rsid w:val="000447C2"/>
    <w:rsid w:val="00044C30"/>
    <w:rsid w:val="00045FE6"/>
    <w:rsid w:val="00047085"/>
    <w:rsid w:val="00051A5E"/>
    <w:rsid w:val="00051FAB"/>
    <w:rsid w:val="0005347C"/>
    <w:rsid w:val="00054A90"/>
    <w:rsid w:val="00057925"/>
    <w:rsid w:val="000621F1"/>
    <w:rsid w:val="0006498E"/>
    <w:rsid w:val="000660AC"/>
    <w:rsid w:val="00066207"/>
    <w:rsid w:val="00066BEA"/>
    <w:rsid w:val="00067B14"/>
    <w:rsid w:val="00072D1E"/>
    <w:rsid w:val="000733E8"/>
    <w:rsid w:val="00073632"/>
    <w:rsid w:val="00073EF3"/>
    <w:rsid w:val="00073F2D"/>
    <w:rsid w:val="0007413E"/>
    <w:rsid w:val="00074390"/>
    <w:rsid w:val="000746AE"/>
    <w:rsid w:val="000760C7"/>
    <w:rsid w:val="00076106"/>
    <w:rsid w:val="00076495"/>
    <w:rsid w:val="00080FD0"/>
    <w:rsid w:val="00082EBD"/>
    <w:rsid w:val="00087B34"/>
    <w:rsid w:val="000903B6"/>
    <w:rsid w:val="00091A23"/>
    <w:rsid w:val="000971F0"/>
    <w:rsid w:val="000A25DF"/>
    <w:rsid w:val="000A6229"/>
    <w:rsid w:val="000A69E9"/>
    <w:rsid w:val="000B0ED4"/>
    <w:rsid w:val="000B3289"/>
    <w:rsid w:val="000B54A6"/>
    <w:rsid w:val="000B673B"/>
    <w:rsid w:val="000B7709"/>
    <w:rsid w:val="000C0FCF"/>
    <w:rsid w:val="000C2A51"/>
    <w:rsid w:val="000C33DB"/>
    <w:rsid w:val="000C55B7"/>
    <w:rsid w:val="000C7099"/>
    <w:rsid w:val="000C719B"/>
    <w:rsid w:val="000D02CD"/>
    <w:rsid w:val="000D1481"/>
    <w:rsid w:val="000D16D1"/>
    <w:rsid w:val="000D51B5"/>
    <w:rsid w:val="000E07BE"/>
    <w:rsid w:val="000E3458"/>
    <w:rsid w:val="000E358E"/>
    <w:rsid w:val="000E5AE2"/>
    <w:rsid w:val="000E75D2"/>
    <w:rsid w:val="000F4CFB"/>
    <w:rsid w:val="000F6105"/>
    <w:rsid w:val="001017EF"/>
    <w:rsid w:val="00101B0D"/>
    <w:rsid w:val="00101C84"/>
    <w:rsid w:val="00106105"/>
    <w:rsid w:val="0010751E"/>
    <w:rsid w:val="00111E49"/>
    <w:rsid w:val="001148D6"/>
    <w:rsid w:val="00114C6E"/>
    <w:rsid w:val="00115D92"/>
    <w:rsid w:val="00117B5D"/>
    <w:rsid w:val="00120A6B"/>
    <w:rsid w:val="00121A4A"/>
    <w:rsid w:val="001245D3"/>
    <w:rsid w:val="00126008"/>
    <w:rsid w:val="001273CF"/>
    <w:rsid w:val="001326A9"/>
    <w:rsid w:val="00133B21"/>
    <w:rsid w:val="00134EFB"/>
    <w:rsid w:val="00140AE7"/>
    <w:rsid w:val="0014106F"/>
    <w:rsid w:val="00142E81"/>
    <w:rsid w:val="00144E03"/>
    <w:rsid w:val="001468D5"/>
    <w:rsid w:val="00147A8B"/>
    <w:rsid w:val="00147D20"/>
    <w:rsid w:val="00147E0D"/>
    <w:rsid w:val="00151DA7"/>
    <w:rsid w:val="00152430"/>
    <w:rsid w:val="0015291E"/>
    <w:rsid w:val="00152B01"/>
    <w:rsid w:val="00153D71"/>
    <w:rsid w:val="00156208"/>
    <w:rsid w:val="001562DE"/>
    <w:rsid w:val="001659AC"/>
    <w:rsid w:val="00170070"/>
    <w:rsid w:val="001711E8"/>
    <w:rsid w:val="0017121A"/>
    <w:rsid w:val="00175D53"/>
    <w:rsid w:val="001768BA"/>
    <w:rsid w:val="00181151"/>
    <w:rsid w:val="00181502"/>
    <w:rsid w:val="00184A10"/>
    <w:rsid w:val="00186D79"/>
    <w:rsid w:val="00187CC2"/>
    <w:rsid w:val="0019273C"/>
    <w:rsid w:val="00195428"/>
    <w:rsid w:val="001954CE"/>
    <w:rsid w:val="00195FC6"/>
    <w:rsid w:val="00196211"/>
    <w:rsid w:val="001A0178"/>
    <w:rsid w:val="001A0721"/>
    <w:rsid w:val="001A10A2"/>
    <w:rsid w:val="001A2DDE"/>
    <w:rsid w:val="001A3EB2"/>
    <w:rsid w:val="001A5814"/>
    <w:rsid w:val="001A78BD"/>
    <w:rsid w:val="001B097C"/>
    <w:rsid w:val="001B28AA"/>
    <w:rsid w:val="001B3C0C"/>
    <w:rsid w:val="001B3EFB"/>
    <w:rsid w:val="001B441D"/>
    <w:rsid w:val="001B519E"/>
    <w:rsid w:val="001B6AA1"/>
    <w:rsid w:val="001C68C4"/>
    <w:rsid w:val="001C69DD"/>
    <w:rsid w:val="001D0187"/>
    <w:rsid w:val="001D1F70"/>
    <w:rsid w:val="001D5C83"/>
    <w:rsid w:val="001D795E"/>
    <w:rsid w:val="001E1F11"/>
    <w:rsid w:val="001E2C7C"/>
    <w:rsid w:val="001E3070"/>
    <w:rsid w:val="001E30E8"/>
    <w:rsid w:val="001E3800"/>
    <w:rsid w:val="001E3D5B"/>
    <w:rsid w:val="001E5F24"/>
    <w:rsid w:val="001E6079"/>
    <w:rsid w:val="001E6F95"/>
    <w:rsid w:val="001F57E9"/>
    <w:rsid w:val="00201886"/>
    <w:rsid w:val="00201C3C"/>
    <w:rsid w:val="00203CA4"/>
    <w:rsid w:val="00203EFB"/>
    <w:rsid w:val="0020415E"/>
    <w:rsid w:val="00204AC7"/>
    <w:rsid w:val="0020526D"/>
    <w:rsid w:val="00212FFB"/>
    <w:rsid w:val="00213C11"/>
    <w:rsid w:val="002143C2"/>
    <w:rsid w:val="00214B46"/>
    <w:rsid w:val="00215419"/>
    <w:rsid w:val="00223D7B"/>
    <w:rsid w:val="00224B66"/>
    <w:rsid w:val="0022519E"/>
    <w:rsid w:val="002257F0"/>
    <w:rsid w:val="0022657F"/>
    <w:rsid w:val="00226F79"/>
    <w:rsid w:val="00227F52"/>
    <w:rsid w:val="0023239E"/>
    <w:rsid w:val="00232482"/>
    <w:rsid w:val="002437A6"/>
    <w:rsid w:val="0025153D"/>
    <w:rsid w:val="00251CE4"/>
    <w:rsid w:val="00253089"/>
    <w:rsid w:val="00253EF2"/>
    <w:rsid w:val="00253FBC"/>
    <w:rsid w:val="002548D4"/>
    <w:rsid w:val="00254B18"/>
    <w:rsid w:val="00256D58"/>
    <w:rsid w:val="00260DE4"/>
    <w:rsid w:val="00262A2E"/>
    <w:rsid w:val="0026340A"/>
    <w:rsid w:val="00263DA9"/>
    <w:rsid w:val="002648AF"/>
    <w:rsid w:val="00264C66"/>
    <w:rsid w:val="00266495"/>
    <w:rsid w:val="00267642"/>
    <w:rsid w:val="0027168C"/>
    <w:rsid w:val="00272BEE"/>
    <w:rsid w:val="002747D9"/>
    <w:rsid w:val="00275588"/>
    <w:rsid w:val="00281F41"/>
    <w:rsid w:val="00282312"/>
    <w:rsid w:val="0028269F"/>
    <w:rsid w:val="002839A6"/>
    <w:rsid w:val="002850C3"/>
    <w:rsid w:val="002851B1"/>
    <w:rsid w:val="00285DC3"/>
    <w:rsid w:val="002920AF"/>
    <w:rsid w:val="00294126"/>
    <w:rsid w:val="002A0890"/>
    <w:rsid w:val="002A3778"/>
    <w:rsid w:val="002A4DD7"/>
    <w:rsid w:val="002A5CCA"/>
    <w:rsid w:val="002A6821"/>
    <w:rsid w:val="002A780B"/>
    <w:rsid w:val="002B1B0B"/>
    <w:rsid w:val="002B1BA4"/>
    <w:rsid w:val="002B1F5B"/>
    <w:rsid w:val="002C1259"/>
    <w:rsid w:val="002C2A5B"/>
    <w:rsid w:val="002C3249"/>
    <w:rsid w:val="002C4CC9"/>
    <w:rsid w:val="002D1420"/>
    <w:rsid w:val="002D26FE"/>
    <w:rsid w:val="002D3E8C"/>
    <w:rsid w:val="002E761A"/>
    <w:rsid w:val="002E7F29"/>
    <w:rsid w:val="002F0F19"/>
    <w:rsid w:val="002F4BEC"/>
    <w:rsid w:val="002F5259"/>
    <w:rsid w:val="002F53CD"/>
    <w:rsid w:val="002F64CA"/>
    <w:rsid w:val="00300791"/>
    <w:rsid w:val="00301D9A"/>
    <w:rsid w:val="00302E5C"/>
    <w:rsid w:val="00304009"/>
    <w:rsid w:val="003052F2"/>
    <w:rsid w:val="00307EAD"/>
    <w:rsid w:val="00315646"/>
    <w:rsid w:val="00316069"/>
    <w:rsid w:val="00316C07"/>
    <w:rsid w:val="00320932"/>
    <w:rsid w:val="003211A7"/>
    <w:rsid w:val="00322832"/>
    <w:rsid w:val="003229B7"/>
    <w:rsid w:val="00322B65"/>
    <w:rsid w:val="00323FC9"/>
    <w:rsid w:val="003254F9"/>
    <w:rsid w:val="0033031A"/>
    <w:rsid w:val="00334157"/>
    <w:rsid w:val="00334DC9"/>
    <w:rsid w:val="00337484"/>
    <w:rsid w:val="00337B8E"/>
    <w:rsid w:val="0034084C"/>
    <w:rsid w:val="00341462"/>
    <w:rsid w:val="00342BE9"/>
    <w:rsid w:val="00344478"/>
    <w:rsid w:val="00344684"/>
    <w:rsid w:val="00350A9D"/>
    <w:rsid w:val="00351BF1"/>
    <w:rsid w:val="00353BFE"/>
    <w:rsid w:val="0035468A"/>
    <w:rsid w:val="00361CFC"/>
    <w:rsid w:val="00366DF1"/>
    <w:rsid w:val="00366E6E"/>
    <w:rsid w:val="00367616"/>
    <w:rsid w:val="00367B01"/>
    <w:rsid w:val="00367EEF"/>
    <w:rsid w:val="00370B5A"/>
    <w:rsid w:val="00373BE9"/>
    <w:rsid w:val="003761FE"/>
    <w:rsid w:val="00380003"/>
    <w:rsid w:val="00380169"/>
    <w:rsid w:val="00383C29"/>
    <w:rsid w:val="003942B4"/>
    <w:rsid w:val="00395AA7"/>
    <w:rsid w:val="00396F48"/>
    <w:rsid w:val="00396FB3"/>
    <w:rsid w:val="00397B0B"/>
    <w:rsid w:val="003A0A3D"/>
    <w:rsid w:val="003A2626"/>
    <w:rsid w:val="003A33F2"/>
    <w:rsid w:val="003A4615"/>
    <w:rsid w:val="003A522C"/>
    <w:rsid w:val="003A6AB6"/>
    <w:rsid w:val="003B1DC7"/>
    <w:rsid w:val="003B3401"/>
    <w:rsid w:val="003B55DF"/>
    <w:rsid w:val="003B7B50"/>
    <w:rsid w:val="003C298B"/>
    <w:rsid w:val="003C3199"/>
    <w:rsid w:val="003C54D6"/>
    <w:rsid w:val="003C5922"/>
    <w:rsid w:val="003D1E5B"/>
    <w:rsid w:val="003D2E9A"/>
    <w:rsid w:val="003D349F"/>
    <w:rsid w:val="003D520C"/>
    <w:rsid w:val="003E0053"/>
    <w:rsid w:val="003E0294"/>
    <w:rsid w:val="003E2924"/>
    <w:rsid w:val="003E2F6D"/>
    <w:rsid w:val="003E3316"/>
    <w:rsid w:val="003E608D"/>
    <w:rsid w:val="003F0834"/>
    <w:rsid w:val="003F2104"/>
    <w:rsid w:val="003F536B"/>
    <w:rsid w:val="00401980"/>
    <w:rsid w:val="00402F6E"/>
    <w:rsid w:val="004058BC"/>
    <w:rsid w:val="0041041F"/>
    <w:rsid w:val="00412F34"/>
    <w:rsid w:val="00413D57"/>
    <w:rsid w:val="004144E2"/>
    <w:rsid w:val="00414B36"/>
    <w:rsid w:val="00414F6E"/>
    <w:rsid w:val="004153AF"/>
    <w:rsid w:val="00417542"/>
    <w:rsid w:val="00417779"/>
    <w:rsid w:val="00420346"/>
    <w:rsid w:val="00421E98"/>
    <w:rsid w:val="004232FF"/>
    <w:rsid w:val="00423C1D"/>
    <w:rsid w:val="00426A77"/>
    <w:rsid w:val="004273F4"/>
    <w:rsid w:val="00427E24"/>
    <w:rsid w:val="00430B48"/>
    <w:rsid w:val="00431DB8"/>
    <w:rsid w:val="004364D2"/>
    <w:rsid w:val="004370C1"/>
    <w:rsid w:val="00440CF6"/>
    <w:rsid w:val="00440E0E"/>
    <w:rsid w:val="00443F68"/>
    <w:rsid w:val="00444032"/>
    <w:rsid w:val="00445E3E"/>
    <w:rsid w:val="00451210"/>
    <w:rsid w:val="004515F4"/>
    <w:rsid w:val="00452693"/>
    <w:rsid w:val="00453A5F"/>
    <w:rsid w:val="0045428D"/>
    <w:rsid w:val="004558E4"/>
    <w:rsid w:val="00461F9C"/>
    <w:rsid w:val="00462535"/>
    <w:rsid w:val="004660B2"/>
    <w:rsid w:val="00466EA4"/>
    <w:rsid w:val="0047041E"/>
    <w:rsid w:val="00470AF0"/>
    <w:rsid w:val="004762B0"/>
    <w:rsid w:val="00481DB2"/>
    <w:rsid w:val="00484D07"/>
    <w:rsid w:val="00484DAF"/>
    <w:rsid w:val="0048700B"/>
    <w:rsid w:val="00491729"/>
    <w:rsid w:val="00493E51"/>
    <w:rsid w:val="004A0E76"/>
    <w:rsid w:val="004A4A73"/>
    <w:rsid w:val="004A58FC"/>
    <w:rsid w:val="004B045B"/>
    <w:rsid w:val="004B0FA5"/>
    <w:rsid w:val="004B2AB4"/>
    <w:rsid w:val="004B2C30"/>
    <w:rsid w:val="004B355D"/>
    <w:rsid w:val="004B3AEF"/>
    <w:rsid w:val="004C34BD"/>
    <w:rsid w:val="004C731F"/>
    <w:rsid w:val="004D0BE7"/>
    <w:rsid w:val="004D0D4C"/>
    <w:rsid w:val="004D10FF"/>
    <w:rsid w:val="004D3719"/>
    <w:rsid w:val="004D3A77"/>
    <w:rsid w:val="004D6C35"/>
    <w:rsid w:val="004E0059"/>
    <w:rsid w:val="004E04B5"/>
    <w:rsid w:val="004E133C"/>
    <w:rsid w:val="004E2141"/>
    <w:rsid w:val="004E5791"/>
    <w:rsid w:val="004E6EEC"/>
    <w:rsid w:val="004E7AC1"/>
    <w:rsid w:val="005019B6"/>
    <w:rsid w:val="005021DA"/>
    <w:rsid w:val="005024F5"/>
    <w:rsid w:val="0050631C"/>
    <w:rsid w:val="00510CA1"/>
    <w:rsid w:val="00511644"/>
    <w:rsid w:val="00515833"/>
    <w:rsid w:val="00515FAD"/>
    <w:rsid w:val="00517BD9"/>
    <w:rsid w:val="00520882"/>
    <w:rsid w:val="00521630"/>
    <w:rsid w:val="0052363E"/>
    <w:rsid w:val="00523E84"/>
    <w:rsid w:val="00525717"/>
    <w:rsid w:val="005265AD"/>
    <w:rsid w:val="00536DAF"/>
    <w:rsid w:val="00542203"/>
    <w:rsid w:val="00542A61"/>
    <w:rsid w:val="00547DAF"/>
    <w:rsid w:val="00552D61"/>
    <w:rsid w:val="005547B9"/>
    <w:rsid w:val="005559C9"/>
    <w:rsid w:val="00561E95"/>
    <w:rsid w:val="0056343A"/>
    <w:rsid w:val="0056497B"/>
    <w:rsid w:val="0056682E"/>
    <w:rsid w:val="0057059F"/>
    <w:rsid w:val="00574D07"/>
    <w:rsid w:val="00575C11"/>
    <w:rsid w:val="005778B6"/>
    <w:rsid w:val="00580B23"/>
    <w:rsid w:val="00583B7F"/>
    <w:rsid w:val="00584A1C"/>
    <w:rsid w:val="00584D7C"/>
    <w:rsid w:val="005863D7"/>
    <w:rsid w:val="00593313"/>
    <w:rsid w:val="005945D2"/>
    <w:rsid w:val="005963C1"/>
    <w:rsid w:val="00596C37"/>
    <w:rsid w:val="00597E67"/>
    <w:rsid w:val="00597F8D"/>
    <w:rsid w:val="005A1657"/>
    <w:rsid w:val="005A1940"/>
    <w:rsid w:val="005A46C0"/>
    <w:rsid w:val="005A5149"/>
    <w:rsid w:val="005A6BFA"/>
    <w:rsid w:val="005B3949"/>
    <w:rsid w:val="005B3A43"/>
    <w:rsid w:val="005B4A58"/>
    <w:rsid w:val="005B4E36"/>
    <w:rsid w:val="005B5D07"/>
    <w:rsid w:val="005B7031"/>
    <w:rsid w:val="005C0184"/>
    <w:rsid w:val="005C03FC"/>
    <w:rsid w:val="005C3270"/>
    <w:rsid w:val="005C374B"/>
    <w:rsid w:val="005C3A08"/>
    <w:rsid w:val="005C3FF4"/>
    <w:rsid w:val="005D0197"/>
    <w:rsid w:val="005D02CE"/>
    <w:rsid w:val="005D0A80"/>
    <w:rsid w:val="005D1174"/>
    <w:rsid w:val="005D1DE8"/>
    <w:rsid w:val="005D46D8"/>
    <w:rsid w:val="005D5BBC"/>
    <w:rsid w:val="005D6068"/>
    <w:rsid w:val="005D6CD5"/>
    <w:rsid w:val="005D7E47"/>
    <w:rsid w:val="005E14B8"/>
    <w:rsid w:val="005E1E6D"/>
    <w:rsid w:val="005E229D"/>
    <w:rsid w:val="005E3AA1"/>
    <w:rsid w:val="005E53FF"/>
    <w:rsid w:val="005E690D"/>
    <w:rsid w:val="005E6FC8"/>
    <w:rsid w:val="005F33C9"/>
    <w:rsid w:val="005F5509"/>
    <w:rsid w:val="005F5EC9"/>
    <w:rsid w:val="00604936"/>
    <w:rsid w:val="00606E9D"/>
    <w:rsid w:val="00607062"/>
    <w:rsid w:val="00607453"/>
    <w:rsid w:val="006117C0"/>
    <w:rsid w:val="00611864"/>
    <w:rsid w:val="00612CEC"/>
    <w:rsid w:val="00614494"/>
    <w:rsid w:val="006150DD"/>
    <w:rsid w:val="00623096"/>
    <w:rsid w:val="006261C8"/>
    <w:rsid w:val="00626925"/>
    <w:rsid w:val="006313A0"/>
    <w:rsid w:val="006328B1"/>
    <w:rsid w:val="0063367D"/>
    <w:rsid w:val="006338C9"/>
    <w:rsid w:val="00634132"/>
    <w:rsid w:val="00634F2B"/>
    <w:rsid w:val="006373BE"/>
    <w:rsid w:val="00644471"/>
    <w:rsid w:val="0064610B"/>
    <w:rsid w:val="00651022"/>
    <w:rsid w:val="00653D77"/>
    <w:rsid w:val="00657C24"/>
    <w:rsid w:val="00661CE9"/>
    <w:rsid w:val="00666087"/>
    <w:rsid w:val="0066764B"/>
    <w:rsid w:val="00671347"/>
    <w:rsid w:val="00672712"/>
    <w:rsid w:val="00672E8F"/>
    <w:rsid w:val="006756A3"/>
    <w:rsid w:val="00675D35"/>
    <w:rsid w:val="0067672A"/>
    <w:rsid w:val="00677549"/>
    <w:rsid w:val="0068290A"/>
    <w:rsid w:val="00682C93"/>
    <w:rsid w:val="00683296"/>
    <w:rsid w:val="00683631"/>
    <w:rsid w:val="00683741"/>
    <w:rsid w:val="0068381B"/>
    <w:rsid w:val="00683820"/>
    <w:rsid w:val="006849A8"/>
    <w:rsid w:val="006862D3"/>
    <w:rsid w:val="00687A91"/>
    <w:rsid w:val="00687B19"/>
    <w:rsid w:val="006901D7"/>
    <w:rsid w:val="00692A61"/>
    <w:rsid w:val="00693779"/>
    <w:rsid w:val="0069528B"/>
    <w:rsid w:val="006965AF"/>
    <w:rsid w:val="006974A3"/>
    <w:rsid w:val="0069762C"/>
    <w:rsid w:val="00697A62"/>
    <w:rsid w:val="006A0637"/>
    <w:rsid w:val="006A19CA"/>
    <w:rsid w:val="006A19EC"/>
    <w:rsid w:val="006A238C"/>
    <w:rsid w:val="006A46F6"/>
    <w:rsid w:val="006A4983"/>
    <w:rsid w:val="006A5087"/>
    <w:rsid w:val="006A6A76"/>
    <w:rsid w:val="006B18A2"/>
    <w:rsid w:val="006B65F8"/>
    <w:rsid w:val="006B6AAE"/>
    <w:rsid w:val="006B7CE7"/>
    <w:rsid w:val="006C1BD4"/>
    <w:rsid w:val="006C2D11"/>
    <w:rsid w:val="006C3FAF"/>
    <w:rsid w:val="006C6551"/>
    <w:rsid w:val="006D3607"/>
    <w:rsid w:val="006D4C97"/>
    <w:rsid w:val="006D735C"/>
    <w:rsid w:val="006D7596"/>
    <w:rsid w:val="006E3967"/>
    <w:rsid w:val="006E577E"/>
    <w:rsid w:val="006E775D"/>
    <w:rsid w:val="006F44AE"/>
    <w:rsid w:val="006F4608"/>
    <w:rsid w:val="006F5C27"/>
    <w:rsid w:val="0070039E"/>
    <w:rsid w:val="007014BF"/>
    <w:rsid w:val="007035CD"/>
    <w:rsid w:val="007050FC"/>
    <w:rsid w:val="00705A09"/>
    <w:rsid w:val="00707A44"/>
    <w:rsid w:val="00712DB7"/>
    <w:rsid w:val="00712E6D"/>
    <w:rsid w:val="00717E27"/>
    <w:rsid w:val="00721588"/>
    <w:rsid w:val="0072337A"/>
    <w:rsid w:val="007252F3"/>
    <w:rsid w:val="00727EBF"/>
    <w:rsid w:val="007304BD"/>
    <w:rsid w:val="00731A44"/>
    <w:rsid w:val="007332FB"/>
    <w:rsid w:val="0073374D"/>
    <w:rsid w:val="00733FAE"/>
    <w:rsid w:val="0074001F"/>
    <w:rsid w:val="00740F2A"/>
    <w:rsid w:val="0074118B"/>
    <w:rsid w:val="00741FAB"/>
    <w:rsid w:val="00742FA9"/>
    <w:rsid w:val="0074389B"/>
    <w:rsid w:val="00743AD6"/>
    <w:rsid w:val="007471F5"/>
    <w:rsid w:val="00750A63"/>
    <w:rsid w:val="007520D0"/>
    <w:rsid w:val="00754668"/>
    <w:rsid w:val="00755DE8"/>
    <w:rsid w:val="0075699C"/>
    <w:rsid w:val="00763AE4"/>
    <w:rsid w:val="00763BE8"/>
    <w:rsid w:val="007643CE"/>
    <w:rsid w:val="007646B2"/>
    <w:rsid w:val="00766114"/>
    <w:rsid w:val="00770E81"/>
    <w:rsid w:val="00771AFF"/>
    <w:rsid w:val="00773644"/>
    <w:rsid w:val="00774268"/>
    <w:rsid w:val="0077775D"/>
    <w:rsid w:val="00780C72"/>
    <w:rsid w:val="00783728"/>
    <w:rsid w:val="00784E45"/>
    <w:rsid w:val="00785EC8"/>
    <w:rsid w:val="0078695D"/>
    <w:rsid w:val="00787E9B"/>
    <w:rsid w:val="00791536"/>
    <w:rsid w:val="00793220"/>
    <w:rsid w:val="0079401E"/>
    <w:rsid w:val="00795760"/>
    <w:rsid w:val="007A1236"/>
    <w:rsid w:val="007A2B25"/>
    <w:rsid w:val="007A2EE2"/>
    <w:rsid w:val="007A35E4"/>
    <w:rsid w:val="007A3B59"/>
    <w:rsid w:val="007A4BF5"/>
    <w:rsid w:val="007A6B41"/>
    <w:rsid w:val="007A76FF"/>
    <w:rsid w:val="007A7AF7"/>
    <w:rsid w:val="007A7CB3"/>
    <w:rsid w:val="007B1808"/>
    <w:rsid w:val="007B1D92"/>
    <w:rsid w:val="007B3E36"/>
    <w:rsid w:val="007B4483"/>
    <w:rsid w:val="007B717D"/>
    <w:rsid w:val="007C0946"/>
    <w:rsid w:val="007C0B88"/>
    <w:rsid w:val="007C2D80"/>
    <w:rsid w:val="007C31AE"/>
    <w:rsid w:val="007C4B88"/>
    <w:rsid w:val="007C70C4"/>
    <w:rsid w:val="007E401F"/>
    <w:rsid w:val="007E4B3E"/>
    <w:rsid w:val="007F058F"/>
    <w:rsid w:val="007F32E5"/>
    <w:rsid w:val="007F34EF"/>
    <w:rsid w:val="007F3EB7"/>
    <w:rsid w:val="007F60D0"/>
    <w:rsid w:val="007F7FAB"/>
    <w:rsid w:val="00803317"/>
    <w:rsid w:val="008062FD"/>
    <w:rsid w:val="00806CB4"/>
    <w:rsid w:val="0081148C"/>
    <w:rsid w:val="0081702C"/>
    <w:rsid w:val="00820300"/>
    <w:rsid w:val="008204B9"/>
    <w:rsid w:val="00820C97"/>
    <w:rsid w:val="00822CC9"/>
    <w:rsid w:val="008242C4"/>
    <w:rsid w:val="00826766"/>
    <w:rsid w:val="00832D94"/>
    <w:rsid w:val="00835208"/>
    <w:rsid w:val="00836A9A"/>
    <w:rsid w:val="00836E2C"/>
    <w:rsid w:val="00837775"/>
    <w:rsid w:val="00840320"/>
    <w:rsid w:val="00847519"/>
    <w:rsid w:val="008478CF"/>
    <w:rsid w:val="00847963"/>
    <w:rsid w:val="00850A8B"/>
    <w:rsid w:val="00851739"/>
    <w:rsid w:val="00853518"/>
    <w:rsid w:val="00853851"/>
    <w:rsid w:val="008539EB"/>
    <w:rsid w:val="008551A5"/>
    <w:rsid w:val="008562F2"/>
    <w:rsid w:val="0085758C"/>
    <w:rsid w:val="0086324B"/>
    <w:rsid w:val="00863264"/>
    <w:rsid w:val="0086444A"/>
    <w:rsid w:val="008663A5"/>
    <w:rsid w:val="0086651E"/>
    <w:rsid w:val="008750B5"/>
    <w:rsid w:val="0088021E"/>
    <w:rsid w:val="008806B6"/>
    <w:rsid w:val="00881A34"/>
    <w:rsid w:val="00881C9E"/>
    <w:rsid w:val="00884395"/>
    <w:rsid w:val="008862B6"/>
    <w:rsid w:val="00887098"/>
    <w:rsid w:val="008874B0"/>
    <w:rsid w:val="00887BA8"/>
    <w:rsid w:val="00891E14"/>
    <w:rsid w:val="008920DD"/>
    <w:rsid w:val="0089260A"/>
    <w:rsid w:val="00892C27"/>
    <w:rsid w:val="00894260"/>
    <w:rsid w:val="00894610"/>
    <w:rsid w:val="00895237"/>
    <w:rsid w:val="00895E95"/>
    <w:rsid w:val="008960D0"/>
    <w:rsid w:val="00896110"/>
    <w:rsid w:val="00897C20"/>
    <w:rsid w:val="008A0886"/>
    <w:rsid w:val="008A1BAE"/>
    <w:rsid w:val="008A5B0E"/>
    <w:rsid w:val="008A70CB"/>
    <w:rsid w:val="008B066A"/>
    <w:rsid w:val="008B18C4"/>
    <w:rsid w:val="008B2260"/>
    <w:rsid w:val="008B4805"/>
    <w:rsid w:val="008B542D"/>
    <w:rsid w:val="008B5A55"/>
    <w:rsid w:val="008B63A3"/>
    <w:rsid w:val="008B78E2"/>
    <w:rsid w:val="008C04E3"/>
    <w:rsid w:val="008C08D3"/>
    <w:rsid w:val="008C117C"/>
    <w:rsid w:val="008C26A9"/>
    <w:rsid w:val="008C5D00"/>
    <w:rsid w:val="008C6B17"/>
    <w:rsid w:val="008D11CF"/>
    <w:rsid w:val="008D1C6A"/>
    <w:rsid w:val="008D1E0C"/>
    <w:rsid w:val="008D45A5"/>
    <w:rsid w:val="008D4A28"/>
    <w:rsid w:val="008D6E64"/>
    <w:rsid w:val="008E0A1F"/>
    <w:rsid w:val="008E1BB0"/>
    <w:rsid w:val="008E1E7A"/>
    <w:rsid w:val="008E58AF"/>
    <w:rsid w:val="008E637E"/>
    <w:rsid w:val="008E6551"/>
    <w:rsid w:val="008F25DB"/>
    <w:rsid w:val="008F49E7"/>
    <w:rsid w:val="00901A4C"/>
    <w:rsid w:val="00901A4E"/>
    <w:rsid w:val="00907B93"/>
    <w:rsid w:val="00911C77"/>
    <w:rsid w:val="00914D9F"/>
    <w:rsid w:val="00916121"/>
    <w:rsid w:val="00916E9A"/>
    <w:rsid w:val="0091759D"/>
    <w:rsid w:val="00920C87"/>
    <w:rsid w:val="00923391"/>
    <w:rsid w:val="00923737"/>
    <w:rsid w:val="00923C66"/>
    <w:rsid w:val="00924B0C"/>
    <w:rsid w:val="0092620F"/>
    <w:rsid w:val="009272E6"/>
    <w:rsid w:val="00930E15"/>
    <w:rsid w:val="00933EF8"/>
    <w:rsid w:val="00935521"/>
    <w:rsid w:val="009355F7"/>
    <w:rsid w:val="009359DA"/>
    <w:rsid w:val="0093635C"/>
    <w:rsid w:val="00936394"/>
    <w:rsid w:val="00940319"/>
    <w:rsid w:val="00943EFC"/>
    <w:rsid w:val="009451C2"/>
    <w:rsid w:val="00950188"/>
    <w:rsid w:val="00950A60"/>
    <w:rsid w:val="009531DE"/>
    <w:rsid w:val="009531DF"/>
    <w:rsid w:val="0095362B"/>
    <w:rsid w:val="009546FA"/>
    <w:rsid w:val="0095765A"/>
    <w:rsid w:val="00960868"/>
    <w:rsid w:val="00961700"/>
    <w:rsid w:val="00967D70"/>
    <w:rsid w:val="0097142D"/>
    <w:rsid w:val="00971BCF"/>
    <w:rsid w:val="00973290"/>
    <w:rsid w:val="00975E8D"/>
    <w:rsid w:val="00976050"/>
    <w:rsid w:val="009769BE"/>
    <w:rsid w:val="00984783"/>
    <w:rsid w:val="0098621F"/>
    <w:rsid w:val="009871D3"/>
    <w:rsid w:val="00992616"/>
    <w:rsid w:val="00992641"/>
    <w:rsid w:val="009943A4"/>
    <w:rsid w:val="00994E92"/>
    <w:rsid w:val="009A18D5"/>
    <w:rsid w:val="009A190F"/>
    <w:rsid w:val="009A1A1D"/>
    <w:rsid w:val="009A38BC"/>
    <w:rsid w:val="009B00B7"/>
    <w:rsid w:val="009B0A84"/>
    <w:rsid w:val="009B0EBA"/>
    <w:rsid w:val="009B13E6"/>
    <w:rsid w:val="009B1B09"/>
    <w:rsid w:val="009C09CA"/>
    <w:rsid w:val="009C34B0"/>
    <w:rsid w:val="009C3A30"/>
    <w:rsid w:val="009D07F8"/>
    <w:rsid w:val="009D0C98"/>
    <w:rsid w:val="009D254B"/>
    <w:rsid w:val="009D57F1"/>
    <w:rsid w:val="009D6A03"/>
    <w:rsid w:val="009E03F7"/>
    <w:rsid w:val="009E063F"/>
    <w:rsid w:val="009E12E5"/>
    <w:rsid w:val="009E16FE"/>
    <w:rsid w:val="009E2AF0"/>
    <w:rsid w:val="009E3D18"/>
    <w:rsid w:val="009E684B"/>
    <w:rsid w:val="009E6EBD"/>
    <w:rsid w:val="009E79CC"/>
    <w:rsid w:val="009F3CC3"/>
    <w:rsid w:val="009F57C3"/>
    <w:rsid w:val="009F744C"/>
    <w:rsid w:val="00A0228D"/>
    <w:rsid w:val="00A036DD"/>
    <w:rsid w:val="00A106D4"/>
    <w:rsid w:val="00A11C33"/>
    <w:rsid w:val="00A11D21"/>
    <w:rsid w:val="00A14160"/>
    <w:rsid w:val="00A14246"/>
    <w:rsid w:val="00A15E42"/>
    <w:rsid w:val="00A165E0"/>
    <w:rsid w:val="00A17DAD"/>
    <w:rsid w:val="00A20E2A"/>
    <w:rsid w:val="00A247F1"/>
    <w:rsid w:val="00A254A3"/>
    <w:rsid w:val="00A25503"/>
    <w:rsid w:val="00A26E08"/>
    <w:rsid w:val="00A27698"/>
    <w:rsid w:val="00A27AC3"/>
    <w:rsid w:val="00A306E7"/>
    <w:rsid w:val="00A33504"/>
    <w:rsid w:val="00A336F0"/>
    <w:rsid w:val="00A34641"/>
    <w:rsid w:val="00A350E2"/>
    <w:rsid w:val="00A36924"/>
    <w:rsid w:val="00A375CE"/>
    <w:rsid w:val="00A408F5"/>
    <w:rsid w:val="00A415A0"/>
    <w:rsid w:val="00A430F8"/>
    <w:rsid w:val="00A44935"/>
    <w:rsid w:val="00A47182"/>
    <w:rsid w:val="00A47623"/>
    <w:rsid w:val="00A5064E"/>
    <w:rsid w:val="00A5291B"/>
    <w:rsid w:val="00A55A76"/>
    <w:rsid w:val="00A56319"/>
    <w:rsid w:val="00A615CD"/>
    <w:rsid w:val="00A66536"/>
    <w:rsid w:val="00A70F5C"/>
    <w:rsid w:val="00A72B74"/>
    <w:rsid w:val="00A748CD"/>
    <w:rsid w:val="00A755BD"/>
    <w:rsid w:val="00A75648"/>
    <w:rsid w:val="00A75904"/>
    <w:rsid w:val="00A75D38"/>
    <w:rsid w:val="00A77D80"/>
    <w:rsid w:val="00A80085"/>
    <w:rsid w:val="00A80C12"/>
    <w:rsid w:val="00A80C45"/>
    <w:rsid w:val="00A8228B"/>
    <w:rsid w:val="00A82A49"/>
    <w:rsid w:val="00A851E8"/>
    <w:rsid w:val="00A85C10"/>
    <w:rsid w:val="00A86BBE"/>
    <w:rsid w:val="00A877F4"/>
    <w:rsid w:val="00A90485"/>
    <w:rsid w:val="00A9104B"/>
    <w:rsid w:val="00A91C5A"/>
    <w:rsid w:val="00A92635"/>
    <w:rsid w:val="00A95CFC"/>
    <w:rsid w:val="00A97E74"/>
    <w:rsid w:val="00AA30C2"/>
    <w:rsid w:val="00AB08E5"/>
    <w:rsid w:val="00AB188F"/>
    <w:rsid w:val="00AB290F"/>
    <w:rsid w:val="00AB4EE8"/>
    <w:rsid w:val="00AB603E"/>
    <w:rsid w:val="00AB60EF"/>
    <w:rsid w:val="00AB7125"/>
    <w:rsid w:val="00AB7EB6"/>
    <w:rsid w:val="00AC3B59"/>
    <w:rsid w:val="00AC42D8"/>
    <w:rsid w:val="00AC598C"/>
    <w:rsid w:val="00AC64BC"/>
    <w:rsid w:val="00AC7B9D"/>
    <w:rsid w:val="00AD05BB"/>
    <w:rsid w:val="00AD2CD2"/>
    <w:rsid w:val="00AD2DAD"/>
    <w:rsid w:val="00AD3C94"/>
    <w:rsid w:val="00AD439D"/>
    <w:rsid w:val="00AD5980"/>
    <w:rsid w:val="00AD5FFB"/>
    <w:rsid w:val="00AE382C"/>
    <w:rsid w:val="00AE4174"/>
    <w:rsid w:val="00AF1251"/>
    <w:rsid w:val="00AF3094"/>
    <w:rsid w:val="00AF604E"/>
    <w:rsid w:val="00AF7EF2"/>
    <w:rsid w:val="00B00A81"/>
    <w:rsid w:val="00B06CAC"/>
    <w:rsid w:val="00B079AC"/>
    <w:rsid w:val="00B113D3"/>
    <w:rsid w:val="00B118D4"/>
    <w:rsid w:val="00B11E90"/>
    <w:rsid w:val="00B128B4"/>
    <w:rsid w:val="00B14A80"/>
    <w:rsid w:val="00B154E7"/>
    <w:rsid w:val="00B15867"/>
    <w:rsid w:val="00B16F62"/>
    <w:rsid w:val="00B20E87"/>
    <w:rsid w:val="00B21AD4"/>
    <w:rsid w:val="00B23092"/>
    <w:rsid w:val="00B231D1"/>
    <w:rsid w:val="00B2352E"/>
    <w:rsid w:val="00B24635"/>
    <w:rsid w:val="00B306AD"/>
    <w:rsid w:val="00B32633"/>
    <w:rsid w:val="00B33B75"/>
    <w:rsid w:val="00B356BE"/>
    <w:rsid w:val="00B373AC"/>
    <w:rsid w:val="00B41191"/>
    <w:rsid w:val="00B43A11"/>
    <w:rsid w:val="00B45BBE"/>
    <w:rsid w:val="00B46658"/>
    <w:rsid w:val="00B46AD8"/>
    <w:rsid w:val="00B51794"/>
    <w:rsid w:val="00B52689"/>
    <w:rsid w:val="00B54406"/>
    <w:rsid w:val="00B55900"/>
    <w:rsid w:val="00B55BA1"/>
    <w:rsid w:val="00B56587"/>
    <w:rsid w:val="00B56F91"/>
    <w:rsid w:val="00B6251E"/>
    <w:rsid w:val="00B63BF3"/>
    <w:rsid w:val="00B64D2C"/>
    <w:rsid w:val="00B650B2"/>
    <w:rsid w:val="00B67140"/>
    <w:rsid w:val="00B70876"/>
    <w:rsid w:val="00B72E87"/>
    <w:rsid w:val="00B73053"/>
    <w:rsid w:val="00B755EB"/>
    <w:rsid w:val="00B76718"/>
    <w:rsid w:val="00B7705C"/>
    <w:rsid w:val="00B801A0"/>
    <w:rsid w:val="00B80213"/>
    <w:rsid w:val="00B825A1"/>
    <w:rsid w:val="00B829A4"/>
    <w:rsid w:val="00B83820"/>
    <w:rsid w:val="00B84D69"/>
    <w:rsid w:val="00B84E2B"/>
    <w:rsid w:val="00B8511F"/>
    <w:rsid w:val="00B85B5F"/>
    <w:rsid w:val="00B86212"/>
    <w:rsid w:val="00B90BCF"/>
    <w:rsid w:val="00B9677F"/>
    <w:rsid w:val="00BA4999"/>
    <w:rsid w:val="00BB06E9"/>
    <w:rsid w:val="00BB41A3"/>
    <w:rsid w:val="00BB6A54"/>
    <w:rsid w:val="00BC3922"/>
    <w:rsid w:val="00BC3997"/>
    <w:rsid w:val="00BC3C62"/>
    <w:rsid w:val="00BC5DA8"/>
    <w:rsid w:val="00BC6E81"/>
    <w:rsid w:val="00BC732A"/>
    <w:rsid w:val="00BD1970"/>
    <w:rsid w:val="00BD265D"/>
    <w:rsid w:val="00BD30DE"/>
    <w:rsid w:val="00BD36B1"/>
    <w:rsid w:val="00BD4AB9"/>
    <w:rsid w:val="00BD6A88"/>
    <w:rsid w:val="00BD7BC3"/>
    <w:rsid w:val="00BE0BA0"/>
    <w:rsid w:val="00BE1159"/>
    <w:rsid w:val="00BE2590"/>
    <w:rsid w:val="00BE2888"/>
    <w:rsid w:val="00BE2D74"/>
    <w:rsid w:val="00BE5998"/>
    <w:rsid w:val="00BE7372"/>
    <w:rsid w:val="00BF0ACB"/>
    <w:rsid w:val="00BF2625"/>
    <w:rsid w:val="00BF3F99"/>
    <w:rsid w:val="00BF500F"/>
    <w:rsid w:val="00C021EC"/>
    <w:rsid w:val="00C02332"/>
    <w:rsid w:val="00C04C18"/>
    <w:rsid w:val="00C06140"/>
    <w:rsid w:val="00C0654A"/>
    <w:rsid w:val="00C07120"/>
    <w:rsid w:val="00C1002A"/>
    <w:rsid w:val="00C11E1F"/>
    <w:rsid w:val="00C147D4"/>
    <w:rsid w:val="00C14B4C"/>
    <w:rsid w:val="00C16990"/>
    <w:rsid w:val="00C17560"/>
    <w:rsid w:val="00C20421"/>
    <w:rsid w:val="00C20D3A"/>
    <w:rsid w:val="00C22E2D"/>
    <w:rsid w:val="00C23317"/>
    <w:rsid w:val="00C2361E"/>
    <w:rsid w:val="00C23CE9"/>
    <w:rsid w:val="00C2466D"/>
    <w:rsid w:val="00C274BD"/>
    <w:rsid w:val="00C32ADC"/>
    <w:rsid w:val="00C36F6D"/>
    <w:rsid w:val="00C37123"/>
    <w:rsid w:val="00C41ADD"/>
    <w:rsid w:val="00C42555"/>
    <w:rsid w:val="00C42C45"/>
    <w:rsid w:val="00C44186"/>
    <w:rsid w:val="00C4710C"/>
    <w:rsid w:val="00C50612"/>
    <w:rsid w:val="00C5087F"/>
    <w:rsid w:val="00C575F4"/>
    <w:rsid w:val="00C61ED2"/>
    <w:rsid w:val="00C67698"/>
    <w:rsid w:val="00C67DF0"/>
    <w:rsid w:val="00C751D4"/>
    <w:rsid w:val="00C752C4"/>
    <w:rsid w:val="00C76A9D"/>
    <w:rsid w:val="00C76DBD"/>
    <w:rsid w:val="00C81152"/>
    <w:rsid w:val="00C85FED"/>
    <w:rsid w:val="00C87C2C"/>
    <w:rsid w:val="00C9170B"/>
    <w:rsid w:val="00C92225"/>
    <w:rsid w:val="00C9296E"/>
    <w:rsid w:val="00C92BEE"/>
    <w:rsid w:val="00C93D20"/>
    <w:rsid w:val="00C93FBD"/>
    <w:rsid w:val="00C959DC"/>
    <w:rsid w:val="00C960F0"/>
    <w:rsid w:val="00CA1E57"/>
    <w:rsid w:val="00CA2A85"/>
    <w:rsid w:val="00CA311D"/>
    <w:rsid w:val="00CA4BEA"/>
    <w:rsid w:val="00CA50B7"/>
    <w:rsid w:val="00CA576F"/>
    <w:rsid w:val="00CB01DE"/>
    <w:rsid w:val="00CB0A88"/>
    <w:rsid w:val="00CB12AF"/>
    <w:rsid w:val="00CB2121"/>
    <w:rsid w:val="00CB3745"/>
    <w:rsid w:val="00CB6421"/>
    <w:rsid w:val="00CB774B"/>
    <w:rsid w:val="00CC6093"/>
    <w:rsid w:val="00CD3075"/>
    <w:rsid w:val="00CD3745"/>
    <w:rsid w:val="00CD3E54"/>
    <w:rsid w:val="00CD6085"/>
    <w:rsid w:val="00CD70C0"/>
    <w:rsid w:val="00CE2112"/>
    <w:rsid w:val="00CE35C9"/>
    <w:rsid w:val="00CE3D9D"/>
    <w:rsid w:val="00CE4F4A"/>
    <w:rsid w:val="00CE6820"/>
    <w:rsid w:val="00CF1DD4"/>
    <w:rsid w:val="00CF2F50"/>
    <w:rsid w:val="00CF5FFB"/>
    <w:rsid w:val="00CF7BE2"/>
    <w:rsid w:val="00D0093D"/>
    <w:rsid w:val="00D00D17"/>
    <w:rsid w:val="00D026CE"/>
    <w:rsid w:val="00D042B2"/>
    <w:rsid w:val="00D04C2B"/>
    <w:rsid w:val="00D04FFD"/>
    <w:rsid w:val="00D0557B"/>
    <w:rsid w:val="00D0572D"/>
    <w:rsid w:val="00D10E1C"/>
    <w:rsid w:val="00D12DF5"/>
    <w:rsid w:val="00D156AD"/>
    <w:rsid w:val="00D17035"/>
    <w:rsid w:val="00D20A32"/>
    <w:rsid w:val="00D256B0"/>
    <w:rsid w:val="00D302BC"/>
    <w:rsid w:val="00D30BA3"/>
    <w:rsid w:val="00D334F4"/>
    <w:rsid w:val="00D368DA"/>
    <w:rsid w:val="00D423C7"/>
    <w:rsid w:val="00D423CA"/>
    <w:rsid w:val="00D42B5D"/>
    <w:rsid w:val="00D44BE0"/>
    <w:rsid w:val="00D451F1"/>
    <w:rsid w:val="00D47993"/>
    <w:rsid w:val="00D52053"/>
    <w:rsid w:val="00D55CB5"/>
    <w:rsid w:val="00D564BE"/>
    <w:rsid w:val="00D62456"/>
    <w:rsid w:val="00D63563"/>
    <w:rsid w:val="00D6361F"/>
    <w:rsid w:val="00D644A7"/>
    <w:rsid w:val="00D676DE"/>
    <w:rsid w:val="00D72757"/>
    <w:rsid w:val="00D7480B"/>
    <w:rsid w:val="00D74E38"/>
    <w:rsid w:val="00D7562A"/>
    <w:rsid w:val="00D757F4"/>
    <w:rsid w:val="00D817A8"/>
    <w:rsid w:val="00D82510"/>
    <w:rsid w:val="00D84521"/>
    <w:rsid w:val="00D857AB"/>
    <w:rsid w:val="00D9055D"/>
    <w:rsid w:val="00D9540E"/>
    <w:rsid w:val="00D9563D"/>
    <w:rsid w:val="00DA1150"/>
    <w:rsid w:val="00DA25A8"/>
    <w:rsid w:val="00DA463F"/>
    <w:rsid w:val="00DA520C"/>
    <w:rsid w:val="00DB13E1"/>
    <w:rsid w:val="00DB2CAF"/>
    <w:rsid w:val="00DB4B6E"/>
    <w:rsid w:val="00DB5D88"/>
    <w:rsid w:val="00DC1105"/>
    <w:rsid w:val="00DC3A9B"/>
    <w:rsid w:val="00DC6523"/>
    <w:rsid w:val="00DC6D46"/>
    <w:rsid w:val="00DD4E06"/>
    <w:rsid w:val="00DD4F32"/>
    <w:rsid w:val="00DD58F7"/>
    <w:rsid w:val="00DD5D98"/>
    <w:rsid w:val="00DD63F5"/>
    <w:rsid w:val="00DE05D1"/>
    <w:rsid w:val="00DE17C5"/>
    <w:rsid w:val="00DE2C07"/>
    <w:rsid w:val="00DE387D"/>
    <w:rsid w:val="00DE44BE"/>
    <w:rsid w:val="00DE658E"/>
    <w:rsid w:val="00DF13A1"/>
    <w:rsid w:val="00DF1687"/>
    <w:rsid w:val="00DF435E"/>
    <w:rsid w:val="00DF61BE"/>
    <w:rsid w:val="00DF67A7"/>
    <w:rsid w:val="00E00658"/>
    <w:rsid w:val="00E0223A"/>
    <w:rsid w:val="00E0402E"/>
    <w:rsid w:val="00E05978"/>
    <w:rsid w:val="00E07A88"/>
    <w:rsid w:val="00E07F21"/>
    <w:rsid w:val="00E11D52"/>
    <w:rsid w:val="00E150D8"/>
    <w:rsid w:val="00E1521A"/>
    <w:rsid w:val="00E16A41"/>
    <w:rsid w:val="00E16E19"/>
    <w:rsid w:val="00E21C54"/>
    <w:rsid w:val="00E22495"/>
    <w:rsid w:val="00E229E3"/>
    <w:rsid w:val="00E25881"/>
    <w:rsid w:val="00E25A13"/>
    <w:rsid w:val="00E26824"/>
    <w:rsid w:val="00E27928"/>
    <w:rsid w:val="00E30E6D"/>
    <w:rsid w:val="00E314C7"/>
    <w:rsid w:val="00E32E5E"/>
    <w:rsid w:val="00E33761"/>
    <w:rsid w:val="00E3390B"/>
    <w:rsid w:val="00E3456C"/>
    <w:rsid w:val="00E358FD"/>
    <w:rsid w:val="00E41F9B"/>
    <w:rsid w:val="00E42CFF"/>
    <w:rsid w:val="00E45D91"/>
    <w:rsid w:val="00E46435"/>
    <w:rsid w:val="00E479A4"/>
    <w:rsid w:val="00E6096F"/>
    <w:rsid w:val="00E60D2B"/>
    <w:rsid w:val="00E62BCD"/>
    <w:rsid w:val="00E65595"/>
    <w:rsid w:val="00E676A7"/>
    <w:rsid w:val="00E67817"/>
    <w:rsid w:val="00E701C9"/>
    <w:rsid w:val="00E70609"/>
    <w:rsid w:val="00E70DFB"/>
    <w:rsid w:val="00E71235"/>
    <w:rsid w:val="00E718C8"/>
    <w:rsid w:val="00E71BE1"/>
    <w:rsid w:val="00E72CE1"/>
    <w:rsid w:val="00E76D87"/>
    <w:rsid w:val="00E81698"/>
    <w:rsid w:val="00E82143"/>
    <w:rsid w:val="00E845D0"/>
    <w:rsid w:val="00E862E8"/>
    <w:rsid w:val="00E869B6"/>
    <w:rsid w:val="00E9014B"/>
    <w:rsid w:val="00E90931"/>
    <w:rsid w:val="00E90F77"/>
    <w:rsid w:val="00E936AD"/>
    <w:rsid w:val="00E976F7"/>
    <w:rsid w:val="00EA0484"/>
    <w:rsid w:val="00EA6750"/>
    <w:rsid w:val="00EB0B63"/>
    <w:rsid w:val="00EB1155"/>
    <w:rsid w:val="00EB1643"/>
    <w:rsid w:val="00EB3491"/>
    <w:rsid w:val="00EB46D3"/>
    <w:rsid w:val="00EB48DC"/>
    <w:rsid w:val="00EB5CE4"/>
    <w:rsid w:val="00EB64E2"/>
    <w:rsid w:val="00EB7906"/>
    <w:rsid w:val="00EB7970"/>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E5BB6"/>
    <w:rsid w:val="00EE67E3"/>
    <w:rsid w:val="00EF08A1"/>
    <w:rsid w:val="00EF1869"/>
    <w:rsid w:val="00EF19BF"/>
    <w:rsid w:val="00EF2294"/>
    <w:rsid w:val="00EF5F4B"/>
    <w:rsid w:val="00F014DA"/>
    <w:rsid w:val="00F014FB"/>
    <w:rsid w:val="00F01E13"/>
    <w:rsid w:val="00F0506D"/>
    <w:rsid w:val="00F0766C"/>
    <w:rsid w:val="00F15BA5"/>
    <w:rsid w:val="00F213B6"/>
    <w:rsid w:val="00F21C6A"/>
    <w:rsid w:val="00F22902"/>
    <w:rsid w:val="00F24A28"/>
    <w:rsid w:val="00F25191"/>
    <w:rsid w:val="00F27364"/>
    <w:rsid w:val="00F31973"/>
    <w:rsid w:val="00F31C43"/>
    <w:rsid w:val="00F32054"/>
    <w:rsid w:val="00F34D80"/>
    <w:rsid w:val="00F36B34"/>
    <w:rsid w:val="00F37894"/>
    <w:rsid w:val="00F37CC1"/>
    <w:rsid w:val="00F40AAF"/>
    <w:rsid w:val="00F4192C"/>
    <w:rsid w:val="00F41E83"/>
    <w:rsid w:val="00F4287F"/>
    <w:rsid w:val="00F43588"/>
    <w:rsid w:val="00F43CDF"/>
    <w:rsid w:val="00F45D73"/>
    <w:rsid w:val="00F54A25"/>
    <w:rsid w:val="00F54B27"/>
    <w:rsid w:val="00F54CFC"/>
    <w:rsid w:val="00F55CD1"/>
    <w:rsid w:val="00F56F6A"/>
    <w:rsid w:val="00F56F84"/>
    <w:rsid w:val="00F60E18"/>
    <w:rsid w:val="00F62004"/>
    <w:rsid w:val="00F62300"/>
    <w:rsid w:val="00F665B2"/>
    <w:rsid w:val="00F66780"/>
    <w:rsid w:val="00F66F53"/>
    <w:rsid w:val="00F66F7A"/>
    <w:rsid w:val="00F72113"/>
    <w:rsid w:val="00F75B62"/>
    <w:rsid w:val="00F8758A"/>
    <w:rsid w:val="00F965BC"/>
    <w:rsid w:val="00FA3E88"/>
    <w:rsid w:val="00FA6B87"/>
    <w:rsid w:val="00FB0D79"/>
    <w:rsid w:val="00FB2E32"/>
    <w:rsid w:val="00FB2FBC"/>
    <w:rsid w:val="00FB32F9"/>
    <w:rsid w:val="00FB38C4"/>
    <w:rsid w:val="00FB6A2E"/>
    <w:rsid w:val="00FC13FB"/>
    <w:rsid w:val="00FC2A19"/>
    <w:rsid w:val="00FC4661"/>
    <w:rsid w:val="00FC64BE"/>
    <w:rsid w:val="00FD1965"/>
    <w:rsid w:val="00FD1D0E"/>
    <w:rsid w:val="00FD1F0F"/>
    <w:rsid w:val="00FD4BF9"/>
    <w:rsid w:val="00FD7E6B"/>
    <w:rsid w:val="00FE09F5"/>
    <w:rsid w:val="00FE4FF8"/>
    <w:rsid w:val="00FE5E10"/>
    <w:rsid w:val="00FE64E7"/>
    <w:rsid w:val="00FE6A0D"/>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E8"/>
    <w:pPr>
      <w:spacing w:line="240" w:lineRule="atLeast"/>
    </w:pPr>
    <w:rPr>
      <w:rFonts w:asciiTheme="minorHAnsi" w:hAnsiTheme="minorHAnsi"/>
      <w:sz w:val="24"/>
    </w:rPr>
  </w:style>
  <w:style w:type="paragraph" w:styleId="Heading1">
    <w:name w:val="heading 1"/>
    <w:aliases w:val="H1-Chap. Head"/>
    <w:basedOn w:val="Normal"/>
    <w:link w:val="Heading1Char"/>
    <w:qFormat/>
    <w:rsid w:val="00013091"/>
    <w:pPr>
      <w:pBdr>
        <w:bottom w:val="single" w:sz="24" w:space="4" w:color="105D89"/>
      </w:pBdr>
      <w:kinsoku w:val="0"/>
      <w:overflowPunct w:val="0"/>
      <w:autoSpaceDE w:val="0"/>
      <w:autoSpaceDN w:val="0"/>
      <w:adjustRightInd w:val="0"/>
      <w:spacing w:line="480" w:lineRule="exact"/>
      <w:ind w:left="14"/>
      <w:outlineLvl w:val="0"/>
    </w:pPr>
    <w:rPr>
      <w:rFonts w:cs="Myriad Pro"/>
      <w:b/>
      <w:bCs/>
      <w:color w:val="157D73"/>
      <w:spacing w:val="-1"/>
      <w:sz w:val="36"/>
      <w:szCs w:val="40"/>
    </w:rPr>
  </w:style>
  <w:style w:type="paragraph" w:styleId="Heading2">
    <w:name w:val="heading 2"/>
    <w:aliases w:val="H2-Sec. Head"/>
    <w:basedOn w:val="Normal"/>
    <w:next w:val="L1-FlLSp12"/>
    <w:qFormat/>
    <w:rsid w:val="004C731F"/>
    <w:pPr>
      <w:spacing w:before="240" w:after="80" w:line="360" w:lineRule="exact"/>
      <w:outlineLvl w:val="1"/>
    </w:pPr>
    <w:rPr>
      <w:color w:val="157D73"/>
      <w:sz w:val="30"/>
      <w:szCs w:val="30"/>
    </w:rPr>
  </w:style>
  <w:style w:type="paragraph" w:styleId="Heading3">
    <w:name w:val="heading 3"/>
    <w:aliases w:val="H3-Sec. Head"/>
    <w:basedOn w:val="Heading1"/>
    <w:next w:val="L1-FlLSp12"/>
    <w:qFormat/>
    <w:rsid w:val="00E862E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862E8"/>
    <w:pPr>
      <w:spacing w:after="360"/>
      <w:ind w:left="1152" w:hanging="1152"/>
      <w:outlineLvl w:val="3"/>
    </w:pPr>
    <w:rPr>
      <w:color w:val="auto"/>
      <w:sz w:val="24"/>
    </w:rPr>
  </w:style>
  <w:style w:type="paragraph" w:styleId="Heading5">
    <w:name w:val="heading 5"/>
    <w:aliases w:val="H5-Sec. Head"/>
    <w:basedOn w:val="Heading1"/>
    <w:next w:val="L1-FlLSp12"/>
    <w:qFormat/>
    <w:rsid w:val="00E862E8"/>
    <w:pPr>
      <w:keepLines/>
      <w:spacing w:after="360"/>
      <w:ind w:left="1152" w:hanging="1152"/>
      <w:outlineLvl w:val="4"/>
    </w:pPr>
    <w:rPr>
      <w:i/>
      <w:color w:val="auto"/>
      <w:sz w:val="24"/>
    </w:rPr>
  </w:style>
  <w:style w:type="paragraph" w:styleId="Heading6">
    <w:name w:val="heading 6"/>
    <w:basedOn w:val="Normal"/>
    <w:next w:val="Normal"/>
    <w:qFormat/>
    <w:rsid w:val="00E862E8"/>
    <w:pPr>
      <w:keepNext/>
      <w:spacing w:before="240"/>
      <w:jc w:val="center"/>
      <w:outlineLvl w:val="5"/>
    </w:pPr>
    <w:rPr>
      <w:b/>
      <w:caps/>
    </w:rPr>
  </w:style>
  <w:style w:type="paragraph" w:styleId="Heading7">
    <w:name w:val="heading 7"/>
    <w:basedOn w:val="Normal"/>
    <w:next w:val="Normal"/>
    <w:qFormat/>
    <w:rsid w:val="00E862E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862E8"/>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E862E8"/>
    <w:pPr>
      <w:keepLines/>
      <w:jc w:val="center"/>
    </w:pPr>
  </w:style>
  <w:style w:type="paragraph" w:customStyle="1" w:styleId="C3-CtrSp12">
    <w:name w:val="C3-Ctr Sp&amp;1/2"/>
    <w:basedOn w:val="Normal"/>
    <w:rsid w:val="00E862E8"/>
    <w:pPr>
      <w:keepLines/>
      <w:spacing w:line="360" w:lineRule="atLeast"/>
      <w:jc w:val="center"/>
    </w:pPr>
  </w:style>
  <w:style w:type="paragraph" w:customStyle="1" w:styleId="E1-Equation">
    <w:name w:val="E1-Equation"/>
    <w:basedOn w:val="Normal"/>
    <w:qFormat/>
    <w:rsid w:val="00E862E8"/>
    <w:pPr>
      <w:tabs>
        <w:tab w:val="center" w:pos="4680"/>
        <w:tab w:val="right" w:pos="9360"/>
      </w:tabs>
    </w:pPr>
    <w:rPr>
      <w:color w:val="105D89"/>
      <w:sz w:val="23"/>
    </w:rPr>
  </w:style>
  <w:style w:type="paragraph" w:customStyle="1" w:styleId="E2-Equation">
    <w:name w:val="E2-Equation"/>
    <w:basedOn w:val="E1-Equation"/>
    <w:qFormat/>
    <w:rsid w:val="00E862E8"/>
    <w:rPr>
      <w:sz w:val="18"/>
    </w:rPr>
  </w:style>
  <w:style w:type="paragraph" w:styleId="Footer">
    <w:name w:val="footer"/>
    <w:basedOn w:val="Normal"/>
    <w:rsid w:val="00E862E8"/>
    <w:pPr>
      <w:tabs>
        <w:tab w:val="right" w:pos="10800"/>
      </w:tabs>
      <w:spacing w:line="280" w:lineRule="atLeast"/>
    </w:pPr>
    <w:rPr>
      <w:b/>
      <w:sz w:val="16"/>
      <w:szCs w:val="18"/>
    </w:rPr>
  </w:style>
  <w:style w:type="paragraph" w:styleId="FootnoteText">
    <w:name w:val="footnote text"/>
    <w:aliases w:val="F1"/>
    <w:link w:val="FootnoteTextChar"/>
    <w:semiHidden/>
    <w:rsid w:val="00E862E8"/>
    <w:pPr>
      <w:tabs>
        <w:tab w:val="left" w:pos="120"/>
      </w:tabs>
      <w:spacing w:after="80" w:line="200" w:lineRule="atLeast"/>
      <w:ind w:left="115" w:hanging="115"/>
    </w:pPr>
    <w:rPr>
      <w:rFonts w:asciiTheme="minorHAnsi" w:hAnsiTheme="minorHAnsi"/>
      <w:sz w:val="19"/>
    </w:rPr>
  </w:style>
  <w:style w:type="paragraph" w:styleId="Header">
    <w:name w:val="header"/>
    <w:basedOn w:val="Normal"/>
    <w:rsid w:val="00E862E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E862E8"/>
    <w:pPr>
      <w:spacing w:after="120" w:line="280" w:lineRule="atLeast"/>
    </w:pPr>
    <w:rPr>
      <w:sz w:val="23"/>
    </w:rPr>
  </w:style>
  <w:style w:type="paragraph" w:customStyle="1" w:styleId="N0-FlLftBullet">
    <w:name w:val="N0-Fl Lft Bullet"/>
    <w:basedOn w:val="Normal"/>
    <w:rsid w:val="00E862E8"/>
    <w:pPr>
      <w:tabs>
        <w:tab w:val="left" w:pos="576"/>
      </w:tabs>
      <w:spacing w:after="240"/>
      <w:ind w:left="576" w:hanging="576"/>
    </w:pPr>
  </w:style>
  <w:style w:type="paragraph" w:customStyle="1" w:styleId="N1-1stBullet">
    <w:name w:val="N1-1st Bullet"/>
    <w:qFormat/>
    <w:rsid w:val="00EF1869"/>
    <w:pPr>
      <w:numPr>
        <w:numId w:val="2"/>
      </w:numPr>
      <w:spacing w:after="80" w:line="280" w:lineRule="atLeast"/>
      <w:ind w:left="360"/>
    </w:pPr>
    <w:rPr>
      <w:rFonts w:asciiTheme="minorHAnsi" w:hAnsiTheme="minorHAnsi"/>
      <w:sz w:val="23"/>
    </w:rPr>
  </w:style>
  <w:style w:type="paragraph" w:customStyle="1" w:styleId="N2-2ndBullet">
    <w:name w:val="N2-2nd Bullet"/>
    <w:basedOn w:val="Normal"/>
    <w:link w:val="N2-2ndBulletChar"/>
    <w:qFormat/>
    <w:rsid w:val="00E862E8"/>
    <w:pPr>
      <w:numPr>
        <w:numId w:val="7"/>
      </w:numPr>
      <w:spacing w:after="80" w:line="280" w:lineRule="atLeast"/>
      <w:ind w:left="720"/>
    </w:pPr>
    <w:rPr>
      <w:sz w:val="23"/>
    </w:rPr>
  </w:style>
  <w:style w:type="paragraph" w:customStyle="1" w:styleId="N3-3rdBullet">
    <w:name w:val="N3-3rd Bullet"/>
    <w:basedOn w:val="Normal"/>
    <w:rsid w:val="00E862E8"/>
    <w:pPr>
      <w:numPr>
        <w:numId w:val="3"/>
      </w:numPr>
      <w:spacing w:after="80" w:line="280" w:lineRule="atLeast"/>
      <w:ind w:left="1080" w:hanging="360"/>
    </w:pPr>
    <w:rPr>
      <w:sz w:val="23"/>
    </w:rPr>
  </w:style>
  <w:style w:type="paragraph" w:customStyle="1" w:styleId="N4-4thBullet">
    <w:name w:val="N4-4th Bullet"/>
    <w:basedOn w:val="Normal"/>
    <w:rsid w:val="00E862E8"/>
    <w:pPr>
      <w:numPr>
        <w:numId w:val="4"/>
      </w:numPr>
      <w:spacing w:after="240"/>
    </w:pPr>
  </w:style>
  <w:style w:type="paragraph" w:customStyle="1" w:styleId="N5-5thBullet">
    <w:name w:val="N5-5th Bullet"/>
    <w:basedOn w:val="Normal"/>
    <w:rsid w:val="00E862E8"/>
    <w:pPr>
      <w:tabs>
        <w:tab w:val="left" w:pos="3456"/>
      </w:tabs>
      <w:spacing w:after="240"/>
      <w:ind w:left="3456" w:hanging="576"/>
    </w:pPr>
  </w:style>
  <w:style w:type="paragraph" w:customStyle="1" w:styleId="N6-DateInd">
    <w:name w:val="N6-Date Ind."/>
    <w:basedOn w:val="Normal"/>
    <w:rsid w:val="00E862E8"/>
    <w:pPr>
      <w:tabs>
        <w:tab w:val="left" w:pos="4910"/>
      </w:tabs>
      <w:ind w:left="4910"/>
    </w:pPr>
  </w:style>
  <w:style w:type="paragraph" w:customStyle="1" w:styleId="N7-3Block">
    <w:name w:val="N7-3&quot; Block"/>
    <w:basedOn w:val="Normal"/>
    <w:rsid w:val="00E862E8"/>
    <w:pPr>
      <w:tabs>
        <w:tab w:val="left" w:pos="1152"/>
      </w:tabs>
      <w:ind w:left="1152" w:right="1152"/>
    </w:pPr>
  </w:style>
  <w:style w:type="paragraph" w:customStyle="1" w:styleId="N8-QxQBlock">
    <w:name w:val="N8-QxQ Block"/>
    <w:basedOn w:val="Normal"/>
    <w:rsid w:val="00E862E8"/>
    <w:pPr>
      <w:tabs>
        <w:tab w:val="left" w:pos="1152"/>
      </w:tabs>
      <w:spacing w:after="360" w:line="360" w:lineRule="atLeast"/>
      <w:ind w:left="1152" w:hanging="1152"/>
    </w:pPr>
  </w:style>
  <w:style w:type="paragraph" w:customStyle="1" w:styleId="P1-StandPara">
    <w:name w:val="P1-Stand Para"/>
    <w:basedOn w:val="Normal"/>
    <w:rsid w:val="00E862E8"/>
    <w:pPr>
      <w:spacing w:line="360" w:lineRule="atLeast"/>
      <w:ind w:firstLine="1152"/>
    </w:pPr>
  </w:style>
  <w:style w:type="paragraph" w:customStyle="1" w:styleId="Q1-BestFinQ">
    <w:name w:val="Q1-Best/Fin Q"/>
    <w:qFormat/>
    <w:rsid w:val="00E862E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862E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E862E8"/>
  </w:style>
  <w:style w:type="paragraph" w:customStyle="1" w:styleId="SP-SglSpPara">
    <w:name w:val="SP-Sgl Sp Para"/>
    <w:basedOn w:val="Normal"/>
    <w:rsid w:val="00E862E8"/>
    <w:pPr>
      <w:tabs>
        <w:tab w:val="left" w:pos="576"/>
      </w:tabs>
      <w:ind w:firstLine="576"/>
    </w:pPr>
  </w:style>
  <w:style w:type="paragraph" w:customStyle="1" w:styleId="T0-ChapPgHd">
    <w:name w:val="T0-Chap/Pg Hd"/>
    <w:basedOn w:val="Normal"/>
    <w:rsid w:val="00E862E8"/>
    <w:pPr>
      <w:tabs>
        <w:tab w:val="left" w:pos="8460"/>
      </w:tabs>
    </w:pPr>
    <w:rPr>
      <w:b/>
      <w:sz w:val="26"/>
      <w:u w:val="words"/>
    </w:rPr>
  </w:style>
  <w:style w:type="paragraph" w:styleId="TOC1">
    <w:name w:val="toc 1"/>
    <w:basedOn w:val="Normal"/>
    <w:uiPriority w:val="39"/>
    <w:rsid w:val="00687A91"/>
    <w:pPr>
      <w:tabs>
        <w:tab w:val="left" w:pos="1440"/>
        <w:tab w:val="right" w:leader="dot" w:pos="9720"/>
      </w:tabs>
      <w:spacing w:before="240" w:after="240"/>
      <w:ind w:left="1440" w:right="1800" w:hanging="1152"/>
    </w:pPr>
    <w:rPr>
      <w:noProof/>
      <w:sz w:val="23"/>
    </w:rPr>
  </w:style>
  <w:style w:type="paragraph" w:styleId="TOC2">
    <w:name w:val="toc 2"/>
    <w:basedOn w:val="Normal"/>
    <w:uiPriority w:val="39"/>
    <w:rsid w:val="00687A91"/>
    <w:pPr>
      <w:tabs>
        <w:tab w:val="left" w:pos="2160"/>
        <w:tab w:val="right" w:leader="dot" w:pos="9720"/>
      </w:tabs>
      <w:ind w:left="2160" w:right="1800" w:hanging="720"/>
    </w:pPr>
    <w:rPr>
      <w:noProof/>
      <w:sz w:val="23"/>
      <w:szCs w:val="22"/>
    </w:rPr>
  </w:style>
  <w:style w:type="paragraph" w:styleId="TOC3">
    <w:name w:val="toc 3"/>
    <w:basedOn w:val="Normal"/>
    <w:uiPriority w:val="39"/>
    <w:rsid w:val="00E862E8"/>
    <w:pPr>
      <w:tabs>
        <w:tab w:val="left" w:pos="3024"/>
        <w:tab w:val="right" w:leader="dot" w:pos="8640"/>
      </w:tabs>
      <w:ind w:left="3024" w:right="1800" w:hanging="864"/>
    </w:pPr>
    <w:rPr>
      <w:sz w:val="23"/>
    </w:rPr>
  </w:style>
  <w:style w:type="paragraph" w:styleId="TOC4">
    <w:name w:val="toc 4"/>
    <w:basedOn w:val="Normal"/>
    <w:rsid w:val="00E862E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862E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862E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862E8"/>
    <w:pPr>
      <w:tabs>
        <w:tab w:val="left" w:pos="2232"/>
      </w:tabs>
      <w:spacing w:line="240" w:lineRule="exact"/>
    </w:pPr>
    <w:rPr>
      <w:vanish/>
    </w:rPr>
  </w:style>
  <w:style w:type="paragraph" w:customStyle="1" w:styleId="R1-ResPara">
    <w:name w:val="R1-Res. Para"/>
    <w:rsid w:val="00E862E8"/>
    <w:pPr>
      <w:spacing w:line="240" w:lineRule="atLeast"/>
      <w:ind w:left="288"/>
    </w:pPr>
    <w:rPr>
      <w:rFonts w:ascii="Garamond" w:hAnsi="Garamond"/>
      <w:sz w:val="24"/>
    </w:rPr>
  </w:style>
  <w:style w:type="paragraph" w:customStyle="1" w:styleId="R2-ResBullet">
    <w:name w:val="R2-Res Bullet"/>
    <w:basedOn w:val="Normal"/>
    <w:rsid w:val="00E862E8"/>
    <w:pPr>
      <w:tabs>
        <w:tab w:val="left" w:pos="720"/>
      </w:tabs>
      <w:ind w:left="720" w:hanging="432"/>
    </w:pPr>
  </w:style>
  <w:style w:type="paragraph" w:customStyle="1" w:styleId="RF-Reference">
    <w:name w:val="RF-Reference"/>
    <w:basedOn w:val="Normal"/>
    <w:rsid w:val="00E862E8"/>
    <w:pPr>
      <w:spacing w:line="240" w:lineRule="exact"/>
      <w:ind w:left="216" w:hanging="216"/>
    </w:pPr>
  </w:style>
  <w:style w:type="paragraph" w:customStyle="1" w:styleId="RH-SglSpHead">
    <w:name w:val="RH-Sgl Sp Head"/>
    <w:next w:val="RL-FlLftSgl"/>
    <w:rsid w:val="00E862E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862E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862E8"/>
    <w:pPr>
      <w:keepNext/>
      <w:spacing w:line="240" w:lineRule="exact"/>
    </w:pPr>
    <w:rPr>
      <w:u w:val="single"/>
    </w:rPr>
  </w:style>
  <w:style w:type="paragraph" w:customStyle="1" w:styleId="Header-1">
    <w:name w:val="Header-1"/>
    <w:rsid w:val="00E862E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B14A80"/>
    <w:pPr>
      <w:keepLines/>
      <w:numPr>
        <w:numId w:val="5"/>
      </w:numPr>
      <w:spacing w:line="240" w:lineRule="auto"/>
    </w:pPr>
    <w:rPr>
      <w:sz w:val="20"/>
      <w:szCs w:val="21"/>
    </w:rPr>
  </w:style>
  <w:style w:type="character" w:styleId="PageNumber">
    <w:name w:val="page number"/>
    <w:basedOn w:val="DefaultParagraphFont"/>
    <w:rsid w:val="00E862E8"/>
  </w:style>
  <w:style w:type="paragraph" w:customStyle="1" w:styleId="R0-FLLftSglBoldItalic">
    <w:name w:val="R0-FL Lft Sgl Bold Italic"/>
    <w:rsid w:val="00E862E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862E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862E8"/>
    <w:pPr>
      <w:spacing w:after="360"/>
    </w:pPr>
    <w:rPr>
      <w:b w:val="0"/>
    </w:rPr>
  </w:style>
  <w:style w:type="paragraph" w:customStyle="1" w:styleId="TF-TblFN">
    <w:name w:val="TF-Tbl FN"/>
    <w:basedOn w:val="FootnoteText"/>
    <w:rsid w:val="00E862E8"/>
    <w:rPr>
      <w:sz w:val="18"/>
    </w:rPr>
  </w:style>
  <w:style w:type="paragraph" w:customStyle="1" w:styleId="TH-TableHeading">
    <w:name w:val="TH-Table Heading"/>
    <w:qFormat/>
    <w:rsid w:val="00EE67E3"/>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color w:val="FFFFFF" w:themeColor="background1"/>
      <w:sz w:val="22"/>
      <w:szCs w:val="22"/>
    </w:rPr>
  </w:style>
  <w:style w:type="paragraph" w:styleId="TOC6">
    <w:name w:val="toc 6"/>
    <w:semiHidden/>
    <w:rsid w:val="00E862E8"/>
    <w:pPr>
      <w:tabs>
        <w:tab w:val="right" w:leader="dot" w:pos="8208"/>
        <w:tab w:val="left" w:pos="8640"/>
      </w:tabs>
      <w:ind w:left="288"/>
    </w:pPr>
    <w:rPr>
      <w:rFonts w:ascii="Garamond" w:hAnsi="Garamond"/>
      <w:sz w:val="24"/>
      <w:szCs w:val="22"/>
    </w:rPr>
  </w:style>
  <w:style w:type="paragraph" w:styleId="TOC7">
    <w:name w:val="toc 7"/>
    <w:semiHidden/>
    <w:rsid w:val="00E862E8"/>
    <w:pPr>
      <w:tabs>
        <w:tab w:val="right" w:leader="dot" w:pos="8208"/>
        <w:tab w:val="left" w:pos="8640"/>
      </w:tabs>
      <w:ind w:left="1440"/>
    </w:pPr>
    <w:rPr>
      <w:rFonts w:ascii="Garamond" w:hAnsi="Garamond"/>
      <w:sz w:val="24"/>
      <w:szCs w:val="22"/>
    </w:rPr>
  </w:style>
  <w:style w:type="paragraph" w:styleId="TOC8">
    <w:name w:val="toc 8"/>
    <w:semiHidden/>
    <w:rsid w:val="00E862E8"/>
    <w:pPr>
      <w:tabs>
        <w:tab w:val="right" w:leader="dot" w:pos="8208"/>
        <w:tab w:val="left" w:pos="8640"/>
      </w:tabs>
      <w:ind w:left="2160"/>
    </w:pPr>
    <w:rPr>
      <w:rFonts w:ascii="Garamond" w:hAnsi="Garamond"/>
      <w:sz w:val="24"/>
      <w:szCs w:val="22"/>
    </w:rPr>
  </w:style>
  <w:style w:type="paragraph" w:styleId="TOC9">
    <w:name w:val="toc 9"/>
    <w:semiHidden/>
    <w:rsid w:val="00E862E8"/>
    <w:pPr>
      <w:tabs>
        <w:tab w:val="right" w:leader="dot" w:pos="8208"/>
        <w:tab w:val="left" w:pos="8640"/>
      </w:tabs>
      <w:ind w:left="3024"/>
    </w:pPr>
    <w:rPr>
      <w:rFonts w:ascii="Garamond" w:hAnsi="Garamond"/>
      <w:sz w:val="24"/>
      <w:szCs w:val="22"/>
    </w:rPr>
  </w:style>
  <w:style w:type="paragraph" w:customStyle="1" w:styleId="TX-TableText">
    <w:name w:val="TX-Table Text"/>
    <w:qFormat/>
    <w:rsid w:val="00E862E8"/>
    <w:rPr>
      <w:rFonts w:ascii="Calibri" w:hAnsi="Calibri"/>
    </w:rPr>
  </w:style>
  <w:style w:type="paragraph" w:styleId="BalloonText">
    <w:name w:val="Balloon Text"/>
    <w:basedOn w:val="Normal"/>
    <w:link w:val="BalloonTextChar"/>
    <w:uiPriority w:val="99"/>
    <w:semiHidden/>
    <w:unhideWhenUsed/>
    <w:rsid w:val="00E86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E8"/>
    <w:rPr>
      <w:rFonts w:ascii="Tahoma" w:hAnsi="Tahoma" w:cs="Tahoma"/>
      <w:sz w:val="16"/>
      <w:szCs w:val="16"/>
    </w:rPr>
  </w:style>
  <w:style w:type="character" w:styleId="FootnoteReference">
    <w:name w:val="footnote reference"/>
    <w:basedOn w:val="DefaultParagraphFont"/>
    <w:uiPriority w:val="99"/>
    <w:semiHidden/>
    <w:unhideWhenUsed/>
    <w:rsid w:val="00E862E8"/>
    <w:rPr>
      <w:vertAlign w:val="superscript"/>
    </w:rPr>
  </w:style>
  <w:style w:type="character" w:styleId="Hyperlink">
    <w:name w:val="Hyperlink"/>
    <w:basedOn w:val="DefaultParagraphFont"/>
    <w:uiPriority w:val="99"/>
    <w:unhideWhenUsed/>
    <w:rsid w:val="005D0A80"/>
    <w:rPr>
      <w:noProof/>
      <w:color w:val="0000FF" w:themeColor="hyperlink"/>
      <w:u w:val="single"/>
    </w:rPr>
  </w:style>
  <w:style w:type="paragraph" w:styleId="Title">
    <w:name w:val="Title"/>
    <w:basedOn w:val="Normal"/>
    <w:next w:val="Normal"/>
    <w:link w:val="TitleChar"/>
    <w:uiPriority w:val="10"/>
    <w:rsid w:val="00E862E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862E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semiHidden/>
    <w:rsid w:val="00E862E8"/>
    <w:rPr>
      <w:rFonts w:asciiTheme="minorHAnsi" w:hAnsiTheme="minorHAnsi"/>
      <w:sz w:val="19"/>
    </w:rPr>
  </w:style>
  <w:style w:type="paragraph" w:customStyle="1" w:styleId="H2-Withtopbar">
    <w:name w:val="H2-With top bar"/>
    <w:basedOn w:val="Heading2"/>
    <w:qFormat/>
    <w:rsid w:val="00E862E8"/>
    <w:pPr>
      <w:pBdr>
        <w:top w:val="single" w:sz="8" w:space="6" w:color="199387"/>
      </w:pBdr>
      <w:spacing w:before="280"/>
    </w:pPr>
  </w:style>
  <w:style w:type="paragraph" w:customStyle="1" w:styleId="Q2-BestFinQ">
    <w:name w:val="Q2-Best/Fin Q"/>
    <w:basedOn w:val="Q1-BestFinQ"/>
    <w:qFormat/>
    <w:rsid w:val="00E862E8"/>
  </w:style>
  <w:style w:type="table" w:customStyle="1" w:styleId="IDCFormulas">
    <w:name w:val="IDC Formulas"/>
    <w:basedOn w:val="TableNormal"/>
    <w:uiPriority w:val="99"/>
    <w:rsid w:val="00E862E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862E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EE67E3"/>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86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62E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link w:val="ListParagraphChar"/>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862E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147E0D"/>
    <w:pPr>
      <w:numPr>
        <w:numId w:val="6"/>
      </w:numPr>
      <w:spacing w:after="80" w:line="280" w:lineRule="atLeast"/>
      <w:jc w:val="left"/>
    </w:pPr>
    <w:rPr>
      <w:sz w:val="23"/>
    </w:rPr>
  </w:style>
  <w:style w:type="character" w:customStyle="1" w:styleId="N2-2ndBulletChar">
    <w:name w:val="N2-2nd Bullet Char"/>
    <w:basedOn w:val="DefaultParagraphFont"/>
    <w:link w:val="N2-2ndBullet"/>
    <w:rsid w:val="00E862E8"/>
    <w:rPr>
      <w:rFonts w:asciiTheme="minorHAnsi" w:hAnsiTheme="minorHAnsi"/>
      <w:sz w:val="23"/>
    </w:rPr>
  </w:style>
  <w:style w:type="character" w:customStyle="1" w:styleId="C2-CtrSglSpChar">
    <w:name w:val="C2-Ctr Sgl Sp Char"/>
    <w:basedOn w:val="DefaultParagraphFont"/>
    <w:link w:val="C2-CtrSglSp"/>
    <w:rsid w:val="00E862E8"/>
    <w:rPr>
      <w:rFonts w:asciiTheme="minorHAnsi" w:hAnsiTheme="minorHAnsi"/>
      <w:sz w:val="24"/>
    </w:rPr>
  </w:style>
  <w:style w:type="paragraph" w:customStyle="1" w:styleId="B1-Bullet">
    <w:name w:val="B1-Bullet"/>
    <w:link w:val="B1-BulletChar"/>
    <w:qFormat/>
    <w:rsid w:val="004C731F"/>
    <w:pPr>
      <w:numPr>
        <w:numId w:val="1"/>
      </w:numPr>
      <w:spacing w:after="80" w:line="280" w:lineRule="atLeast"/>
      <w:ind w:left="360"/>
    </w:pPr>
    <w:rPr>
      <w:rFonts w:asciiTheme="minorHAnsi" w:hAnsiTheme="minorHAnsi"/>
      <w:sz w:val="23"/>
    </w:rPr>
  </w:style>
  <w:style w:type="character" w:customStyle="1" w:styleId="B2-Bullet2Char">
    <w:name w:val="B2-Bullet_2 Char"/>
    <w:basedOn w:val="C2-CtrSglSpChar"/>
    <w:link w:val="B2-Bullet2"/>
    <w:rsid w:val="00147E0D"/>
    <w:rPr>
      <w:rFonts w:asciiTheme="minorHAnsi" w:hAnsiTheme="minorHAnsi"/>
      <w:sz w:val="23"/>
    </w:rPr>
  </w:style>
  <w:style w:type="character" w:customStyle="1" w:styleId="B1-BulletChar">
    <w:name w:val="B1-Bullet Char"/>
    <w:basedOn w:val="DefaultParagraphFont"/>
    <w:link w:val="B1-Bullet"/>
    <w:rsid w:val="004C731F"/>
    <w:rPr>
      <w:rFonts w:asciiTheme="minorHAnsi" w:hAnsiTheme="minorHAnsi"/>
      <w:sz w:val="23"/>
    </w:rPr>
  </w:style>
  <w:style w:type="character" w:customStyle="1" w:styleId="Heading1Char">
    <w:name w:val="Heading 1 Char"/>
    <w:aliases w:val="H1-Chap. Head Char"/>
    <w:basedOn w:val="DefaultParagraphFont"/>
    <w:link w:val="Heading1"/>
    <w:rsid w:val="00013091"/>
    <w:rPr>
      <w:rFonts w:asciiTheme="minorHAnsi" w:hAnsiTheme="minorHAnsi" w:cs="Myriad Pro"/>
      <w:b/>
      <w:bCs/>
      <w:color w:val="157D73"/>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862E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862E8"/>
    <w:rPr>
      <w:rFonts w:ascii="Calibri" w:eastAsiaTheme="majorEastAsia" w:hAnsi="Calibri" w:cstheme="majorBidi"/>
      <w:i/>
      <w:iCs/>
      <w:color w:val="FFFFFF" w:themeColor="background1"/>
      <w:spacing w:val="15"/>
      <w:sz w:val="36"/>
      <w:szCs w:val="24"/>
    </w:rPr>
  </w:style>
  <w:style w:type="paragraph" w:customStyle="1" w:styleId="B3-Bullet3">
    <w:name w:val="B3-Bullet_3"/>
    <w:basedOn w:val="B2-Bullet2"/>
    <w:link w:val="B3-Bullet3Char"/>
    <w:qFormat/>
    <w:rsid w:val="00D156AD"/>
    <w:pPr>
      <w:numPr>
        <w:ilvl w:val="1"/>
      </w:numPr>
      <w:ind w:left="1080"/>
    </w:pPr>
  </w:style>
  <w:style w:type="paragraph" w:customStyle="1" w:styleId="B4-Bullet-4">
    <w:name w:val="B_4-Bullet-4"/>
    <w:basedOn w:val="ListParagraph"/>
    <w:link w:val="B4-Bullet-4Char"/>
    <w:qFormat/>
    <w:rsid w:val="006261C8"/>
    <w:pPr>
      <w:keepLines/>
      <w:numPr>
        <w:ilvl w:val="3"/>
        <w:numId w:val="8"/>
      </w:numPr>
      <w:spacing w:before="0" w:beforeAutospacing="0" w:after="80" w:line="280" w:lineRule="atLeast"/>
      <w:ind w:left="1440"/>
      <w:contextualSpacing w:val="0"/>
    </w:pPr>
    <w:rPr>
      <w:rFonts w:asciiTheme="minorHAnsi" w:hAnsiTheme="minorHAnsi"/>
      <w:sz w:val="23"/>
      <w:szCs w:val="20"/>
    </w:rPr>
  </w:style>
  <w:style w:type="character" w:customStyle="1" w:styleId="B3-Bullet3Char">
    <w:name w:val="B3-Bullet_3 Char"/>
    <w:basedOn w:val="B2-Bullet2Char"/>
    <w:link w:val="B3-Bullet3"/>
    <w:rsid w:val="00D156AD"/>
    <w:rPr>
      <w:rFonts w:asciiTheme="minorHAnsi" w:hAnsiTheme="minorHAnsi"/>
      <w:sz w:val="23"/>
    </w:rPr>
  </w:style>
  <w:style w:type="paragraph" w:customStyle="1" w:styleId="Numbered">
    <w:name w:val="Numbered"/>
    <w:basedOn w:val="Normal"/>
    <w:rsid w:val="00CD3745"/>
    <w:pPr>
      <w:numPr>
        <w:numId w:val="10"/>
      </w:numPr>
      <w:spacing w:line="240" w:lineRule="auto"/>
    </w:pPr>
    <w:rPr>
      <w:rFonts w:ascii="Times New Roman" w:hAnsi="Times New Roman"/>
      <w:szCs w:val="24"/>
    </w:rPr>
  </w:style>
  <w:style w:type="character" w:customStyle="1" w:styleId="ListParagraphChar">
    <w:name w:val="List Paragraph Char"/>
    <w:basedOn w:val="DefaultParagraphFont"/>
    <w:link w:val="ListParagraph"/>
    <w:uiPriority w:val="34"/>
    <w:rsid w:val="00CE3D9D"/>
    <w:rPr>
      <w:sz w:val="24"/>
      <w:szCs w:val="24"/>
    </w:rPr>
  </w:style>
  <w:style w:type="character" w:customStyle="1" w:styleId="B4-Bullet-4Char">
    <w:name w:val="B_4-Bullet-4 Char"/>
    <w:basedOn w:val="ListParagraphChar"/>
    <w:link w:val="B4-Bullet-4"/>
    <w:rsid w:val="006261C8"/>
    <w:rPr>
      <w:rFonts w:asciiTheme="minorHAnsi" w:hAnsiTheme="minorHAnsi"/>
      <w:sz w:val="23"/>
      <w:szCs w:val="24"/>
    </w:rPr>
  </w:style>
  <w:style w:type="paragraph" w:customStyle="1" w:styleId="SL-LandscapeChapterTitle">
    <w:name w:val="SL-LandscapeChapterTitle"/>
    <w:basedOn w:val="Normal"/>
    <w:qFormat/>
    <w:rsid w:val="00687B1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687B19"/>
    <w:pPr>
      <w:framePr w:wrap="around" w:vAnchor="page" w:hAnchor="page" w:x="14617" w:y="1441"/>
      <w:jc w:val="center"/>
    </w:pPr>
    <w:rPr>
      <w:rFonts w:ascii="Franklin Gothic Medium" w:hAnsi="Franklin Gothic Medium"/>
      <w:b/>
      <w:color w:val="FFFFFF" w:themeColor="background1"/>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E8"/>
    <w:pPr>
      <w:spacing w:line="240" w:lineRule="atLeast"/>
    </w:pPr>
    <w:rPr>
      <w:rFonts w:asciiTheme="minorHAnsi" w:hAnsiTheme="minorHAnsi"/>
      <w:sz w:val="24"/>
    </w:rPr>
  </w:style>
  <w:style w:type="paragraph" w:styleId="Heading1">
    <w:name w:val="heading 1"/>
    <w:aliases w:val="H1-Chap. Head"/>
    <w:basedOn w:val="Normal"/>
    <w:link w:val="Heading1Char"/>
    <w:qFormat/>
    <w:rsid w:val="00013091"/>
    <w:pPr>
      <w:pBdr>
        <w:bottom w:val="single" w:sz="24" w:space="4" w:color="105D89"/>
      </w:pBdr>
      <w:kinsoku w:val="0"/>
      <w:overflowPunct w:val="0"/>
      <w:autoSpaceDE w:val="0"/>
      <w:autoSpaceDN w:val="0"/>
      <w:adjustRightInd w:val="0"/>
      <w:spacing w:line="480" w:lineRule="exact"/>
      <w:ind w:left="14"/>
      <w:outlineLvl w:val="0"/>
    </w:pPr>
    <w:rPr>
      <w:rFonts w:cs="Myriad Pro"/>
      <w:b/>
      <w:bCs/>
      <w:color w:val="157D73"/>
      <w:spacing w:val="-1"/>
      <w:sz w:val="36"/>
      <w:szCs w:val="40"/>
    </w:rPr>
  </w:style>
  <w:style w:type="paragraph" w:styleId="Heading2">
    <w:name w:val="heading 2"/>
    <w:aliases w:val="H2-Sec. Head"/>
    <w:basedOn w:val="Normal"/>
    <w:next w:val="L1-FlLSp12"/>
    <w:qFormat/>
    <w:rsid w:val="004C731F"/>
    <w:pPr>
      <w:spacing w:before="240" w:after="80" w:line="360" w:lineRule="exact"/>
      <w:outlineLvl w:val="1"/>
    </w:pPr>
    <w:rPr>
      <w:color w:val="157D73"/>
      <w:sz w:val="30"/>
      <w:szCs w:val="30"/>
    </w:rPr>
  </w:style>
  <w:style w:type="paragraph" w:styleId="Heading3">
    <w:name w:val="heading 3"/>
    <w:aliases w:val="H3-Sec. Head"/>
    <w:basedOn w:val="Heading1"/>
    <w:next w:val="L1-FlLSp12"/>
    <w:qFormat/>
    <w:rsid w:val="00E862E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862E8"/>
    <w:pPr>
      <w:spacing w:after="360"/>
      <w:ind w:left="1152" w:hanging="1152"/>
      <w:outlineLvl w:val="3"/>
    </w:pPr>
    <w:rPr>
      <w:color w:val="auto"/>
      <w:sz w:val="24"/>
    </w:rPr>
  </w:style>
  <w:style w:type="paragraph" w:styleId="Heading5">
    <w:name w:val="heading 5"/>
    <w:aliases w:val="H5-Sec. Head"/>
    <w:basedOn w:val="Heading1"/>
    <w:next w:val="L1-FlLSp12"/>
    <w:qFormat/>
    <w:rsid w:val="00E862E8"/>
    <w:pPr>
      <w:keepLines/>
      <w:spacing w:after="360"/>
      <w:ind w:left="1152" w:hanging="1152"/>
      <w:outlineLvl w:val="4"/>
    </w:pPr>
    <w:rPr>
      <w:i/>
      <w:color w:val="auto"/>
      <w:sz w:val="24"/>
    </w:rPr>
  </w:style>
  <w:style w:type="paragraph" w:styleId="Heading6">
    <w:name w:val="heading 6"/>
    <w:basedOn w:val="Normal"/>
    <w:next w:val="Normal"/>
    <w:qFormat/>
    <w:rsid w:val="00E862E8"/>
    <w:pPr>
      <w:keepNext/>
      <w:spacing w:before="240"/>
      <w:jc w:val="center"/>
      <w:outlineLvl w:val="5"/>
    </w:pPr>
    <w:rPr>
      <w:b/>
      <w:caps/>
    </w:rPr>
  </w:style>
  <w:style w:type="paragraph" w:styleId="Heading7">
    <w:name w:val="heading 7"/>
    <w:basedOn w:val="Normal"/>
    <w:next w:val="Normal"/>
    <w:qFormat/>
    <w:rsid w:val="00E862E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862E8"/>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E862E8"/>
    <w:pPr>
      <w:keepLines/>
      <w:jc w:val="center"/>
    </w:pPr>
  </w:style>
  <w:style w:type="paragraph" w:customStyle="1" w:styleId="C3-CtrSp12">
    <w:name w:val="C3-Ctr Sp&amp;1/2"/>
    <w:basedOn w:val="Normal"/>
    <w:rsid w:val="00E862E8"/>
    <w:pPr>
      <w:keepLines/>
      <w:spacing w:line="360" w:lineRule="atLeast"/>
      <w:jc w:val="center"/>
    </w:pPr>
  </w:style>
  <w:style w:type="paragraph" w:customStyle="1" w:styleId="E1-Equation">
    <w:name w:val="E1-Equation"/>
    <w:basedOn w:val="Normal"/>
    <w:qFormat/>
    <w:rsid w:val="00E862E8"/>
    <w:pPr>
      <w:tabs>
        <w:tab w:val="center" w:pos="4680"/>
        <w:tab w:val="right" w:pos="9360"/>
      </w:tabs>
    </w:pPr>
    <w:rPr>
      <w:color w:val="105D89"/>
      <w:sz w:val="23"/>
    </w:rPr>
  </w:style>
  <w:style w:type="paragraph" w:customStyle="1" w:styleId="E2-Equation">
    <w:name w:val="E2-Equation"/>
    <w:basedOn w:val="E1-Equation"/>
    <w:qFormat/>
    <w:rsid w:val="00E862E8"/>
    <w:rPr>
      <w:sz w:val="18"/>
    </w:rPr>
  </w:style>
  <w:style w:type="paragraph" w:styleId="Footer">
    <w:name w:val="footer"/>
    <w:basedOn w:val="Normal"/>
    <w:rsid w:val="00E862E8"/>
    <w:pPr>
      <w:tabs>
        <w:tab w:val="right" w:pos="10800"/>
      </w:tabs>
      <w:spacing w:line="280" w:lineRule="atLeast"/>
    </w:pPr>
    <w:rPr>
      <w:b/>
      <w:sz w:val="16"/>
      <w:szCs w:val="18"/>
    </w:rPr>
  </w:style>
  <w:style w:type="paragraph" w:styleId="FootnoteText">
    <w:name w:val="footnote text"/>
    <w:aliases w:val="F1"/>
    <w:link w:val="FootnoteTextChar"/>
    <w:semiHidden/>
    <w:rsid w:val="00E862E8"/>
    <w:pPr>
      <w:tabs>
        <w:tab w:val="left" w:pos="120"/>
      </w:tabs>
      <w:spacing w:after="80" w:line="200" w:lineRule="atLeast"/>
      <w:ind w:left="115" w:hanging="115"/>
    </w:pPr>
    <w:rPr>
      <w:rFonts w:asciiTheme="minorHAnsi" w:hAnsiTheme="minorHAnsi"/>
      <w:sz w:val="19"/>
    </w:rPr>
  </w:style>
  <w:style w:type="paragraph" w:styleId="Header">
    <w:name w:val="header"/>
    <w:basedOn w:val="Normal"/>
    <w:rsid w:val="00E862E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E862E8"/>
    <w:pPr>
      <w:spacing w:after="120" w:line="280" w:lineRule="atLeast"/>
    </w:pPr>
    <w:rPr>
      <w:sz w:val="23"/>
    </w:rPr>
  </w:style>
  <w:style w:type="paragraph" w:customStyle="1" w:styleId="N0-FlLftBullet">
    <w:name w:val="N0-Fl Lft Bullet"/>
    <w:basedOn w:val="Normal"/>
    <w:rsid w:val="00E862E8"/>
    <w:pPr>
      <w:tabs>
        <w:tab w:val="left" w:pos="576"/>
      </w:tabs>
      <w:spacing w:after="240"/>
      <w:ind w:left="576" w:hanging="576"/>
    </w:pPr>
  </w:style>
  <w:style w:type="paragraph" w:customStyle="1" w:styleId="N1-1stBullet">
    <w:name w:val="N1-1st Bullet"/>
    <w:qFormat/>
    <w:rsid w:val="00EF1869"/>
    <w:pPr>
      <w:numPr>
        <w:numId w:val="2"/>
      </w:numPr>
      <w:spacing w:after="80" w:line="280" w:lineRule="atLeast"/>
      <w:ind w:left="360"/>
    </w:pPr>
    <w:rPr>
      <w:rFonts w:asciiTheme="minorHAnsi" w:hAnsiTheme="minorHAnsi"/>
      <w:sz w:val="23"/>
    </w:rPr>
  </w:style>
  <w:style w:type="paragraph" w:customStyle="1" w:styleId="N2-2ndBullet">
    <w:name w:val="N2-2nd Bullet"/>
    <w:basedOn w:val="Normal"/>
    <w:link w:val="N2-2ndBulletChar"/>
    <w:qFormat/>
    <w:rsid w:val="00E862E8"/>
    <w:pPr>
      <w:numPr>
        <w:numId w:val="7"/>
      </w:numPr>
      <w:spacing w:after="80" w:line="280" w:lineRule="atLeast"/>
      <w:ind w:left="720"/>
    </w:pPr>
    <w:rPr>
      <w:sz w:val="23"/>
    </w:rPr>
  </w:style>
  <w:style w:type="paragraph" w:customStyle="1" w:styleId="N3-3rdBullet">
    <w:name w:val="N3-3rd Bullet"/>
    <w:basedOn w:val="Normal"/>
    <w:rsid w:val="00E862E8"/>
    <w:pPr>
      <w:numPr>
        <w:numId w:val="3"/>
      </w:numPr>
      <w:spacing w:after="80" w:line="280" w:lineRule="atLeast"/>
      <w:ind w:left="1080" w:hanging="360"/>
    </w:pPr>
    <w:rPr>
      <w:sz w:val="23"/>
    </w:rPr>
  </w:style>
  <w:style w:type="paragraph" w:customStyle="1" w:styleId="N4-4thBullet">
    <w:name w:val="N4-4th Bullet"/>
    <w:basedOn w:val="Normal"/>
    <w:rsid w:val="00E862E8"/>
    <w:pPr>
      <w:numPr>
        <w:numId w:val="4"/>
      </w:numPr>
      <w:spacing w:after="240"/>
    </w:pPr>
  </w:style>
  <w:style w:type="paragraph" w:customStyle="1" w:styleId="N5-5thBullet">
    <w:name w:val="N5-5th Bullet"/>
    <w:basedOn w:val="Normal"/>
    <w:rsid w:val="00E862E8"/>
    <w:pPr>
      <w:tabs>
        <w:tab w:val="left" w:pos="3456"/>
      </w:tabs>
      <w:spacing w:after="240"/>
      <w:ind w:left="3456" w:hanging="576"/>
    </w:pPr>
  </w:style>
  <w:style w:type="paragraph" w:customStyle="1" w:styleId="N6-DateInd">
    <w:name w:val="N6-Date Ind."/>
    <w:basedOn w:val="Normal"/>
    <w:rsid w:val="00E862E8"/>
    <w:pPr>
      <w:tabs>
        <w:tab w:val="left" w:pos="4910"/>
      </w:tabs>
      <w:ind w:left="4910"/>
    </w:pPr>
  </w:style>
  <w:style w:type="paragraph" w:customStyle="1" w:styleId="N7-3Block">
    <w:name w:val="N7-3&quot; Block"/>
    <w:basedOn w:val="Normal"/>
    <w:rsid w:val="00E862E8"/>
    <w:pPr>
      <w:tabs>
        <w:tab w:val="left" w:pos="1152"/>
      </w:tabs>
      <w:ind w:left="1152" w:right="1152"/>
    </w:pPr>
  </w:style>
  <w:style w:type="paragraph" w:customStyle="1" w:styleId="N8-QxQBlock">
    <w:name w:val="N8-QxQ Block"/>
    <w:basedOn w:val="Normal"/>
    <w:rsid w:val="00E862E8"/>
    <w:pPr>
      <w:tabs>
        <w:tab w:val="left" w:pos="1152"/>
      </w:tabs>
      <w:spacing w:after="360" w:line="360" w:lineRule="atLeast"/>
      <w:ind w:left="1152" w:hanging="1152"/>
    </w:pPr>
  </w:style>
  <w:style w:type="paragraph" w:customStyle="1" w:styleId="P1-StandPara">
    <w:name w:val="P1-Stand Para"/>
    <w:basedOn w:val="Normal"/>
    <w:rsid w:val="00E862E8"/>
    <w:pPr>
      <w:spacing w:line="360" w:lineRule="atLeast"/>
      <w:ind w:firstLine="1152"/>
    </w:pPr>
  </w:style>
  <w:style w:type="paragraph" w:customStyle="1" w:styleId="Q1-BestFinQ">
    <w:name w:val="Q1-Best/Fin Q"/>
    <w:qFormat/>
    <w:rsid w:val="00E862E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862E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E862E8"/>
  </w:style>
  <w:style w:type="paragraph" w:customStyle="1" w:styleId="SP-SglSpPara">
    <w:name w:val="SP-Sgl Sp Para"/>
    <w:basedOn w:val="Normal"/>
    <w:rsid w:val="00E862E8"/>
    <w:pPr>
      <w:tabs>
        <w:tab w:val="left" w:pos="576"/>
      </w:tabs>
      <w:ind w:firstLine="576"/>
    </w:pPr>
  </w:style>
  <w:style w:type="paragraph" w:customStyle="1" w:styleId="T0-ChapPgHd">
    <w:name w:val="T0-Chap/Pg Hd"/>
    <w:basedOn w:val="Normal"/>
    <w:rsid w:val="00E862E8"/>
    <w:pPr>
      <w:tabs>
        <w:tab w:val="left" w:pos="8460"/>
      </w:tabs>
    </w:pPr>
    <w:rPr>
      <w:b/>
      <w:sz w:val="26"/>
      <w:u w:val="words"/>
    </w:rPr>
  </w:style>
  <w:style w:type="paragraph" w:styleId="TOC1">
    <w:name w:val="toc 1"/>
    <w:basedOn w:val="Normal"/>
    <w:uiPriority w:val="39"/>
    <w:rsid w:val="00687A91"/>
    <w:pPr>
      <w:tabs>
        <w:tab w:val="left" w:pos="1440"/>
        <w:tab w:val="right" w:leader="dot" w:pos="9720"/>
      </w:tabs>
      <w:spacing w:before="240" w:after="240"/>
      <w:ind w:left="1440" w:right="1800" w:hanging="1152"/>
    </w:pPr>
    <w:rPr>
      <w:noProof/>
      <w:sz w:val="23"/>
    </w:rPr>
  </w:style>
  <w:style w:type="paragraph" w:styleId="TOC2">
    <w:name w:val="toc 2"/>
    <w:basedOn w:val="Normal"/>
    <w:uiPriority w:val="39"/>
    <w:rsid w:val="00687A91"/>
    <w:pPr>
      <w:tabs>
        <w:tab w:val="left" w:pos="2160"/>
        <w:tab w:val="right" w:leader="dot" w:pos="9720"/>
      </w:tabs>
      <w:ind w:left="2160" w:right="1800" w:hanging="720"/>
    </w:pPr>
    <w:rPr>
      <w:noProof/>
      <w:sz w:val="23"/>
      <w:szCs w:val="22"/>
    </w:rPr>
  </w:style>
  <w:style w:type="paragraph" w:styleId="TOC3">
    <w:name w:val="toc 3"/>
    <w:basedOn w:val="Normal"/>
    <w:uiPriority w:val="39"/>
    <w:rsid w:val="00E862E8"/>
    <w:pPr>
      <w:tabs>
        <w:tab w:val="left" w:pos="3024"/>
        <w:tab w:val="right" w:leader="dot" w:pos="8640"/>
      </w:tabs>
      <w:ind w:left="3024" w:right="1800" w:hanging="864"/>
    </w:pPr>
    <w:rPr>
      <w:sz w:val="23"/>
    </w:rPr>
  </w:style>
  <w:style w:type="paragraph" w:styleId="TOC4">
    <w:name w:val="toc 4"/>
    <w:basedOn w:val="Normal"/>
    <w:rsid w:val="00E862E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862E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862E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862E8"/>
    <w:pPr>
      <w:tabs>
        <w:tab w:val="left" w:pos="2232"/>
      </w:tabs>
      <w:spacing w:line="240" w:lineRule="exact"/>
    </w:pPr>
    <w:rPr>
      <w:vanish/>
    </w:rPr>
  </w:style>
  <w:style w:type="paragraph" w:customStyle="1" w:styleId="R1-ResPara">
    <w:name w:val="R1-Res. Para"/>
    <w:rsid w:val="00E862E8"/>
    <w:pPr>
      <w:spacing w:line="240" w:lineRule="atLeast"/>
      <w:ind w:left="288"/>
    </w:pPr>
    <w:rPr>
      <w:rFonts w:ascii="Garamond" w:hAnsi="Garamond"/>
      <w:sz w:val="24"/>
    </w:rPr>
  </w:style>
  <w:style w:type="paragraph" w:customStyle="1" w:styleId="R2-ResBullet">
    <w:name w:val="R2-Res Bullet"/>
    <w:basedOn w:val="Normal"/>
    <w:rsid w:val="00E862E8"/>
    <w:pPr>
      <w:tabs>
        <w:tab w:val="left" w:pos="720"/>
      </w:tabs>
      <w:ind w:left="720" w:hanging="432"/>
    </w:pPr>
  </w:style>
  <w:style w:type="paragraph" w:customStyle="1" w:styleId="RF-Reference">
    <w:name w:val="RF-Reference"/>
    <w:basedOn w:val="Normal"/>
    <w:rsid w:val="00E862E8"/>
    <w:pPr>
      <w:spacing w:line="240" w:lineRule="exact"/>
      <w:ind w:left="216" w:hanging="216"/>
    </w:pPr>
  </w:style>
  <w:style w:type="paragraph" w:customStyle="1" w:styleId="RH-SglSpHead">
    <w:name w:val="RH-Sgl Sp Head"/>
    <w:next w:val="RL-FlLftSgl"/>
    <w:rsid w:val="00E862E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862E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862E8"/>
    <w:pPr>
      <w:keepNext/>
      <w:spacing w:line="240" w:lineRule="exact"/>
    </w:pPr>
    <w:rPr>
      <w:u w:val="single"/>
    </w:rPr>
  </w:style>
  <w:style w:type="paragraph" w:customStyle="1" w:styleId="Header-1">
    <w:name w:val="Header-1"/>
    <w:rsid w:val="00E862E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B14A80"/>
    <w:pPr>
      <w:keepLines/>
      <w:numPr>
        <w:numId w:val="5"/>
      </w:numPr>
      <w:spacing w:line="240" w:lineRule="auto"/>
    </w:pPr>
    <w:rPr>
      <w:sz w:val="20"/>
      <w:szCs w:val="21"/>
    </w:rPr>
  </w:style>
  <w:style w:type="character" w:styleId="PageNumber">
    <w:name w:val="page number"/>
    <w:basedOn w:val="DefaultParagraphFont"/>
    <w:rsid w:val="00E862E8"/>
  </w:style>
  <w:style w:type="paragraph" w:customStyle="1" w:styleId="R0-FLLftSglBoldItalic">
    <w:name w:val="R0-FL Lft Sgl Bold Italic"/>
    <w:rsid w:val="00E862E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862E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862E8"/>
    <w:pPr>
      <w:spacing w:after="360"/>
    </w:pPr>
    <w:rPr>
      <w:b w:val="0"/>
    </w:rPr>
  </w:style>
  <w:style w:type="paragraph" w:customStyle="1" w:styleId="TF-TblFN">
    <w:name w:val="TF-Tbl FN"/>
    <w:basedOn w:val="FootnoteText"/>
    <w:rsid w:val="00E862E8"/>
    <w:rPr>
      <w:sz w:val="18"/>
    </w:rPr>
  </w:style>
  <w:style w:type="paragraph" w:customStyle="1" w:styleId="TH-TableHeading">
    <w:name w:val="TH-Table Heading"/>
    <w:qFormat/>
    <w:rsid w:val="00EE67E3"/>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color w:val="FFFFFF" w:themeColor="background1"/>
      <w:sz w:val="22"/>
      <w:szCs w:val="22"/>
    </w:rPr>
  </w:style>
  <w:style w:type="paragraph" w:styleId="TOC6">
    <w:name w:val="toc 6"/>
    <w:semiHidden/>
    <w:rsid w:val="00E862E8"/>
    <w:pPr>
      <w:tabs>
        <w:tab w:val="right" w:leader="dot" w:pos="8208"/>
        <w:tab w:val="left" w:pos="8640"/>
      </w:tabs>
      <w:ind w:left="288"/>
    </w:pPr>
    <w:rPr>
      <w:rFonts w:ascii="Garamond" w:hAnsi="Garamond"/>
      <w:sz w:val="24"/>
      <w:szCs w:val="22"/>
    </w:rPr>
  </w:style>
  <w:style w:type="paragraph" w:styleId="TOC7">
    <w:name w:val="toc 7"/>
    <w:semiHidden/>
    <w:rsid w:val="00E862E8"/>
    <w:pPr>
      <w:tabs>
        <w:tab w:val="right" w:leader="dot" w:pos="8208"/>
        <w:tab w:val="left" w:pos="8640"/>
      </w:tabs>
      <w:ind w:left="1440"/>
    </w:pPr>
    <w:rPr>
      <w:rFonts w:ascii="Garamond" w:hAnsi="Garamond"/>
      <w:sz w:val="24"/>
      <w:szCs w:val="22"/>
    </w:rPr>
  </w:style>
  <w:style w:type="paragraph" w:styleId="TOC8">
    <w:name w:val="toc 8"/>
    <w:semiHidden/>
    <w:rsid w:val="00E862E8"/>
    <w:pPr>
      <w:tabs>
        <w:tab w:val="right" w:leader="dot" w:pos="8208"/>
        <w:tab w:val="left" w:pos="8640"/>
      </w:tabs>
      <w:ind w:left="2160"/>
    </w:pPr>
    <w:rPr>
      <w:rFonts w:ascii="Garamond" w:hAnsi="Garamond"/>
      <w:sz w:val="24"/>
      <w:szCs w:val="22"/>
    </w:rPr>
  </w:style>
  <w:style w:type="paragraph" w:styleId="TOC9">
    <w:name w:val="toc 9"/>
    <w:semiHidden/>
    <w:rsid w:val="00E862E8"/>
    <w:pPr>
      <w:tabs>
        <w:tab w:val="right" w:leader="dot" w:pos="8208"/>
        <w:tab w:val="left" w:pos="8640"/>
      </w:tabs>
      <w:ind w:left="3024"/>
    </w:pPr>
    <w:rPr>
      <w:rFonts w:ascii="Garamond" w:hAnsi="Garamond"/>
      <w:sz w:val="24"/>
      <w:szCs w:val="22"/>
    </w:rPr>
  </w:style>
  <w:style w:type="paragraph" w:customStyle="1" w:styleId="TX-TableText">
    <w:name w:val="TX-Table Text"/>
    <w:qFormat/>
    <w:rsid w:val="00E862E8"/>
    <w:rPr>
      <w:rFonts w:ascii="Calibri" w:hAnsi="Calibri"/>
    </w:rPr>
  </w:style>
  <w:style w:type="paragraph" w:styleId="BalloonText">
    <w:name w:val="Balloon Text"/>
    <w:basedOn w:val="Normal"/>
    <w:link w:val="BalloonTextChar"/>
    <w:uiPriority w:val="99"/>
    <w:semiHidden/>
    <w:unhideWhenUsed/>
    <w:rsid w:val="00E86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E8"/>
    <w:rPr>
      <w:rFonts w:ascii="Tahoma" w:hAnsi="Tahoma" w:cs="Tahoma"/>
      <w:sz w:val="16"/>
      <w:szCs w:val="16"/>
    </w:rPr>
  </w:style>
  <w:style w:type="character" w:styleId="FootnoteReference">
    <w:name w:val="footnote reference"/>
    <w:basedOn w:val="DefaultParagraphFont"/>
    <w:uiPriority w:val="99"/>
    <w:semiHidden/>
    <w:unhideWhenUsed/>
    <w:rsid w:val="00E862E8"/>
    <w:rPr>
      <w:vertAlign w:val="superscript"/>
    </w:rPr>
  </w:style>
  <w:style w:type="character" w:styleId="Hyperlink">
    <w:name w:val="Hyperlink"/>
    <w:basedOn w:val="DefaultParagraphFont"/>
    <w:uiPriority w:val="99"/>
    <w:unhideWhenUsed/>
    <w:rsid w:val="005D0A80"/>
    <w:rPr>
      <w:noProof/>
      <w:color w:val="0000FF" w:themeColor="hyperlink"/>
      <w:u w:val="single"/>
    </w:rPr>
  </w:style>
  <w:style w:type="paragraph" w:styleId="Title">
    <w:name w:val="Title"/>
    <w:basedOn w:val="Normal"/>
    <w:next w:val="Normal"/>
    <w:link w:val="TitleChar"/>
    <w:uiPriority w:val="10"/>
    <w:rsid w:val="00E862E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862E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semiHidden/>
    <w:rsid w:val="00E862E8"/>
    <w:rPr>
      <w:rFonts w:asciiTheme="minorHAnsi" w:hAnsiTheme="minorHAnsi"/>
      <w:sz w:val="19"/>
    </w:rPr>
  </w:style>
  <w:style w:type="paragraph" w:customStyle="1" w:styleId="H2-Withtopbar">
    <w:name w:val="H2-With top bar"/>
    <w:basedOn w:val="Heading2"/>
    <w:qFormat/>
    <w:rsid w:val="00E862E8"/>
    <w:pPr>
      <w:pBdr>
        <w:top w:val="single" w:sz="8" w:space="6" w:color="199387"/>
      </w:pBdr>
      <w:spacing w:before="280"/>
    </w:pPr>
  </w:style>
  <w:style w:type="paragraph" w:customStyle="1" w:styleId="Q2-BestFinQ">
    <w:name w:val="Q2-Best/Fin Q"/>
    <w:basedOn w:val="Q1-BestFinQ"/>
    <w:qFormat/>
    <w:rsid w:val="00E862E8"/>
  </w:style>
  <w:style w:type="table" w:customStyle="1" w:styleId="IDCFormulas">
    <w:name w:val="IDC Formulas"/>
    <w:basedOn w:val="TableNormal"/>
    <w:uiPriority w:val="99"/>
    <w:rsid w:val="00E862E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862E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EE67E3"/>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86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62E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link w:val="ListParagraphChar"/>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862E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147E0D"/>
    <w:pPr>
      <w:numPr>
        <w:numId w:val="6"/>
      </w:numPr>
      <w:spacing w:after="80" w:line="280" w:lineRule="atLeast"/>
      <w:jc w:val="left"/>
    </w:pPr>
    <w:rPr>
      <w:sz w:val="23"/>
    </w:rPr>
  </w:style>
  <w:style w:type="character" w:customStyle="1" w:styleId="N2-2ndBulletChar">
    <w:name w:val="N2-2nd Bullet Char"/>
    <w:basedOn w:val="DefaultParagraphFont"/>
    <w:link w:val="N2-2ndBullet"/>
    <w:rsid w:val="00E862E8"/>
    <w:rPr>
      <w:rFonts w:asciiTheme="minorHAnsi" w:hAnsiTheme="minorHAnsi"/>
      <w:sz w:val="23"/>
    </w:rPr>
  </w:style>
  <w:style w:type="character" w:customStyle="1" w:styleId="C2-CtrSglSpChar">
    <w:name w:val="C2-Ctr Sgl Sp Char"/>
    <w:basedOn w:val="DefaultParagraphFont"/>
    <w:link w:val="C2-CtrSglSp"/>
    <w:rsid w:val="00E862E8"/>
    <w:rPr>
      <w:rFonts w:asciiTheme="minorHAnsi" w:hAnsiTheme="minorHAnsi"/>
      <w:sz w:val="24"/>
    </w:rPr>
  </w:style>
  <w:style w:type="paragraph" w:customStyle="1" w:styleId="B1-Bullet">
    <w:name w:val="B1-Bullet"/>
    <w:link w:val="B1-BulletChar"/>
    <w:qFormat/>
    <w:rsid w:val="004C731F"/>
    <w:pPr>
      <w:numPr>
        <w:numId w:val="1"/>
      </w:numPr>
      <w:spacing w:after="80" w:line="280" w:lineRule="atLeast"/>
      <w:ind w:left="360"/>
    </w:pPr>
    <w:rPr>
      <w:rFonts w:asciiTheme="minorHAnsi" w:hAnsiTheme="minorHAnsi"/>
      <w:sz w:val="23"/>
    </w:rPr>
  </w:style>
  <w:style w:type="character" w:customStyle="1" w:styleId="B2-Bullet2Char">
    <w:name w:val="B2-Bullet_2 Char"/>
    <w:basedOn w:val="C2-CtrSglSpChar"/>
    <w:link w:val="B2-Bullet2"/>
    <w:rsid w:val="00147E0D"/>
    <w:rPr>
      <w:rFonts w:asciiTheme="minorHAnsi" w:hAnsiTheme="minorHAnsi"/>
      <w:sz w:val="23"/>
    </w:rPr>
  </w:style>
  <w:style w:type="character" w:customStyle="1" w:styleId="B1-BulletChar">
    <w:name w:val="B1-Bullet Char"/>
    <w:basedOn w:val="DefaultParagraphFont"/>
    <w:link w:val="B1-Bullet"/>
    <w:rsid w:val="004C731F"/>
    <w:rPr>
      <w:rFonts w:asciiTheme="minorHAnsi" w:hAnsiTheme="minorHAnsi"/>
      <w:sz w:val="23"/>
    </w:rPr>
  </w:style>
  <w:style w:type="character" w:customStyle="1" w:styleId="Heading1Char">
    <w:name w:val="Heading 1 Char"/>
    <w:aliases w:val="H1-Chap. Head Char"/>
    <w:basedOn w:val="DefaultParagraphFont"/>
    <w:link w:val="Heading1"/>
    <w:rsid w:val="00013091"/>
    <w:rPr>
      <w:rFonts w:asciiTheme="minorHAnsi" w:hAnsiTheme="minorHAnsi" w:cs="Myriad Pro"/>
      <w:b/>
      <w:bCs/>
      <w:color w:val="157D73"/>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862E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862E8"/>
    <w:rPr>
      <w:rFonts w:ascii="Calibri" w:eastAsiaTheme="majorEastAsia" w:hAnsi="Calibri" w:cstheme="majorBidi"/>
      <w:i/>
      <w:iCs/>
      <w:color w:val="FFFFFF" w:themeColor="background1"/>
      <w:spacing w:val="15"/>
      <w:sz w:val="36"/>
      <w:szCs w:val="24"/>
    </w:rPr>
  </w:style>
  <w:style w:type="paragraph" w:customStyle="1" w:styleId="B3-Bullet3">
    <w:name w:val="B3-Bullet_3"/>
    <w:basedOn w:val="B2-Bullet2"/>
    <w:link w:val="B3-Bullet3Char"/>
    <w:qFormat/>
    <w:rsid w:val="00D156AD"/>
    <w:pPr>
      <w:numPr>
        <w:ilvl w:val="1"/>
      </w:numPr>
      <w:ind w:left="1080"/>
    </w:pPr>
  </w:style>
  <w:style w:type="paragraph" w:customStyle="1" w:styleId="B4-Bullet-4">
    <w:name w:val="B_4-Bullet-4"/>
    <w:basedOn w:val="ListParagraph"/>
    <w:link w:val="B4-Bullet-4Char"/>
    <w:qFormat/>
    <w:rsid w:val="006261C8"/>
    <w:pPr>
      <w:keepLines/>
      <w:numPr>
        <w:ilvl w:val="3"/>
        <w:numId w:val="8"/>
      </w:numPr>
      <w:spacing w:before="0" w:beforeAutospacing="0" w:after="80" w:line="280" w:lineRule="atLeast"/>
      <w:ind w:left="1440"/>
      <w:contextualSpacing w:val="0"/>
    </w:pPr>
    <w:rPr>
      <w:rFonts w:asciiTheme="minorHAnsi" w:hAnsiTheme="minorHAnsi"/>
      <w:sz w:val="23"/>
      <w:szCs w:val="20"/>
    </w:rPr>
  </w:style>
  <w:style w:type="character" w:customStyle="1" w:styleId="B3-Bullet3Char">
    <w:name w:val="B3-Bullet_3 Char"/>
    <w:basedOn w:val="B2-Bullet2Char"/>
    <w:link w:val="B3-Bullet3"/>
    <w:rsid w:val="00D156AD"/>
    <w:rPr>
      <w:rFonts w:asciiTheme="minorHAnsi" w:hAnsiTheme="minorHAnsi"/>
      <w:sz w:val="23"/>
    </w:rPr>
  </w:style>
  <w:style w:type="paragraph" w:customStyle="1" w:styleId="Numbered">
    <w:name w:val="Numbered"/>
    <w:basedOn w:val="Normal"/>
    <w:rsid w:val="00CD3745"/>
    <w:pPr>
      <w:numPr>
        <w:numId w:val="10"/>
      </w:numPr>
      <w:spacing w:line="240" w:lineRule="auto"/>
    </w:pPr>
    <w:rPr>
      <w:rFonts w:ascii="Times New Roman" w:hAnsi="Times New Roman"/>
      <w:szCs w:val="24"/>
    </w:rPr>
  </w:style>
  <w:style w:type="character" w:customStyle="1" w:styleId="ListParagraphChar">
    <w:name w:val="List Paragraph Char"/>
    <w:basedOn w:val="DefaultParagraphFont"/>
    <w:link w:val="ListParagraph"/>
    <w:uiPriority w:val="34"/>
    <w:rsid w:val="00CE3D9D"/>
    <w:rPr>
      <w:sz w:val="24"/>
      <w:szCs w:val="24"/>
    </w:rPr>
  </w:style>
  <w:style w:type="character" w:customStyle="1" w:styleId="B4-Bullet-4Char">
    <w:name w:val="B_4-Bullet-4 Char"/>
    <w:basedOn w:val="ListParagraphChar"/>
    <w:link w:val="B4-Bullet-4"/>
    <w:rsid w:val="006261C8"/>
    <w:rPr>
      <w:rFonts w:asciiTheme="minorHAnsi" w:hAnsiTheme="minorHAnsi"/>
      <w:sz w:val="23"/>
      <w:szCs w:val="24"/>
    </w:rPr>
  </w:style>
  <w:style w:type="paragraph" w:customStyle="1" w:styleId="SL-LandscapeChapterTitle">
    <w:name w:val="SL-LandscapeChapterTitle"/>
    <w:basedOn w:val="Normal"/>
    <w:qFormat/>
    <w:rsid w:val="00687B1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687B19"/>
    <w:pPr>
      <w:framePr w:wrap="around" w:vAnchor="page" w:hAnchor="page" w:x="14617" w:y="1441"/>
      <w:jc w:val="center"/>
    </w:pPr>
    <w:rPr>
      <w:rFonts w:ascii="Franklin Gothic Medium" w:hAnsi="Franklin Gothic Medium"/>
      <w:b/>
      <w:color w:val="FFFFFF" w:themeColor="background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file:///\\westat.com\dfs\editgrp\proj\6189\6189.01.05.02\IDC%20Style%20Guide\www.ideadata.org" TargetMode="External"/><Relationship Id="rId17" Type="http://schemas.openxmlformats.org/officeDocument/2006/relationships/image" Target="media/image4.png"/><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yperlink" Target="http://www.ideadata.org" TargetMode="External"/><Relationship Id="rId20" Type="http://schemas.openxmlformats.org/officeDocument/2006/relationships/header" Target="header3.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westat.com\dfs\editgrp\proj\6189\6189.01.05.02\IDC%20Style%20Guide\www.ideadata.org"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yperlink" Target="mailto:TamaraNimkoff@westa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yperlink" Target="https://ideadata.org/technical-assistance/" TargetMode="Externa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6189\6189.01.05.01\IDC%20Stanford\IDC_Style_Guide-Revised_Calibri_Dk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B1A7-A00D-4ECF-ABD7-D7F5A32E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IDC_Style_Guide-Revised_Calibri_Dk_Green.dotx</Template>
  <TotalTime>1</TotalTime>
  <Pages>23</Pages>
  <Words>4011</Words>
  <Characters>25117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A Guide to SSIP Evaluation Planning</vt:lpstr>
    </vt:vector>
  </TitlesOfParts>
  <Company>Westat</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SSIP Evaluation Planning</dc:title>
  <dc:subject>SSIP Evaluation</dc:subject>
  <dc:creator>Tamara Nimkoff, Tom Fiore, Jessica Edwards</dc:creator>
  <cp:keywords>SSIP, Evaluation, Phase II</cp:keywords>
  <cp:lastModifiedBy>Tom Fields</cp:lastModifiedBy>
  <cp:revision>2</cp:revision>
  <cp:lastPrinted>2016-01-12T15:01:00Z</cp:lastPrinted>
  <dcterms:created xsi:type="dcterms:W3CDTF">2016-01-18T14:09:00Z</dcterms:created>
  <dcterms:modified xsi:type="dcterms:W3CDTF">2016-01-18T14:09:00Z</dcterms:modified>
</cp:coreProperties>
</file>